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4AA" w:rsidRPr="00535E86" w:rsidRDefault="00FE54AA" w:rsidP="00141BE1">
      <w:pPr>
        <w:pStyle w:val="a8"/>
        <w:widowControl w:val="0"/>
        <w:spacing w:after="0"/>
        <w:ind w:left="3686" w:firstLine="0"/>
        <w:jc w:val="right"/>
        <w:rPr>
          <w:sz w:val="28"/>
        </w:rPr>
      </w:pPr>
      <w:bookmarkStart w:id="0" w:name="_GoBack"/>
      <w:bookmarkEnd w:id="0"/>
    </w:p>
    <w:p w:rsidR="00FE54AA" w:rsidRPr="00535E86" w:rsidRDefault="00FE54AA" w:rsidP="00FE54AA">
      <w:pPr>
        <w:pStyle w:val="a8"/>
        <w:widowControl w:val="0"/>
        <w:spacing w:after="0"/>
        <w:ind w:left="3686" w:firstLine="0"/>
      </w:pPr>
    </w:p>
    <w:p w:rsidR="00FE54AA" w:rsidRPr="00535E86" w:rsidRDefault="00FE54AA" w:rsidP="00FE54AA">
      <w:pPr>
        <w:pStyle w:val="a8"/>
        <w:widowControl w:val="0"/>
        <w:spacing w:after="0"/>
        <w:ind w:left="3686" w:firstLine="0"/>
      </w:pPr>
    </w:p>
    <w:p w:rsidR="00FE54AA" w:rsidRPr="00535E86" w:rsidRDefault="00FE54AA" w:rsidP="00FE54AA">
      <w:pPr>
        <w:pStyle w:val="a8"/>
        <w:widowControl w:val="0"/>
        <w:spacing w:after="0"/>
        <w:ind w:left="3686" w:firstLine="0"/>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8"/>
        <w:widowControl w:val="0"/>
        <w:spacing w:after="0"/>
        <w:ind w:left="3686" w:firstLine="0"/>
        <w:rPr>
          <w:sz w:val="28"/>
          <w:szCs w:val="28"/>
        </w:rPr>
      </w:pPr>
    </w:p>
    <w:p w:rsidR="00FE54AA" w:rsidRPr="00535E86" w:rsidRDefault="00FE54AA" w:rsidP="00FE54AA">
      <w:pPr>
        <w:pStyle w:val="aa"/>
        <w:widowControl w:val="0"/>
        <w:spacing w:after="0" w:line="240" w:lineRule="auto"/>
        <w:ind w:left="4678"/>
        <w:rPr>
          <w:rFonts w:ascii="Times New Roman" w:hAnsi="Times New Roman"/>
          <w:b/>
          <w:color w:val="auto"/>
          <w:sz w:val="28"/>
          <w:szCs w:val="28"/>
          <w:lang w:val="kk-KZ"/>
        </w:rPr>
      </w:pPr>
    </w:p>
    <w:p w:rsidR="00FE54AA" w:rsidRPr="00535E86" w:rsidRDefault="00FE54AA" w:rsidP="00FE54AA">
      <w:pPr>
        <w:pStyle w:val="aa"/>
        <w:widowControl w:val="0"/>
        <w:spacing w:after="0" w:line="240" w:lineRule="auto"/>
        <w:ind w:left="4678"/>
        <w:rPr>
          <w:rFonts w:ascii="Times New Roman" w:hAnsi="Times New Roman"/>
          <w:b/>
          <w:color w:val="auto"/>
          <w:sz w:val="28"/>
          <w:szCs w:val="28"/>
          <w:lang w:val="kk-KZ"/>
        </w:rPr>
      </w:pPr>
    </w:p>
    <w:p w:rsidR="00FE54AA" w:rsidRPr="00535E86" w:rsidRDefault="00FE54AA" w:rsidP="00FE54AA">
      <w:pPr>
        <w:widowControl w:val="0"/>
        <w:tabs>
          <w:tab w:val="left" w:pos="4500"/>
        </w:tabs>
        <w:autoSpaceDE w:val="0"/>
        <w:autoSpaceDN w:val="0"/>
        <w:adjustRightInd w:val="0"/>
        <w:spacing w:after="0" w:line="240" w:lineRule="auto"/>
        <w:jc w:val="center"/>
        <w:rPr>
          <w:rFonts w:ascii="Times New Roman" w:hAnsi="Times New Roman"/>
          <w:b/>
          <w:sz w:val="28"/>
          <w:szCs w:val="28"/>
        </w:rPr>
      </w:pPr>
      <w:r w:rsidRPr="00535E86">
        <w:rPr>
          <w:rFonts w:ascii="Times New Roman" w:hAnsi="Times New Roman"/>
          <w:b/>
          <w:sz w:val="28"/>
          <w:szCs w:val="28"/>
        </w:rPr>
        <w:t xml:space="preserve"> АЙМАҚТЫ ДАМЫТУ БАҒДАРЛАМАСЫ</w:t>
      </w:r>
    </w:p>
    <w:p w:rsidR="00FE54AA" w:rsidRPr="00535E86" w:rsidRDefault="007B52B7" w:rsidP="00FE54AA">
      <w:pPr>
        <w:widowControl w:val="0"/>
        <w:tabs>
          <w:tab w:val="left" w:pos="4500"/>
        </w:tabs>
        <w:autoSpaceDE w:val="0"/>
        <w:autoSpaceDN w:val="0"/>
        <w:adjustRightInd w:val="0"/>
        <w:spacing w:after="0" w:line="240" w:lineRule="auto"/>
        <w:jc w:val="center"/>
        <w:rPr>
          <w:rFonts w:ascii="Times New Roman" w:hAnsi="Times New Roman"/>
          <w:b/>
          <w:sz w:val="28"/>
          <w:szCs w:val="28"/>
        </w:rPr>
      </w:pPr>
      <w:r w:rsidRPr="00535E86">
        <w:rPr>
          <w:rFonts w:ascii="Times New Roman" w:hAnsi="Times New Roman"/>
          <w:b/>
          <w:sz w:val="28"/>
          <w:szCs w:val="28"/>
        </w:rPr>
        <w:t>БАЙТЕРЕК АУДАНЫ</w:t>
      </w:r>
    </w:p>
    <w:p w:rsidR="00FE54AA" w:rsidRPr="00535E86" w:rsidRDefault="00FE54AA" w:rsidP="00FE54AA">
      <w:pPr>
        <w:widowControl w:val="0"/>
        <w:tabs>
          <w:tab w:val="left" w:pos="4500"/>
        </w:tabs>
        <w:autoSpaceDE w:val="0"/>
        <w:autoSpaceDN w:val="0"/>
        <w:adjustRightInd w:val="0"/>
        <w:spacing w:after="0" w:line="240" w:lineRule="auto"/>
        <w:jc w:val="center"/>
        <w:rPr>
          <w:rFonts w:ascii="Times New Roman" w:hAnsi="Times New Roman"/>
          <w:b/>
          <w:sz w:val="28"/>
          <w:szCs w:val="28"/>
        </w:rPr>
      </w:pPr>
      <w:r w:rsidRPr="00535E86">
        <w:rPr>
          <w:rFonts w:ascii="Times New Roman" w:hAnsi="Times New Roman"/>
          <w:b/>
          <w:sz w:val="28"/>
          <w:szCs w:val="28"/>
        </w:rPr>
        <w:t>2021-2025 ЖЫЛДАРҒА</w:t>
      </w:r>
    </w:p>
    <w:p w:rsidR="00FE54AA" w:rsidRPr="00535E86" w:rsidRDefault="00FE54AA" w:rsidP="00FE54AA">
      <w:pPr>
        <w:pStyle w:val="21"/>
        <w:widowControl w:val="0"/>
        <w:ind w:firstLine="0"/>
        <w:jc w:val="center"/>
        <w:rPr>
          <w:sz w:val="24"/>
          <w:szCs w:val="24"/>
          <w:lang w:val="ru-RU"/>
        </w:rPr>
      </w:pPr>
    </w:p>
    <w:p w:rsidR="00FE54AA" w:rsidRPr="00535E86" w:rsidRDefault="00FE54AA" w:rsidP="00FE54AA">
      <w:pPr>
        <w:pStyle w:val="a8"/>
        <w:widowControl w:val="0"/>
        <w:spacing w:after="0"/>
        <w:ind w:firstLine="0"/>
        <w:jc w:val="center"/>
        <w:rPr>
          <w:b/>
          <w:sz w:val="28"/>
          <w:szCs w:val="28"/>
        </w:rPr>
      </w:pPr>
    </w:p>
    <w:p w:rsidR="00FE54AA" w:rsidRPr="00535E86" w:rsidRDefault="00FE54AA" w:rsidP="00FE54AA">
      <w:pPr>
        <w:pStyle w:val="a8"/>
        <w:widowControl w:val="0"/>
        <w:spacing w:after="0"/>
        <w:ind w:firstLine="0"/>
        <w:jc w:val="center"/>
        <w:rPr>
          <w:b/>
          <w:sz w:val="28"/>
          <w:szCs w:val="28"/>
          <w:lang w:val="kk-KZ"/>
        </w:rPr>
      </w:pPr>
    </w:p>
    <w:p w:rsidR="00FE54AA" w:rsidRPr="00535E86" w:rsidRDefault="00FE54AA" w:rsidP="00FE54AA">
      <w:pPr>
        <w:pStyle w:val="a8"/>
        <w:widowControl w:val="0"/>
        <w:spacing w:after="0"/>
        <w:ind w:firstLine="0"/>
        <w:jc w:val="center"/>
        <w:rPr>
          <w:b/>
          <w:sz w:val="28"/>
          <w:szCs w:val="28"/>
          <w:lang w:val="kk-KZ"/>
        </w:rPr>
      </w:pPr>
    </w:p>
    <w:p w:rsidR="00FE54AA" w:rsidRPr="00535E86" w:rsidRDefault="00FE54AA" w:rsidP="00FE54AA">
      <w:pPr>
        <w:pStyle w:val="a8"/>
        <w:widowControl w:val="0"/>
        <w:spacing w:after="0"/>
        <w:ind w:left="426" w:firstLine="0"/>
        <w:jc w:val="center"/>
        <w:rPr>
          <w:sz w:val="28"/>
          <w:szCs w:val="28"/>
          <w:lang w:val="kk-KZ"/>
        </w:rPr>
      </w:pPr>
    </w:p>
    <w:p w:rsidR="00FE54AA" w:rsidRPr="00535E86" w:rsidRDefault="00FE54AA" w:rsidP="00FE54AA">
      <w:pPr>
        <w:pStyle w:val="a8"/>
        <w:widowControl w:val="0"/>
        <w:spacing w:after="0"/>
        <w:ind w:left="426" w:firstLine="0"/>
        <w:jc w:val="center"/>
        <w:rPr>
          <w:sz w:val="28"/>
          <w:szCs w:val="28"/>
          <w:lang w:val="kk-KZ"/>
        </w:rPr>
      </w:pPr>
    </w:p>
    <w:p w:rsidR="00FE54AA" w:rsidRPr="00535E86" w:rsidRDefault="00FE54AA" w:rsidP="00FE54AA">
      <w:pPr>
        <w:pStyle w:val="a8"/>
        <w:widowControl w:val="0"/>
        <w:spacing w:after="0"/>
        <w:ind w:left="426" w:firstLine="0"/>
        <w:jc w:val="center"/>
        <w:rPr>
          <w:sz w:val="28"/>
          <w:szCs w:val="28"/>
        </w:rPr>
      </w:pPr>
    </w:p>
    <w:p w:rsidR="00FE54AA" w:rsidRPr="00535E86" w:rsidRDefault="00FE54AA" w:rsidP="00FE54AA">
      <w:pPr>
        <w:pStyle w:val="a8"/>
        <w:widowControl w:val="0"/>
        <w:spacing w:after="0"/>
        <w:ind w:left="426" w:firstLine="0"/>
        <w:jc w:val="center"/>
        <w:rPr>
          <w:sz w:val="28"/>
          <w:szCs w:val="28"/>
        </w:rPr>
      </w:pPr>
    </w:p>
    <w:p w:rsidR="00FE54AA" w:rsidRPr="00535E86" w:rsidRDefault="00FE54AA" w:rsidP="00FE54AA">
      <w:pPr>
        <w:pStyle w:val="a8"/>
        <w:widowControl w:val="0"/>
        <w:spacing w:after="0"/>
        <w:ind w:left="426" w:firstLine="0"/>
        <w:jc w:val="center"/>
        <w:rPr>
          <w:sz w:val="28"/>
          <w:szCs w:val="28"/>
        </w:rPr>
      </w:pPr>
    </w:p>
    <w:p w:rsidR="00FE54AA" w:rsidRPr="00535E86" w:rsidRDefault="00FE54AA" w:rsidP="00FE54AA">
      <w:pPr>
        <w:pStyle w:val="a8"/>
        <w:widowControl w:val="0"/>
        <w:spacing w:after="0"/>
        <w:ind w:left="426" w:firstLine="0"/>
        <w:jc w:val="center"/>
        <w:rPr>
          <w:sz w:val="28"/>
          <w:szCs w:val="28"/>
          <w:lang w:val="kk-KZ"/>
        </w:rPr>
      </w:pPr>
    </w:p>
    <w:p w:rsidR="00FE54AA" w:rsidRPr="00535E86" w:rsidRDefault="00FE54AA" w:rsidP="00FE54AA">
      <w:pPr>
        <w:pStyle w:val="a8"/>
        <w:widowControl w:val="0"/>
        <w:spacing w:after="0"/>
        <w:ind w:left="426"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lang w:val="kk-KZ"/>
        </w:rPr>
      </w:pPr>
    </w:p>
    <w:p w:rsidR="00FE54AA" w:rsidRPr="00535E86" w:rsidRDefault="00FE54AA" w:rsidP="00FE54AA">
      <w:pPr>
        <w:pStyle w:val="a8"/>
        <w:widowControl w:val="0"/>
        <w:spacing w:after="0"/>
        <w:ind w:firstLine="0"/>
        <w:jc w:val="center"/>
        <w:rPr>
          <w:sz w:val="28"/>
          <w:szCs w:val="28"/>
        </w:rPr>
      </w:pPr>
    </w:p>
    <w:p w:rsidR="00FE54AA" w:rsidRPr="00535E86" w:rsidRDefault="00FE54AA" w:rsidP="00FE54AA">
      <w:pPr>
        <w:pStyle w:val="a8"/>
        <w:widowControl w:val="0"/>
        <w:spacing w:after="0"/>
        <w:ind w:firstLine="0"/>
        <w:jc w:val="center"/>
        <w:rPr>
          <w:sz w:val="28"/>
          <w:szCs w:val="28"/>
        </w:rPr>
      </w:pPr>
    </w:p>
    <w:p w:rsidR="00FE54AA" w:rsidRPr="00535E86" w:rsidRDefault="00FE54AA" w:rsidP="00FE54AA">
      <w:pPr>
        <w:pStyle w:val="a8"/>
        <w:widowControl w:val="0"/>
        <w:spacing w:after="0"/>
        <w:ind w:firstLine="0"/>
        <w:jc w:val="center"/>
        <w:rPr>
          <w:sz w:val="28"/>
          <w:szCs w:val="28"/>
        </w:rPr>
      </w:pPr>
    </w:p>
    <w:p w:rsidR="00FE54AA" w:rsidRPr="00535E86" w:rsidRDefault="00FE54AA" w:rsidP="00FE54AA">
      <w:pPr>
        <w:pStyle w:val="a8"/>
        <w:widowControl w:val="0"/>
        <w:spacing w:after="0"/>
        <w:ind w:firstLine="0"/>
        <w:jc w:val="center"/>
        <w:rPr>
          <w:b/>
          <w:sz w:val="28"/>
          <w:szCs w:val="28"/>
        </w:rPr>
      </w:pPr>
    </w:p>
    <w:p w:rsidR="00FE54AA" w:rsidRDefault="00FE54AA" w:rsidP="00FE54AA">
      <w:pPr>
        <w:pStyle w:val="a8"/>
        <w:widowControl w:val="0"/>
        <w:spacing w:after="0"/>
        <w:ind w:firstLine="0"/>
        <w:jc w:val="center"/>
        <w:rPr>
          <w:b/>
          <w:sz w:val="28"/>
          <w:szCs w:val="28"/>
        </w:rPr>
      </w:pPr>
    </w:p>
    <w:p w:rsidR="00BD1D5F" w:rsidRDefault="00BD1D5F" w:rsidP="00FE54AA">
      <w:pPr>
        <w:pStyle w:val="a8"/>
        <w:widowControl w:val="0"/>
        <w:spacing w:after="0"/>
        <w:ind w:firstLine="0"/>
        <w:jc w:val="center"/>
        <w:rPr>
          <w:b/>
          <w:sz w:val="28"/>
          <w:szCs w:val="28"/>
        </w:rPr>
      </w:pPr>
    </w:p>
    <w:p w:rsidR="00BD1D5F" w:rsidRDefault="00BD1D5F" w:rsidP="00FE54AA">
      <w:pPr>
        <w:pStyle w:val="a8"/>
        <w:widowControl w:val="0"/>
        <w:spacing w:after="0"/>
        <w:ind w:firstLine="0"/>
        <w:jc w:val="center"/>
        <w:rPr>
          <w:b/>
          <w:sz w:val="28"/>
          <w:szCs w:val="28"/>
        </w:rPr>
      </w:pPr>
    </w:p>
    <w:p w:rsidR="00BD1D5F" w:rsidRDefault="00BD1D5F" w:rsidP="00FE54AA">
      <w:pPr>
        <w:pStyle w:val="a8"/>
        <w:widowControl w:val="0"/>
        <w:spacing w:after="0"/>
        <w:ind w:firstLine="0"/>
        <w:jc w:val="center"/>
        <w:rPr>
          <w:b/>
          <w:sz w:val="28"/>
          <w:szCs w:val="28"/>
        </w:rPr>
      </w:pPr>
    </w:p>
    <w:p w:rsidR="00BD1D5F" w:rsidRPr="00535E86" w:rsidRDefault="00BD1D5F" w:rsidP="00FE54AA">
      <w:pPr>
        <w:pStyle w:val="a8"/>
        <w:widowControl w:val="0"/>
        <w:spacing w:after="0"/>
        <w:ind w:firstLine="0"/>
        <w:jc w:val="center"/>
        <w:rPr>
          <w:b/>
          <w:sz w:val="28"/>
          <w:szCs w:val="28"/>
        </w:rPr>
      </w:pPr>
    </w:p>
    <w:p w:rsidR="007B52B7" w:rsidRPr="00535E86" w:rsidRDefault="007B52B7" w:rsidP="00FE54AA">
      <w:pPr>
        <w:pStyle w:val="a8"/>
        <w:widowControl w:val="0"/>
        <w:spacing w:after="0"/>
        <w:ind w:firstLine="0"/>
        <w:jc w:val="center"/>
        <w:rPr>
          <w:b/>
          <w:sz w:val="28"/>
          <w:szCs w:val="28"/>
        </w:rPr>
      </w:pPr>
    </w:p>
    <w:p w:rsidR="007B52B7" w:rsidRPr="00535E86" w:rsidRDefault="007B52B7" w:rsidP="00FE54AA">
      <w:pPr>
        <w:pStyle w:val="a8"/>
        <w:widowControl w:val="0"/>
        <w:spacing w:after="0"/>
        <w:ind w:firstLine="0"/>
        <w:jc w:val="center"/>
        <w:rPr>
          <w:b/>
          <w:sz w:val="28"/>
          <w:szCs w:val="28"/>
        </w:rPr>
      </w:pPr>
    </w:p>
    <w:p w:rsidR="00FE54AA" w:rsidRPr="00535E86" w:rsidRDefault="007B52B7" w:rsidP="00FE54AA">
      <w:pPr>
        <w:pStyle w:val="a8"/>
        <w:widowControl w:val="0"/>
        <w:spacing w:after="0"/>
        <w:ind w:firstLine="0"/>
        <w:jc w:val="center"/>
        <w:rPr>
          <w:b/>
          <w:sz w:val="28"/>
          <w:szCs w:val="28"/>
        </w:rPr>
      </w:pPr>
      <w:r w:rsidRPr="00535E86">
        <w:rPr>
          <w:b/>
          <w:sz w:val="28"/>
          <w:szCs w:val="28"/>
        </w:rPr>
        <w:t>Переметное, 2021 ж</w:t>
      </w:r>
    </w:p>
    <w:p w:rsidR="00FE54AA" w:rsidRPr="00845AFD" w:rsidRDefault="00FE54AA" w:rsidP="00FE54AA">
      <w:pPr>
        <w:widowControl w:val="0"/>
        <w:spacing w:after="0" w:line="240" w:lineRule="auto"/>
        <w:jc w:val="center"/>
        <w:rPr>
          <w:rFonts w:ascii="Times New Roman" w:hAnsi="Times New Roman" w:cs="Times New Roman"/>
          <w:b/>
          <w:sz w:val="24"/>
          <w:szCs w:val="24"/>
        </w:rPr>
      </w:pPr>
      <w:r w:rsidRPr="00535E86">
        <w:rPr>
          <w:rFonts w:ascii="Times New Roman" w:hAnsi="Times New Roman"/>
          <w:b/>
          <w:sz w:val="28"/>
          <w:szCs w:val="28"/>
        </w:rPr>
        <w:br w:type="page"/>
      </w:r>
      <w:r w:rsidRPr="00845AFD">
        <w:rPr>
          <w:rFonts w:ascii="Times New Roman" w:hAnsi="Times New Roman" w:cs="Times New Roman"/>
          <w:sz w:val="24"/>
          <w:szCs w:val="24"/>
        </w:rPr>
        <w:lastRenderedPageBreak/>
        <w:t xml:space="preserve"> МАЗМҰНЫ</w:t>
      </w:r>
    </w:p>
    <w:p w:rsidR="00FE54AA" w:rsidRPr="00845AFD" w:rsidRDefault="00FE54AA" w:rsidP="00FE54AA">
      <w:pPr>
        <w:widowControl w:val="0"/>
        <w:spacing w:after="0" w:line="240" w:lineRule="auto"/>
        <w:jc w:val="center"/>
        <w:rPr>
          <w:rFonts w:ascii="Times New Roman" w:hAnsi="Times New Roman" w:cs="Times New Roman"/>
          <w:b/>
          <w:sz w:val="24"/>
          <w:szCs w:val="24"/>
        </w:rPr>
      </w:pPr>
    </w:p>
    <w:p w:rsidR="00FE54AA" w:rsidRPr="00845AFD" w:rsidRDefault="00FE54AA" w:rsidP="00FE54AA">
      <w:pPr>
        <w:widowControl w:val="0"/>
        <w:spacing w:after="0" w:line="240" w:lineRule="auto"/>
        <w:jc w:val="center"/>
        <w:rPr>
          <w:rFonts w:ascii="Times New Roman" w:hAnsi="Times New Roman" w:cs="Times New Roman"/>
          <w:b/>
          <w:sz w:val="24"/>
          <w:szCs w:val="24"/>
        </w:rPr>
      </w:pPr>
    </w:p>
    <w:tbl>
      <w:tblPr>
        <w:tblW w:w="10122" w:type="dxa"/>
        <w:jc w:val="center"/>
        <w:tblLayout w:type="fixed"/>
        <w:tblLook w:val="01E0" w:firstRow="1" w:lastRow="1" w:firstColumn="1" w:lastColumn="1" w:noHBand="0" w:noVBand="0"/>
      </w:tblPr>
      <w:tblGrid>
        <w:gridCol w:w="900"/>
        <w:gridCol w:w="8460"/>
        <w:gridCol w:w="762"/>
      </w:tblGrid>
      <w:tr w:rsidR="00FE54AA" w:rsidRPr="00845AFD" w:rsidTr="00845AFD">
        <w:trPr>
          <w:trHeight w:val="567"/>
          <w:jc w:val="center"/>
        </w:trPr>
        <w:tc>
          <w:tcPr>
            <w:tcW w:w="900" w:type="dxa"/>
            <w:vAlign w:val="center"/>
          </w:tcPr>
          <w:p w:rsidR="00FE54AA" w:rsidRPr="00845AFD" w:rsidRDefault="00845AFD" w:rsidP="00297473">
            <w:pPr>
              <w:widowControl w:val="0"/>
              <w:spacing w:after="0" w:line="240" w:lineRule="auto"/>
              <w:rPr>
                <w:rFonts w:ascii="Times New Roman" w:hAnsi="Times New Roman" w:cs="Times New Roman"/>
                <w:sz w:val="24"/>
                <w:szCs w:val="24"/>
                <w:lang w:val="kk-KZ"/>
              </w:rPr>
            </w:pPr>
            <w:r w:rsidRPr="00845AFD">
              <w:rPr>
                <w:rFonts w:ascii="Times New Roman" w:hAnsi="Times New Roman" w:cs="Times New Roman"/>
                <w:sz w:val="24"/>
                <w:szCs w:val="24"/>
                <w:lang w:val="kk-KZ"/>
              </w:rPr>
              <w:t>1</w:t>
            </w:r>
          </w:p>
        </w:tc>
        <w:tc>
          <w:tcPr>
            <w:tcW w:w="8460" w:type="dxa"/>
            <w:vAlign w:val="center"/>
          </w:tcPr>
          <w:p w:rsidR="00FE54AA" w:rsidRPr="00845AFD" w:rsidRDefault="00FE54AA" w:rsidP="00297473">
            <w:pPr>
              <w:widowControl w:val="0"/>
              <w:spacing w:after="0" w:line="240" w:lineRule="auto"/>
              <w:rPr>
                <w:rFonts w:ascii="Times New Roman" w:hAnsi="Times New Roman" w:cs="Times New Roman"/>
                <w:sz w:val="24"/>
                <w:szCs w:val="24"/>
              </w:rPr>
            </w:pPr>
            <w:r w:rsidRPr="00845AFD">
              <w:rPr>
                <w:rFonts w:ascii="Times New Roman" w:hAnsi="Times New Roman" w:cs="Times New Roman"/>
                <w:sz w:val="24"/>
                <w:szCs w:val="24"/>
              </w:rPr>
              <w:t>БАҒДАРЛАМА паспорты</w:t>
            </w:r>
          </w:p>
        </w:tc>
        <w:tc>
          <w:tcPr>
            <w:tcW w:w="762" w:type="dxa"/>
            <w:vAlign w:val="center"/>
          </w:tcPr>
          <w:p w:rsidR="00FE54AA" w:rsidRPr="00845AFD" w:rsidRDefault="00FE54AA" w:rsidP="00297473">
            <w:pPr>
              <w:widowControl w:val="0"/>
              <w:spacing w:after="0" w:line="240" w:lineRule="auto"/>
              <w:rPr>
                <w:rFonts w:ascii="Times New Roman" w:hAnsi="Times New Roman" w:cs="Times New Roman"/>
                <w:sz w:val="24"/>
                <w:szCs w:val="24"/>
              </w:rPr>
            </w:pPr>
            <w:r w:rsidRPr="00845AFD">
              <w:rPr>
                <w:rFonts w:ascii="Times New Roman" w:hAnsi="Times New Roman" w:cs="Times New Roman"/>
                <w:sz w:val="24"/>
                <w:szCs w:val="24"/>
              </w:rPr>
              <w:t>3</w:t>
            </w:r>
          </w:p>
        </w:tc>
      </w:tr>
      <w:tr w:rsidR="00FE54AA" w:rsidRPr="00845AFD" w:rsidTr="00845AFD">
        <w:trPr>
          <w:trHeight w:val="567"/>
          <w:jc w:val="center"/>
        </w:trPr>
        <w:tc>
          <w:tcPr>
            <w:tcW w:w="900" w:type="dxa"/>
            <w:vAlign w:val="center"/>
          </w:tcPr>
          <w:p w:rsidR="00FE54AA" w:rsidRPr="00845AFD" w:rsidRDefault="00845AFD" w:rsidP="00297473">
            <w:pPr>
              <w:widowControl w:val="0"/>
              <w:spacing w:after="0" w:line="240" w:lineRule="auto"/>
              <w:rPr>
                <w:rFonts w:ascii="Times New Roman" w:hAnsi="Times New Roman" w:cs="Times New Roman"/>
                <w:sz w:val="24"/>
                <w:szCs w:val="24"/>
                <w:lang w:val="kk-KZ"/>
              </w:rPr>
            </w:pPr>
            <w:r w:rsidRPr="00845AFD">
              <w:rPr>
                <w:rFonts w:ascii="Times New Roman" w:hAnsi="Times New Roman" w:cs="Times New Roman"/>
                <w:sz w:val="24"/>
                <w:szCs w:val="24"/>
                <w:lang w:val="kk-KZ"/>
              </w:rPr>
              <w:t>2</w:t>
            </w:r>
          </w:p>
        </w:tc>
        <w:tc>
          <w:tcPr>
            <w:tcW w:w="8460" w:type="dxa"/>
            <w:vAlign w:val="center"/>
          </w:tcPr>
          <w:p w:rsidR="00FE54AA" w:rsidRPr="00845AFD" w:rsidRDefault="00FE54AA" w:rsidP="00297473">
            <w:pPr>
              <w:widowControl w:val="0"/>
              <w:spacing w:after="0" w:line="240" w:lineRule="auto"/>
              <w:rPr>
                <w:rFonts w:ascii="Times New Roman" w:hAnsi="Times New Roman" w:cs="Times New Roman"/>
                <w:sz w:val="24"/>
                <w:szCs w:val="24"/>
              </w:rPr>
            </w:pPr>
            <w:r w:rsidRPr="00845AFD">
              <w:rPr>
                <w:rFonts w:ascii="Times New Roman" w:hAnsi="Times New Roman" w:cs="Times New Roman"/>
                <w:sz w:val="24"/>
                <w:szCs w:val="24"/>
              </w:rPr>
              <w:t>АҒЫМДАҒЫ ЖАҒДАЙДЫ ТАЛДАУ</w:t>
            </w:r>
          </w:p>
        </w:tc>
        <w:tc>
          <w:tcPr>
            <w:tcW w:w="762" w:type="dxa"/>
            <w:vAlign w:val="center"/>
          </w:tcPr>
          <w:p w:rsidR="00FE54AA" w:rsidRPr="00845AFD" w:rsidRDefault="00357CF7" w:rsidP="00297473">
            <w:pPr>
              <w:pStyle w:val="a8"/>
              <w:widowControl w:val="0"/>
              <w:spacing w:after="0"/>
              <w:ind w:firstLine="0"/>
              <w:jc w:val="left"/>
              <w:rPr>
                <w:lang w:bidi="en-US"/>
              </w:rPr>
            </w:pPr>
            <w:r w:rsidRPr="00845AFD">
              <w:rPr>
                <w:lang w:bidi="en-US"/>
              </w:rPr>
              <w:t>5</w:t>
            </w:r>
          </w:p>
        </w:tc>
      </w:tr>
      <w:tr w:rsidR="00FE54AA" w:rsidRPr="00845AFD" w:rsidTr="00845AFD">
        <w:trPr>
          <w:trHeight w:val="567"/>
          <w:jc w:val="center"/>
        </w:trPr>
        <w:tc>
          <w:tcPr>
            <w:tcW w:w="900" w:type="dxa"/>
            <w:vAlign w:val="center"/>
          </w:tcPr>
          <w:p w:rsidR="00FE54AA" w:rsidRPr="00845AFD" w:rsidRDefault="00FE54AA" w:rsidP="00297473">
            <w:pPr>
              <w:widowControl w:val="0"/>
              <w:spacing w:after="0" w:line="240" w:lineRule="auto"/>
              <w:rPr>
                <w:rFonts w:ascii="Times New Roman" w:hAnsi="Times New Roman" w:cs="Times New Roman"/>
                <w:bCs/>
                <w:sz w:val="24"/>
                <w:szCs w:val="24"/>
              </w:rPr>
            </w:pPr>
            <w:r w:rsidRPr="00845AFD">
              <w:rPr>
                <w:rFonts w:ascii="Times New Roman" w:hAnsi="Times New Roman" w:cs="Times New Roman"/>
                <w:bCs/>
                <w:sz w:val="24"/>
                <w:szCs w:val="24"/>
              </w:rPr>
              <w:t>3.</w:t>
            </w:r>
          </w:p>
        </w:tc>
        <w:tc>
          <w:tcPr>
            <w:tcW w:w="8460" w:type="dxa"/>
            <w:vAlign w:val="center"/>
          </w:tcPr>
          <w:p w:rsidR="00FE54AA" w:rsidRPr="00845AFD" w:rsidRDefault="00FE54AA" w:rsidP="00297473">
            <w:pPr>
              <w:widowControl w:val="0"/>
              <w:spacing w:after="0" w:line="240" w:lineRule="auto"/>
              <w:rPr>
                <w:rFonts w:ascii="Times New Roman" w:hAnsi="Times New Roman" w:cs="Times New Roman"/>
                <w:bCs/>
                <w:sz w:val="24"/>
                <w:szCs w:val="24"/>
              </w:rPr>
            </w:pPr>
            <w:r w:rsidRPr="00845AFD">
              <w:rPr>
                <w:rFonts w:ascii="Times New Roman" w:hAnsi="Times New Roman" w:cs="Times New Roman"/>
                <w:bCs/>
                <w:sz w:val="24"/>
                <w:szCs w:val="24"/>
              </w:rPr>
              <w:t xml:space="preserve">НЕГІЗГІ БАҒЫТТАР, МАҚСАТТАР, МАҚСАТ ИНДИКАТОРЛАРЫ, </w:t>
            </w:r>
            <w:r w:rsidRPr="00845AFD">
              <w:rPr>
                <w:rFonts w:ascii="Times New Roman" w:hAnsi="Times New Roman" w:cs="Times New Roman"/>
                <w:sz w:val="24"/>
                <w:szCs w:val="24"/>
              </w:rPr>
              <w:t xml:space="preserve">ЖЕТІСТІКТІҢ ЖОЛДАРЫ </w:t>
            </w:r>
          </w:p>
        </w:tc>
        <w:tc>
          <w:tcPr>
            <w:tcW w:w="762" w:type="dxa"/>
            <w:vAlign w:val="center"/>
          </w:tcPr>
          <w:p w:rsidR="00FE54AA" w:rsidRPr="00845AFD" w:rsidRDefault="00297473" w:rsidP="00357CF7">
            <w:pPr>
              <w:widowControl w:val="0"/>
              <w:spacing w:after="0" w:line="240" w:lineRule="auto"/>
              <w:rPr>
                <w:rFonts w:ascii="Times New Roman" w:hAnsi="Times New Roman" w:cs="Times New Roman"/>
                <w:sz w:val="24"/>
                <w:szCs w:val="24"/>
              </w:rPr>
            </w:pPr>
            <w:r w:rsidRPr="00845AFD">
              <w:rPr>
                <w:rFonts w:ascii="Times New Roman" w:hAnsi="Times New Roman" w:cs="Times New Roman"/>
                <w:sz w:val="24"/>
                <w:szCs w:val="24"/>
              </w:rPr>
              <w:t>12</w:t>
            </w:r>
          </w:p>
        </w:tc>
      </w:tr>
      <w:tr w:rsidR="00FE54AA" w:rsidRPr="00845AFD" w:rsidTr="00845AFD">
        <w:trPr>
          <w:trHeight w:val="567"/>
          <w:jc w:val="center"/>
        </w:trPr>
        <w:tc>
          <w:tcPr>
            <w:tcW w:w="900" w:type="dxa"/>
            <w:vAlign w:val="center"/>
          </w:tcPr>
          <w:p w:rsidR="00FE54AA" w:rsidRPr="00845AFD" w:rsidRDefault="00FE54AA" w:rsidP="00297473">
            <w:pPr>
              <w:widowControl w:val="0"/>
              <w:spacing w:after="0" w:line="240" w:lineRule="auto"/>
              <w:rPr>
                <w:rFonts w:ascii="Times New Roman" w:hAnsi="Times New Roman" w:cs="Times New Roman"/>
                <w:bCs/>
                <w:sz w:val="24"/>
                <w:szCs w:val="24"/>
              </w:rPr>
            </w:pPr>
            <w:r w:rsidRPr="00845AFD">
              <w:rPr>
                <w:rFonts w:ascii="Times New Roman" w:hAnsi="Times New Roman" w:cs="Times New Roman"/>
                <w:bCs/>
                <w:sz w:val="24"/>
                <w:szCs w:val="24"/>
              </w:rPr>
              <w:t>4.</w:t>
            </w:r>
          </w:p>
        </w:tc>
        <w:tc>
          <w:tcPr>
            <w:tcW w:w="8460" w:type="dxa"/>
            <w:vAlign w:val="center"/>
          </w:tcPr>
          <w:p w:rsidR="00FE54AA" w:rsidRPr="00845AFD" w:rsidRDefault="00FE54AA" w:rsidP="00297473">
            <w:pPr>
              <w:widowControl w:val="0"/>
              <w:spacing w:after="0" w:line="240" w:lineRule="auto"/>
              <w:rPr>
                <w:rFonts w:ascii="Times New Roman" w:hAnsi="Times New Roman" w:cs="Times New Roman"/>
                <w:bCs/>
                <w:sz w:val="24"/>
                <w:szCs w:val="24"/>
              </w:rPr>
            </w:pPr>
            <w:r w:rsidRPr="00845AFD">
              <w:rPr>
                <w:rFonts w:ascii="Times New Roman" w:hAnsi="Times New Roman" w:cs="Times New Roman"/>
                <w:bCs/>
                <w:sz w:val="24"/>
                <w:szCs w:val="24"/>
              </w:rPr>
              <w:t>Қажетті ресурстар</w:t>
            </w:r>
          </w:p>
        </w:tc>
        <w:tc>
          <w:tcPr>
            <w:tcW w:w="762" w:type="dxa"/>
            <w:vAlign w:val="center"/>
          </w:tcPr>
          <w:p w:rsidR="00FE54AA" w:rsidRPr="00845AFD" w:rsidRDefault="00845AFD" w:rsidP="00297473">
            <w:pPr>
              <w:widowControl w:val="0"/>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21</w:t>
            </w:r>
          </w:p>
        </w:tc>
      </w:tr>
    </w:tbl>
    <w:p w:rsidR="00136DB5" w:rsidRPr="00535E86" w:rsidRDefault="00FE54AA" w:rsidP="00241CDC">
      <w:pPr>
        <w:widowControl w:val="0"/>
        <w:spacing w:after="0" w:line="240" w:lineRule="auto"/>
        <w:jc w:val="center"/>
        <w:rPr>
          <w:rFonts w:ascii="Times New Roman" w:eastAsia="Batang" w:hAnsi="Times New Roman" w:cs="Times New Roman"/>
          <w:b/>
          <w:bCs/>
          <w:sz w:val="28"/>
          <w:szCs w:val="28"/>
          <w:lang w:eastAsia="ko-KR"/>
        </w:rPr>
      </w:pPr>
      <w:r w:rsidRPr="00535E86">
        <w:rPr>
          <w:sz w:val="24"/>
          <w:szCs w:val="24"/>
        </w:rPr>
        <w:br w:type="page"/>
      </w:r>
    </w:p>
    <w:p w:rsidR="0072098D" w:rsidRPr="00535E86" w:rsidRDefault="0072098D" w:rsidP="0072098D">
      <w:pPr>
        <w:widowControl w:val="0"/>
        <w:tabs>
          <w:tab w:val="num" w:pos="1260"/>
          <w:tab w:val="num" w:pos="5180"/>
        </w:tabs>
        <w:spacing w:after="0" w:line="240" w:lineRule="auto"/>
        <w:jc w:val="center"/>
        <w:rPr>
          <w:rFonts w:ascii="Times New Roman" w:hAnsi="Times New Roman"/>
          <w:b/>
          <w:sz w:val="28"/>
          <w:szCs w:val="24"/>
        </w:rPr>
      </w:pPr>
      <w:r w:rsidRPr="00535E86">
        <w:rPr>
          <w:rFonts w:ascii="Times New Roman" w:hAnsi="Times New Roman"/>
          <w:b/>
          <w:sz w:val="28"/>
          <w:szCs w:val="24"/>
        </w:rPr>
        <w:lastRenderedPageBreak/>
        <w:t>1. Паспорт</w:t>
      </w:r>
    </w:p>
    <w:p w:rsidR="0072098D" w:rsidRPr="00535E86" w:rsidRDefault="0072098D" w:rsidP="0072098D">
      <w:pPr>
        <w:widowControl w:val="0"/>
        <w:tabs>
          <w:tab w:val="num" w:pos="1260"/>
          <w:tab w:val="num" w:pos="5180"/>
        </w:tabs>
        <w:spacing w:after="0" w:line="240" w:lineRule="auto"/>
        <w:jc w:val="center"/>
        <w:rPr>
          <w:rFonts w:ascii="Times New Roman" w:hAnsi="Times New Roman"/>
          <w:b/>
          <w:sz w:val="28"/>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797"/>
      </w:tblGrid>
      <w:tr w:rsidR="009535C1" w:rsidRPr="00535E86" w:rsidTr="0072098D">
        <w:tc>
          <w:tcPr>
            <w:tcW w:w="2376" w:type="dxa"/>
            <w:tcBorders>
              <w:top w:val="single" w:sz="4" w:space="0" w:color="auto"/>
              <w:left w:val="single" w:sz="4" w:space="0" w:color="auto"/>
              <w:bottom w:val="single" w:sz="4" w:space="0" w:color="auto"/>
              <w:right w:val="single" w:sz="4" w:space="0" w:color="auto"/>
            </w:tcBorders>
          </w:tcPr>
          <w:p w:rsidR="009535C1" w:rsidRPr="00535E86" w:rsidRDefault="009535C1" w:rsidP="0072098D">
            <w:pPr>
              <w:widowControl w:val="0"/>
              <w:spacing w:after="0" w:line="240" w:lineRule="auto"/>
              <w:rPr>
                <w:rFonts w:ascii="Times New Roman" w:hAnsi="Times New Roman"/>
                <w:b/>
                <w:sz w:val="28"/>
                <w:szCs w:val="24"/>
              </w:rPr>
            </w:pPr>
            <w:r w:rsidRPr="00535E86">
              <w:rPr>
                <w:rFonts w:ascii="Times New Roman" w:hAnsi="Times New Roman"/>
                <w:b/>
                <w:sz w:val="28"/>
                <w:szCs w:val="24"/>
              </w:rPr>
              <w:t xml:space="preserve">Аты-жөні </w:t>
            </w:r>
          </w:p>
        </w:tc>
        <w:tc>
          <w:tcPr>
            <w:tcW w:w="7797" w:type="dxa"/>
            <w:tcBorders>
              <w:top w:val="single" w:sz="4" w:space="0" w:color="auto"/>
              <w:left w:val="single" w:sz="4" w:space="0" w:color="auto"/>
              <w:bottom w:val="single" w:sz="4" w:space="0" w:color="auto"/>
              <w:right w:val="single" w:sz="4" w:space="0" w:color="auto"/>
            </w:tcBorders>
          </w:tcPr>
          <w:p w:rsidR="009535C1" w:rsidRPr="00535E86" w:rsidRDefault="00BD1D5F" w:rsidP="004905BB">
            <w:pPr>
              <w:widowControl w:val="0"/>
              <w:tabs>
                <w:tab w:val="left" w:pos="45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2021-2025 жылдарға арналған Бәйтерек ауданы аумағын дамыту бағдарламасы</w:t>
            </w:r>
          </w:p>
        </w:tc>
      </w:tr>
      <w:tr w:rsidR="009535C1" w:rsidRPr="00725463" w:rsidTr="0072098D">
        <w:tc>
          <w:tcPr>
            <w:tcW w:w="2376" w:type="dxa"/>
            <w:tcBorders>
              <w:top w:val="single" w:sz="4" w:space="0" w:color="auto"/>
              <w:left w:val="single" w:sz="4" w:space="0" w:color="auto"/>
              <w:bottom w:val="single" w:sz="4" w:space="0" w:color="auto"/>
              <w:right w:val="single" w:sz="4" w:space="0" w:color="auto"/>
            </w:tcBorders>
          </w:tcPr>
          <w:p w:rsidR="009535C1" w:rsidRPr="00535E86" w:rsidRDefault="009535C1" w:rsidP="0072098D">
            <w:pPr>
              <w:widowControl w:val="0"/>
              <w:spacing w:after="0" w:line="240" w:lineRule="auto"/>
              <w:rPr>
                <w:rFonts w:ascii="Times New Roman" w:hAnsi="Times New Roman"/>
                <w:b/>
                <w:sz w:val="28"/>
                <w:szCs w:val="24"/>
              </w:rPr>
            </w:pPr>
            <w:r w:rsidRPr="00535E86">
              <w:rPr>
                <w:rFonts w:ascii="Times New Roman" w:hAnsi="Times New Roman"/>
                <w:b/>
                <w:sz w:val="28"/>
                <w:szCs w:val="24"/>
              </w:rPr>
              <w:t>Басты</w:t>
            </w:r>
          </w:p>
          <w:p w:rsidR="009535C1" w:rsidRPr="00535E86" w:rsidRDefault="009535C1" w:rsidP="007B52B7">
            <w:pPr>
              <w:widowControl w:val="0"/>
              <w:spacing w:after="0" w:line="240" w:lineRule="auto"/>
              <w:rPr>
                <w:rFonts w:ascii="Times New Roman" w:hAnsi="Times New Roman"/>
                <w:b/>
                <w:sz w:val="28"/>
                <w:szCs w:val="24"/>
              </w:rPr>
            </w:pPr>
            <w:r w:rsidRPr="00535E86">
              <w:rPr>
                <w:rFonts w:ascii="Times New Roman" w:hAnsi="Times New Roman"/>
                <w:b/>
                <w:sz w:val="28"/>
                <w:szCs w:val="24"/>
              </w:rPr>
              <w:t>ауданның сипаттамалары</w:t>
            </w:r>
          </w:p>
        </w:tc>
        <w:tc>
          <w:tcPr>
            <w:tcW w:w="7797" w:type="dxa"/>
            <w:tcBorders>
              <w:top w:val="single" w:sz="4" w:space="0" w:color="auto"/>
              <w:left w:val="single" w:sz="4" w:space="0" w:color="auto"/>
              <w:bottom w:val="single" w:sz="4" w:space="0" w:color="auto"/>
              <w:right w:val="single" w:sz="4" w:space="0" w:color="auto"/>
            </w:tcBorders>
          </w:tcPr>
          <w:p w:rsidR="006B7338" w:rsidRPr="00535E86" w:rsidRDefault="007B52B7" w:rsidP="006B7338">
            <w:pPr>
              <w:spacing w:after="0" w:line="240" w:lineRule="auto"/>
              <w:contextualSpacing/>
              <w:jc w:val="both"/>
              <w:rPr>
                <w:rFonts w:ascii="Times New Roman" w:hAnsi="Times New Roman" w:cs="Times New Roman"/>
                <w:bCs/>
                <w:sz w:val="28"/>
                <w:szCs w:val="28"/>
                <w:lang w:val="kk-KZ"/>
              </w:rPr>
            </w:pPr>
            <w:r w:rsidRPr="00535E86">
              <w:rPr>
                <w:rFonts w:ascii="Times New Roman" w:hAnsi="Times New Roman" w:cs="Times New Roman"/>
                <w:sz w:val="28"/>
                <w:szCs w:val="28"/>
              </w:rPr>
              <w:t>Бәйтерек</w:t>
            </w:r>
            <w:r w:rsidR="00420D74">
              <w:rPr>
                <w:rFonts w:ascii="Times New Roman" w:hAnsi="Times New Roman" w:cs="Times New Roman"/>
                <w:sz w:val="28"/>
                <w:szCs w:val="28"/>
                <w:lang w:val="kk-KZ"/>
              </w:rPr>
              <w:t xml:space="preserve"> ауданы</w:t>
            </w:r>
            <w:r w:rsidRPr="00535E86">
              <w:rPr>
                <w:rFonts w:ascii="Times New Roman" w:hAnsi="Times New Roman" w:cs="Times New Roman"/>
                <w:sz w:val="28"/>
                <w:szCs w:val="28"/>
              </w:rPr>
              <w:t xml:space="preserve"> Батыс Қазақстан облысының солтүстік бөлігінде орналасқан. Аудан аумағы 7,4 мың шаршы шақырым немесе облыс аумағының 4,9% құрайды. Халқы 59,3 адам немесе облыс халқының 9,0% құрайды.</w:t>
            </w:r>
            <w:r w:rsidR="00420D74">
              <w:rPr>
                <w:rFonts w:ascii="Times New Roman" w:hAnsi="Times New Roman" w:cs="Times New Roman"/>
                <w:sz w:val="28"/>
                <w:szCs w:val="28"/>
                <w:lang w:val="kk-KZ"/>
              </w:rPr>
              <w:t xml:space="preserve"> </w:t>
            </w:r>
            <w:r w:rsidR="00420D74" w:rsidRPr="00420D74">
              <w:rPr>
                <w:rFonts w:ascii="Times New Roman" w:eastAsia="Times New Roman" w:hAnsi="Times New Roman" w:cs="Times New Roman"/>
                <w:sz w:val="28"/>
                <w:szCs w:val="28"/>
                <w:lang w:val="kk-KZ"/>
              </w:rPr>
              <w:t>Халық тығыздығы 1 шаршы км</w:t>
            </w:r>
            <w:r w:rsidR="00FE590A" w:rsidRPr="00420D74">
              <w:rPr>
                <w:rFonts w:ascii="Times New Roman" w:eastAsia="Times New Roman" w:hAnsi="Times New Roman" w:cs="Times New Roman"/>
                <w:sz w:val="28"/>
                <w:szCs w:val="28"/>
                <w:lang w:val="kk-KZ"/>
              </w:rPr>
              <w:t xml:space="preserve"> 8,0 адамды құрайды. </w:t>
            </w:r>
            <w:r w:rsidRPr="00420D74">
              <w:rPr>
                <w:rFonts w:ascii="Times New Roman" w:hAnsi="Times New Roman" w:cs="Times New Roman"/>
                <w:bCs/>
                <w:sz w:val="28"/>
                <w:szCs w:val="28"/>
                <w:lang w:val="kk-KZ"/>
              </w:rPr>
              <w:t xml:space="preserve">Аудан шекарасы: Орынбор облысы, Первомай ауданы - </w:t>
            </w:r>
            <w:smartTag w:uri="urn:schemas-microsoft-com:office:smarttags" w:element="metricconverter">
              <w:smartTagPr>
                <w:attr w:name="ProductID" w:val="140 км"/>
              </w:smartTagPr>
              <w:r w:rsidRPr="00420D74">
                <w:rPr>
                  <w:rFonts w:ascii="Times New Roman" w:hAnsi="Times New Roman" w:cs="Times New Roman"/>
                  <w:bCs/>
                  <w:sz w:val="28"/>
                  <w:szCs w:val="28"/>
                  <w:lang w:val="kk-KZ"/>
                </w:rPr>
                <w:t>140 км</w:t>
              </w:r>
            </w:smartTag>
            <w:r w:rsidRPr="00420D74">
              <w:rPr>
                <w:rFonts w:ascii="Times New Roman" w:hAnsi="Times New Roman" w:cs="Times New Roman"/>
                <w:bCs/>
                <w:sz w:val="28"/>
                <w:szCs w:val="28"/>
                <w:lang w:val="kk-KZ"/>
              </w:rPr>
              <w:t xml:space="preserve">, Ташлин ауданы - </w:t>
            </w:r>
            <w:smartTag w:uri="urn:schemas-microsoft-com:office:smarttags" w:element="metricconverter">
              <w:smartTagPr>
                <w:attr w:name="ProductID" w:val="70 км"/>
              </w:smartTagPr>
              <w:r w:rsidRPr="00420D74">
                <w:rPr>
                  <w:rFonts w:ascii="Times New Roman" w:hAnsi="Times New Roman" w:cs="Times New Roman"/>
                  <w:bCs/>
                  <w:sz w:val="28"/>
                  <w:szCs w:val="28"/>
                  <w:lang w:val="kk-KZ"/>
                </w:rPr>
                <w:t>70 км</w:t>
              </w:r>
            </w:smartTag>
            <w:r w:rsidRPr="00420D74">
              <w:rPr>
                <w:rFonts w:ascii="Times New Roman" w:hAnsi="Times New Roman" w:cs="Times New Roman"/>
                <w:bCs/>
                <w:sz w:val="28"/>
                <w:szCs w:val="28"/>
                <w:lang w:val="kk-KZ"/>
              </w:rPr>
              <w:t>; Самара облысы Большечерниговск ауданы -</w:t>
            </w:r>
            <w:smartTag w:uri="urn:schemas-microsoft-com:office:smarttags" w:element="metricconverter">
              <w:smartTagPr>
                <w:attr w:name="ProductID" w:val="12 км"/>
              </w:smartTagPr>
              <w:r w:rsidRPr="00420D74">
                <w:rPr>
                  <w:rFonts w:ascii="Times New Roman" w:hAnsi="Times New Roman" w:cs="Times New Roman"/>
                  <w:bCs/>
                  <w:sz w:val="28"/>
                  <w:szCs w:val="28"/>
                  <w:lang w:val="kk-KZ"/>
                </w:rPr>
                <w:t>12 км</w:t>
              </w:r>
            </w:smartTag>
            <w:r w:rsidRPr="00420D74">
              <w:rPr>
                <w:rFonts w:ascii="Times New Roman" w:hAnsi="Times New Roman" w:cs="Times New Roman"/>
                <w:bCs/>
                <w:sz w:val="28"/>
                <w:szCs w:val="28"/>
                <w:lang w:val="kk-KZ"/>
              </w:rPr>
              <w:t>; Саратов облысы Озин ауданы -</w:t>
            </w:r>
            <w:smartTag w:uri="urn:schemas-microsoft-com:office:smarttags" w:element="metricconverter">
              <w:smartTagPr>
                <w:attr w:name="ProductID" w:val="70 км"/>
              </w:smartTagPr>
              <w:r w:rsidRPr="00420D74">
                <w:rPr>
                  <w:rFonts w:ascii="Times New Roman" w:hAnsi="Times New Roman" w:cs="Times New Roman"/>
                  <w:bCs/>
                  <w:sz w:val="28"/>
                  <w:szCs w:val="28"/>
                  <w:lang w:val="kk-KZ"/>
                </w:rPr>
                <w:t>70 км</w:t>
              </w:r>
            </w:smartTag>
            <w:r w:rsidRPr="00420D74">
              <w:rPr>
                <w:rFonts w:ascii="Times New Roman" w:hAnsi="Times New Roman" w:cs="Times New Roman"/>
                <w:bCs/>
                <w:sz w:val="28"/>
                <w:szCs w:val="28"/>
                <w:lang w:val="kk-KZ"/>
              </w:rPr>
              <w:t xml:space="preserve">, Перелюб ауданы - </w:t>
            </w:r>
            <w:smartTag w:uri="urn:schemas-microsoft-com:office:smarttags" w:element="metricconverter">
              <w:smartTagPr>
                <w:attr w:name="ProductID" w:val="30 км"/>
              </w:smartTagPr>
              <w:r w:rsidRPr="00420D74">
                <w:rPr>
                  <w:rFonts w:ascii="Times New Roman" w:hAnsi="Times New Roman" w:cs="Times New Roman"/>
                  <w:bCs/>
                  <w:sz w:val="28"/>
                  <w:szCs w:val="28"/>
                  <w:lang w:val="kk-KZ"/>
                </w:rPr>
                <w:t>30 км</w:t>
              </w:r>
            </w:smartTag>
            <w:r w:rsidR="00420D74">
              <w:rPr>
                <w:rFonts w:ascii="Times New Roman" w:hAnsi="Times New Roman" w:cs="Times New Roman"/>
                <w:bCs/>
                <w:sz w:val="28"/>
                <w:szCs w:val="28"/>
                <w:lang w:val="kk-KZ"/>
              </w:rPr>
              <w:t xml:space="preserve">... </w:t>
            </w:r>
            <w:r w:rsidR="00420D74" w:rsidRPr="00420D74">
              <w:rPr>
                <w:rFonts w:ascii="Times New Roman" w:hAnsi="Times New Roman" w:cs="Times New Roman"/>
                <w:bCs/>
                <w:sz w:val="28"/>
                <w:szCs w:val="28"/>
                <w:lang w:val="kk-KZ"/>
              </w:rPr>
              <w:t>Переметное ауылы</w:t>
            </w:r>
            <w:r w:rsidR="00420D74">
              <w:rPr>
                <w:rFonts w:ascii="Times New Roman" w:hAnsi="Times New Roman" w:cs="Times New Roman"/>
                <w:bCs/>
                <w:sz w:val="28"/>
                <w:szCs w:val="28"/>
                <w:lang w:val="kk-KZ"/>
              </w:rPr>
              <w:t>-</w:t>
            </w:r>
            <w:r w:rsidR="00420D74" w:rsidRPr="00420D74">
              <w:rPr>
                <w:rFonts w:ascii="Times New Roman" w:hAnsi="Times New Roman" w:cs="Times New Roman"/>
                <w:bCs/>
                <w:sz w:val="28"/>
                <w:szCs w:val="28"/>
                <w:lang w:val="kk-KZ"/>
              </w:rPr>
              <w:t xml:space="preserve"> </w:t>
            </w:r>
            <w:r w:rsidR="00420D74">
              <w:rPr>
                <w:rFonts w:ascii="Times New Roman" w:hAnsi="Times New Roman" w:cs="Times New Roman"/>
                <w:bCs/>
                <w:sz w:val="28"/>
                <w:szCs w:val="28"/>
                <w:lang w:val="kk-KZ"/>
              </w:rPr>
              <w:t>әкімшілік орталығы</w:t>
            </w:r>
            <w:r w:rsidRPr="00420D74">
              <w:rPr>
                <w:rFonts w:ascii="Times New Roman" w:hAnsi="Times New Roman" w:cs="Times New Roman"/>
                <w:bCs/>
                <w:sz w:val="28"/>
                <w:szCs w:val="28"/>
                <w:lang w:val="kk-KZ"/>
              </w:rPr>
              <w:t xml:space="preserve">, 4420 адам тұрады. Облыста 22 ауылдық округ және 68 ауылдық елді мекен бар. </w:t>
            </w:r>
            <w:r w:rsidRPr="00E46DC4">
              <w:rPr>
                <w:rFonts w:ascii="Times New Roman" w:hAnsi="Times New Roman" w:cs="Times New Roman"/>
                <w:bCs/>
                <w:sz w:val="28"/>
                <w:szCs w:val="28"/>
                <w:lang w:val="kk-KZ"/>
              </w:rPr>
              <w:t>Өнеркәсіптің негізгі салалары - тау-кен және өңдеу өнеркәсібі.</w:t>
            </w:r>
          </w:p>
          <w:p w:rsidR="006B7338" w:rsidRPr="00535E86" w:rsidRDefault="00D17E60" w:rsidP="006B7338">
            <w:pPr>
              <w:spacing w:after="0" w:line="240" w:lineRule="auto"/>
              <w:contextualSpacing/>
              <w:jc w:val="both"/>
              <w:rPr>
                <w:rFonts w:ascii="Times New Roman" w:hAnsi="Times New Roman" w:cs="Times New Roman"/>
                <w:bCs/>
                <w:sz w:val="28"/>
                <w:szCs w:val="28"/>
                <w:lang w:val="kk-KZ"/>
              </w:rPr>
            </w:pPr>
            <w:r w:rsidRPr="00E46DC4">
              <w:rPr>
                <w:rFonts w:ascii="Times New Roman" w:eastAsia="Times New Roman" w:hAnsi="Times New Roman" w:cs="Times New Roman"/>
                <w:sz w:val="28"/>
                <w:szCs w:val="28"/>
                <w:lang w:val="kk-KZ"/>
              </w:rPr>
              <w:t>Аумақтың рельефі дегеніміз - оңтүстігінде өзендер, сайлар мен құрғақ жерлер кесіп өткен және солтүстігінде толқынды қырлы (Үлкен Сырт суларының су алабы) биіктігі 100 метрге дейін немесе одан асатын жазық. Аймақтың негізгі табиғи су ресурстары - Жайық өзені (</w:t>
            </w:r>
            <w:smartTag w:uri="urn:schemas-microsoft-com:office:smarttags" w:element="metricconverter">
              <w:smartTagPr>
                <w:attr w:name="ProductID" w:val="284 км"/>
              </w:smartTagPr>
              <w:r w:rsidRPr="00E46DC4">
                <w:rPr>
                  <w:rFonts w:ascii="Times New Roman" w:eastAsia="Times New Roman" w:hAnsi="Times New Roman" w:cs="Times New Roman"/>
                  <w:sz w:val="28"/>
                  <w:szCs w:val="28"/>
                  <w:lang w:val="kk-KZ"/>
                </w:rPr>
                <w:t>284 км</w:t>
              </w:r>
            </w:smartTag>
            <w:r w:rsidRPr="00E46DC4">
              <w:rPr>
                <w:rFonts w:ascii="Times New Roman" w:eastAsia="Times New Roman" w:hAnsi="Times New Roman" w:cs="Times New Roman"/>
                <w:sz w:val="28"/>
                <w:szCs w:val="28"/>
                <w:lang w:val="kk-KZ"/>
              </w:rPr>
              <w:t>) Шаған салаларымен (</w:t>
            </w:r>
            <w:smartTag w:uri="urn:schemas-microsoft-com:office:smarttags" w:element="metricconverter">
              <w:smartTagPr>
                <w:attr w:name="ProductID" w:val="116 км"/>
              </w:smartTagPr>
              <w:r w:rsidRPr="00E46DC4">
                <w:rPr>
                  <w:rFonts w:ascii="Times New Roman" w:eastAsia="Times New Roman" w:hAnsi="Times New Roman" w:cs="Times New Roman"/>
                  <w:sz w:val="28"/>
                  <w:szCs w:val="28"/>
                  <w:lang w:val="kk-KZ"/>
                </w:rPr>
                <w:t>115 км</w:t>
              </w:r>
            </w:smartTag>
            <w:r w:rsidRPr="00E46DC4">
              <w:rPr>
                <w:rFonts w:ascii="Times New Roman" w:eastAsia="Times New Roman" w:hAnsi="Times New Roman" w:cs="Times New Roman"/>
                <w:sz w:val="28"/>
                <w:szCs w:val="28"/>
                <w:lang w:val="kk-KZ"/>
              </w:rPr>
              <w:t>), Деркул (</w:t>
            </w:r>
            <w:smartTag w:uri="urn:schemas-microsoft-com:office:smarttags" w:element="metricconverter">
              <w:smartTagPr>
                <w:attr w:name="ProductID" w:val="127 км"/>
              </w:smartTagPr>
              <w:r w:rsidRPr="00E46DC4">
                <w:rPr>
                  <w:rFonts w:ascii="Times New Roman" w:eastAsia="Times New Roman" w:hAnsi="Times New Roman" w:cs="Times New Roman"/>
                  <w:sz w:val="28"/>
                  <w:szCs w:val="28"/>
                  <w:lang w:val="kk-KZ"/>
                </w:rPr>
                <w:t>127 км</w:t>
              </w:r>
            </w:smartTag>
            <w:r w:rsidRPr="00E46DC4">
              <w:rPr>
                <w:rFonts w:ascii="Times New Roman" w:eastAsia="Times New Roman" w:hAnsi="Times New Roman" w:cs="Times New Roman"/>
                <w:sz w:val="28"/>
                <w:szCs w:val="28"/>
                <w:lang w:val="kk-KZ"/>
              </w:rPr>
              <w:t>), Кушум (</w:t>
            </w:r>
            <w:smartTag w:uri="urn:schemas-microsoft-com:office:smarttags" w:element="metricconverter">
              <w:smartTagPr>
                <w:attr w:name="ProductID" w:val="48 км"/>
              </w:smartTagPr>
              <w:r w:rsidRPr="00E46DC4">
                <w:rPr>
                  <w:rFonts w:ascii="Times New Roman" w:eastAsia="Times New Roman" w:hAnsi="Times New Roman" w:cs="Times New Roman"/>
                  <w:sz w:val="28"/>
                  <w:szCs w:val="28"/>
                  <w:lang w:val="kk-KZ"/>
                </w:rPr>
                <w:t>48 км</w:t>
              </w:r>
            </w:smartTag>
            <w:r w:rsidR="00420D74" w:rsidRPr="00E46DC4">
              <w:rPr>
                <w:rFonts w:ascii="Times New Roman" w:eastAsia="Times New Roman" w:hAnsi="Times New Roman" w:cs="Times New Roman"/>
                <w:sz w:val="28"/>
                <w:szCs w:val="28"/>
                <w:lang w:val="kk-KZ"/>
              </w:rPr>
              <w:t>), Е</w:t>
            </w:r>
            <w:r w:rsidRPr="00E46DC4">
              <w:rPr>
                <w:rFonts w:ascii="Times New Roman" w:eastAsia="Times New Roman" w:hAnsi="Times New Roman" w:cs="Times New Roman"/>
                <w:sz w:val="28"/>
                <w:szCs w:val="28"/>
                <w:lang w:val="kk-KZ"/>
              </w:rPr>
              <w:t>мбулатовка (</w:t>
            </w:r>
            <w:smartTag w:uri="urn:schemas-microsoft-com:office:smarttags" w:element="metricconverter">
              <w:smartTagPr>
                <w:attr w:name="ProductID" w:val="99 км"/>
              </w:smartTagPr>
              <w:r w:rsidRPr="00E46DC4">
                <w:rPr>
                  <w:rFonts w:ascii="Times New Roman" w:eastAsia="Times New Roman" w:hAnsi="Times New Roman" w:cs="Times New Roman"/>
                  <w:sz w:val="28"/>
                  <w:szCs w:val="28"/>
                  <w:lang w:val="kk-KZ"/>
                </w:rPr>
                <w:t>99 км</w:t>
              </w:r>
            </w:smartTag>
            <w:r w:rsidRPr="00E46DC4">
              <w:rPr>
                <w:rFonts w:ascii="Times New Roman" w:eastAsia="Times New Roman" w:hAnsi="Times New Roman" w:cs="Times New Roman"/>
                <w:sz w:val="28"/>
                <w:szCs w:val="28"/>
                <w:lang w:val="kk-KZ"/>
              </w:rPr>
              <w:t>), Рубежка (</w:t>
            </w:r>
            <w:smartTag w:uri="urn:schemas-microsoft-com:office:smarttags" w:element="metricconverter">
              <w:smartTagPr>
                <w:attr w:name="ProductID" w:val="82 км"/>
              </w:smartTagPr>
              <w:r w:rsidRPr="00E46DC4">
                <w:rPr>
                  <w:rFonts w:ascii="Times New Roman" w:eastAsia="Times New Roman" w:hAnsi="Times New Roman" w:cs="Times New Roman"/>
                  <w:sz w:val="28"/>
                  <w:szCs w:val="28"/>
                  <w:lang w:val="kk-KZ"/>
                </w:rPr>
                <w:t>82 км</w:t>
              </w:r>
            </w:smartTag>
            <w:r w:rsidRPr="00E46DC4">
              <w:rPr>
                <w:rFonts w:ascii="Times New Roman" w:eastAsia="Times New Roman" w:hAnsi="Times New Roman" w:cs="Times New Roman"/>
                <w:sz w:val="28"/>
                <w:szCs w:val="28"/>
                <w:lang w:val="kk-KZ"/>
              </w:rPr>
              <w:t>), Быковка (</w:t>
            </w:r>
            <w:smartTag w:uri="urn:schemas-microsoft-com:office:smarttags" w:element="metricconverter">
              <w:smartTagPr>
                <w:attr w:name="ProductID" w:val="90 км"/>
              </w:smartTagPr>
              <w:r w:rsidRPr="00E46DC4">
                <w:rPr>
                  <w:rFonts w:ascii="Times New Roman" w:eastAsia="Times New Roman" w:hAnsi="Times New Roman" w:cs="Times New Roman"/>
                  <w:sz w:val="28"/>
                  <w:szCs w:val="28"/>
                  <w:lang w:val="kk-KZ"/>
                </w:rPr>
                <w:t>90 км</w:t>
              </w:r>
            </w:smartTag>
            <w:r w:rsidRPr="00E46DC4">
              <w:rPr>
                <w:rFonts w:ascii="Times New Roman" w:eastAsia="Times New Roman" w:hAnsi="Times New Roman" w:cs="Times New Roman"/>
                <w:sz w:val="28"/>
                <w:szCs w:val="28"/>
                <w:lang w:val="kk-KZ"/>
              </w:rPr>
              <w:t>) және басқалары, соныме</w:t>
            </w:r>
            <w:r w:rsidR="00420D74" w:rsidRPr="00E46DC4">
              <w:rPr>
                <w:rFonts w:ascii="Times New Roman" w:eastAsia="Times New Roman" w:hAnsi="Times New Roman" w:cs="Times New Roman"/>
                <w:sz w:val="28"/>
                <w:szCs w:val="28"/>
                <w:lang w:val="kk-KZ"/>
              </w:rPr>
              <w:t>н қатар Орал-Көші</w:t>
            </w:r>
            <w:r w:rsidRPr="00E46DC4">
              <w:rPr>
                <w:rFonts w:ascii="Times New Roman" w:eastAsia="Times New Roman" w:hAnsi="Times New Roman" w:cs="Times New Roman"/>
                <w:sz w:val="28"/>
                <w:szCs w:val="28"/>
                <w:lang w:val="kk-KZ"/>
              </w:rPr>
              <w:t>м суару және суару жүйесі Киров су қоймасымен және 99 тоған мен қазбалармен, негізінен облыстың солтүстік бөлігінде орналасқан. Сазды және саздақ топырақтар басым, олардың құм мен тұзды батпақты жерлері бөлек. Солтүстігінде бөлек қара топырақтар бар.</w:t>
            </w:r>
            <w:r w:rsidR="007B52B7" w:rsidRPr="00E46DC4">
              <w:rPr>
                <w:rFonts w:ascii="Times New Roman" w:hAnsi="Times New Roman" w:cs="Times New Roman"/>
                <w:bCs/>
                <w:sz w:val="28"/>
                <w:szCs w:val="28"/>
                <w:lang w:val="kk-KZ"/>
              </w:rPr>
              <w:t xml:space="preserve"> </w:t>
            </w:r>
          </w:p>
          <w:p w:rsidR="009535C1" w:rsidRPr="00725463" w:rsidRDefault="00725463" w:rsidP="00725463">
            <w:pPr>
              <w:spacing w:after="0" w:line="240" w:lineRule="auto"/>
              <w:contextualSpacing/>
              <w:jc w:val="both"/>
              <w:rPr>
                <w:rFonts w:ascii="Times New Roman" w:hAnsi="Times New Roman" w:cs="Times New Roman"/>
                <w:sz w:val="28"/>
                <w:szCs w:val="28"/>
                <w:lang w:val="kk-KZ"/>
              </w:rPr>
            </w:pPr>
            <w:r>
              <w:rPr>
                <w:rFonts w:ascii="Times New Roman" w:hAnsi="Times New Roman"/>
                <w:sz w:val="28"/>
                <w:szCs w:val="24"/>
                <w:lang w:val="kk-KZ"/>
              </w:rPr>
              <w:t xml:space="preserve">Жалпы жер қоры -742,1 </w:t>
            </w:r>
            <w:r w:rsidR="006B7338" w:rsidRPr="00E46DC4">
              <w:rPr>
                <w:rFonts w:ascii="Times New Roman" w:hAnsi="Times New Roman"/>
                <w:sz w:val="28"/>
                <w:szCs w:val="24"/>
                <w:lang w:val="kk-KZ"/>
              </w:rPr>
              <w:t xml:space="preserve">мың га, оның ішінде: ауылшаруашылық жерлері - 513,3 мың га; оның ішінде егістік - 257,3 мың га. </w:t>
            </w:r>
            <w:r w:rsidR="006B7338" w:rsidRPr="00725463">
              <w:rPr>
                <w:rFonts w:ascii="Times New Roman" w:hAnsi="Times New Roman"/>
                <w:sz w:val="28"/>
                <w:szCs w:val="24"/>
                <w:lang w:val="kk-KZ"/>
              </w:rPr>
              <w:t xml:space="preserve">Резервтік жер аумағы </w:t>
            </w:r>
            <w:r>
              <w:rPr>
                <w:rFonts w:ascii="Times New Roman" w:hAnsi="Times New Roman"/>
                <w:sz w:val="28"/>
                <w:szCs w:val="24"/>
                <w:lang w:val="kk-KZ"/>
              </w:rPr>
              <w:t xml:space="preserve">– 60,3 </w:t>
            </w:r>
            <w:r w:rsidR="006B7338" w:rsidRPr="00725463">
              <w:rPr>
                <w:rFonts w:ascii="Times New Roman" w:hAnsi="Times New Roman"/>
                <w:sz w:val="28"/>
                <w:szCs w:val="24"/>
                <w:lang w:val="kk-KZ"/>
              </w:rPr>
              <w:t>мың гектар</w:t>
            </w:r>
          </w:p>
        </w:tc>
      </w:tr>
      <w:tr w:rsidR="009535C1" w:rsidRPr="00535E86" w:rsidTr="0072098D">
        <w:tc>
          <w:tcPr>
            <w:tcW w:w="2376" w:type="dxa"/>
            <w:tcBorders>
              <w:top w:val="single" w:sz="4" w:space="0" w:color="auto"/>
              <w:left w:val="single" w:sz="4" w:space="0" w:color="auto"/>
              <w:bottom w:val="single" w:sz="4" w:space="0" w:color="auto"/>
              <w:right w:val="single" w:sz="4" w:space="0" w:color="auto"/>
            </w:tcBorders>
          </w:tcPr>
          <w:p w:rsidR="009535C1" w:rsidRPr="00535E86" w:rsidRDefault="00987A62" w:rsidP="0072098D">
            <w:pPr>
              <w:widowControl w:val="0"/>
              <w:spacing w:after="0" w:line="240" w:lineRule="auto"/>
              <w:jc w:val="both"/>
              <w:rPr>
                <w:rFonts w:ascii="Times New Roman" w:eastAsia="Batang" w:hAnsi="Times New Roman" w:cs="Times New Roman"/>
                <w:b/>
                <w:bCs/>
                <w:sz w:val="28"/>
                <w:szCs w:val="28"/>
                <w:lang w:eastAsia="ko-KR"/>
              </w:rPr>
            </w:pPr>
            <w:r w:rsidRPr="00535E86">
              <w:rPr>
                <w:rFonts w:ascii="Times New Roman" w:eastAsia="Batang" w:hAnsi="Times New Roman" w:cs="Times New Roman"/>
                <w:b/>
                <w:bCs/>
                <w:sz w:val="28"/>
                <w:szCs w:val="28"/>
                <w:lang w:eastAsia="ko-KR"/>
              </w:rPr>
              <w:t>Бағдарламаның бағыттары мен мақсаттары</w:t>
            </w:r>
          </w:p>
        </w:tc>
        <w:tc>
          <w:tcPr>
            <w:tcW w:w="7797" w:type="dxa"/>
            <w:tcBorders>
              <w:top w:val="single" w:sz="4" w:space="0" w:color="auto"/>
              <w:left w:val="single" w:sz="4" w:space="0" w:color="auto"/>
              <w:bottom w:val="single" w:sz="4" w:space="0" w:color="auto"/>
              <w:right w:val="single" w:sz="4" w:space="0" w:color="auto"/>
            </w:tcBorders>
          </w:tcPr>
          <w:p w:rsidR="00987A62" w:rsidRPr="00535E86" w:rsidRDefault="00987A62"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Бағыт</w:t>
            </w:r>
            <w:r w:rsidRPr="00535E86">
              <w:rPr>
                <w:rFonts w:ascii="Times New Roman" w:eastAsia="Batang" w:hAnsi="Times New Roman" w:cs="Times New Roman"/>
                <w:bCs/>
                <w:sz w:val="28"/>
                <w:szCs w:val="28"/>
                <w:lang w:eastAsia="ko-KR"/>
              </w:rPr>
              <w:t>: Аудан экономикасының өсуі</w:t>
            </w:r>
          </w:p>
          <w:p w:rsidR="00B1550E" w:rsidRPr="00535E86" w:rsidRDefault="00987A62"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Міндеттері</w:t>
            </w:r>
            <w:r w:rsidRPr="00535E86">
              <w:rPr>
                <w:rFonts w:ascii="Times New Roman" w:eastAsia="Batang" w:hAnsi="Times New Roman" w:cs="Times New Roman"/>
                <w:bCs/>
                <w:sz w:val="28"/>
                <w:szCs w:val="28"/>
                <w:lang w:eastAsia="ko-KR"/>
              </w:rPr>
              <w:t>:</w:t>
            </w:r>
          </w:p>
          <w:p w:rsidR="009535C1" w:rsidRPr="00535E86" w:rsidRDefault="00B1550E"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Қайта өңдеу кәсіпорындарының басым дамуы</w:t>
            </w:r>
          </w:p>
          <w:p w:rsidR="00B1550E" w:rsidRPr="00535E86" w:rsidRDefault="00BF22ED"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Агроөнеркәсіптік кешеннің әлеуетін дамыту</w:t>
            </w:r>
          </w:p>
          <w:p w:rsidR="00B1550E" w:rsidRPr="00535E86" w:rsidRDefault="00B1550E"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 xml:space="preserve">Кәсіпкерлік белсенділіктің өсуіне жағдай жасау </w:t>
            </w:r>
          </w:p>
          <w:p w:rsidR="00B1550E" w:rsidRPr="00535E86" w:rsidRDefault="00B1550E"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Бағыт</w:t>
            </w:r>
            <w:r w:rsidRPr="00535E86">
              <w:rPr>
                <w:rFonts w:ascii="Times New Roman" w:eastAsia="Batang" w:hAnsi="Times New Roman" w:cs="Times New Roman"/>
                <w:bCs/>
                <w:sz w:val="28"/>
                <w:szCs w:val="28"/>
                <w:lang w:eastAsia="ko-KR"/>
              </w:rPr>
              <w:t>: Инфрақұрылымды дамыту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Міндеттері</w:t>
            </w:r>
            <w:r w:rsidRPr="00535E86">
              <w:rPr>
                <w:rFonts w:ascii="Times New Roman" w:eastAsia="Batang" w:hAnsi="Times New Roman" w:cs="Times New Roman"/>
                <w:bCs/>
                <w:sz w:val="28"/>
                <w:szCs w:val="28"/>
                <w:lang w:eastAsia="ko-KR"/>
              </w:rPr>
              <w:t xml:space="preserve">: </w:t>
            </w:r>
          </w:p>
          <w:p w:rsidR="00B1550E" w:rsidRPr="00535E86" w:rsidRDefault="00BF22ED"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Тұрғын үй құрылысын дамыту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Халықты сапалы ауыз сумен қамтамасыз ету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Жергілікті маңызы бар автомобиль жолдарының жағдайын жақсарту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Тұрғын үй-коммуналдық шаруашылық инфрақұрылым нысандарын жаңарту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Аудандағы экологиялық жағдайды жақсарту</w:t>
            </w:r>
          </w:p>
          <w:p w:rsidR="00347AF0" w:rsidRPr="00535E86" w:rsidRDefault="00347AF0" w:rsidP="0072098D">
            <w:pPr>
              <w:widowControl w:val="0"/>
              <w:spacing w:after="0" w:line="240" w:lineRule="auto"/>
              <w:jc w:val="both"/>
              <w:rPr>
                <w:rFonts w:ascii="Times New Roman" w:hAnsi="Times New Roman" w:cs="Times New Roman"/>
                <w:sz w:val="28"/>
                <w:szCs w:val="28"/>
              </w:rPr>
            </w:pPr>
            <w:r w:rsidRPr="00535E86">
              <w:rPr>
                <w:rFonts w:ascii="Times New Roman" w:hAnsi="Times New Roman" w:cs="Times New Roman"/>
                <w:sz w:val="28"/>
                <w:szCs w:val="28"/>
              </w:rPr>
              <w:t xml:space="preserve">Ауылдың дамуы </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Бағыт:</w:t>
            </w:r>
            <w:r w:rsidRPr="00535E86">
              <w:rPr>
                <w:rFonts w:ascii="Times New Roman" w:eastAsia="Batang" w:hAnsi="Times New Roman" w:cs="Times New Roman"/>
                <w:bCs/>
                <w:sz w:val="28"/>
                <w:szCs w:val="28"/>
                <w:lang w:eastAsia="ko-KR"/>
              </w:rPr>
              <w:t xml:space="preserve"> Әлеуметтік саланың дамуы</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lastRenderedPageBreak/>
              <w:t>Міндеттері</w:t>
            </w:r>
            <w:r w:rsidRPr="00535E86">
              <w:rPr>
                <w:rFonts w:ascii="Times New Roman" w:eastAsia="Batang" w:hAnsi="Times New Roman" w:cs="Times New Roman"/>
                <w:bCs/>
                <w:sz w:val="28"/>
                <w:szCs w:val="28"/>
                <w:lang w:eastAsia="ko-KR"/>
              </w:rPr>
              <w:t xml:space="preserve">: </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Ауданда жұмыспен қамтамасыз ету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Халықтың денсаулығын жақсарту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Білім берудің сапасы мен қол жетімділігін қамтамасыз ету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Бұқаралық спортты дамытуға жағдай жасау</w:t>
            </w:r>
          </w:p>
          <w:p w:rsidR="00DC152C" w:rsidRPr="00535E86" w:rsidRDefault="00DC152C"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Бағыт</w:t>
            </w:r>
            <w:r w:rsidRPr="00535E86">
              <w:rPr>
                <w:rFonts w:ascii="Times New Roman" w:eastAsia="Batang" w:hAnsi="Times New Roman" w:cs="Times New Roman"/>
                <w:bCs/>
                <w:sz w:val="28"/>
                <w:szCs w:val="28"/>
                <w:lang w:eastAsia="ko-KR"/>
              </w:rPr>
              <w:t>: Қоғамдық қауіпсіздік</w:t>
            </w:r>
          </w:p>
          <w:p w:rsidR="00FD2114" w:rsidRPr="00535E86" w:rsidRDefault="00FD2114"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Міндеттері</w:t>
            </w:r>
            <w:r w:rsidRPr="00535E86">
              <w:rPr>
                <w:rFonts w:ascii="Times New Roman" w:eastAsia="Batang" w:hAnsi="Times New Roman" w:cs="Times New Roman"/>
                <w:bCs/>
                <w:sz w:val="28"/>
                <w:szCs w:val="28"/>
                <w:lang w:eastAsia="ko-KR"/>
              </w:rPr>
              <w:t xml:space="preserve">: </w:t>
            </w:r>
          </w:p>
          <w:p w:rsidR="00DC152C" w:rsidRPr="00535E86" w:rsidRDefault="00950955" w:rsidP="00EC1FD5">
            <w:pPr>
              <w:widowControl w:val="0"/>
              <w:spacing w:after="0" w:line="240" w:lineRule="auto"/>
              <w:jc w:val="both"/>
              <w:rPr>
                <w:rFonts w:ascii="Times New Roman" w:eastAsia="Batang" w:hAnsi="Times New Roman" w:cs="Times New Roman"/>
                <w:b/>
                <w:bCs/>
                <w:sz w:val="28"/>
                <w:szCs w:val="28"/>
                <w:lang w:eastAsia="ko-KR"/>
              </w:rPr>
            </w:pPr>
            <w:r w:rsidRPr="00535E86">
              <w:rPr>
                <w:rFonts w:ascii="Times New Roman" w:hAnsi="Times New Roman"/>
                <w:sz w:val="28"/>
                <w:szCs w:val="28"/>
                <w:lang w:val="kk-KZ"/>
              </w:rPr>
              <w:t>Жол қозғалысына қатысатын азаматтардың өмірі мен денсаулығын қорғау деңгейін арттыру</w:t>
            </w:r>
            <w:r w:rsidRPr="00535E86">
              <w:rPr>
                <w:rFonts w:ascii="Times New Roman" w:eastAsia="Batang" w:hAnsi="Times New Roman" w:cs="Times New Roman"/>
                <w:b/>
                <w:bCs/>
                <w:sz w:val="28"/>
                <w:szCs w:val="28"/>
                <w:lang w:eastAsia="ko-KR"/>
              </w:rPr>
              <w:t xml:space="preserve"> </w:t>
            </w:r>
          </w:p>
        </w:tc>
      </w:tr>
      <w:tr w:rsidR="009535C1" w:rsidRPr="00535E86" w:rsidTr="0072098D">
        <w:tc>
          <w:tcPr>
            <w:tcW w:w="2376" w:type="dxa"/>
            <w:tcBorders>
              <w:top w:val="single" w:sz="4" w:space="0" w:color="auto"/>
              <w:left w:val="single" w:sz="4" w:space="0" w:color="auto"/>
              <w:bottom w:val="single" w:sz="4" w:space="0" w:color="auto"/>
              <w:right w:val="single" w:sz="4" w:space="0" w:color="auto"/>
            </w:tcBorders>
          </w:tcPr>
          <w:p w:rsidR="009535C1" w:rsidRPr="00535E86" w:rsidRDefault="009535C1" w:rsidP="0072098D">
            <w:pPr>
              <w:widowControl w:val="0"/>
              <w:spacing w:after="0" w:line="240" w:lineRule="auto"/>
              <w:jc w:val="both"/>
              <w:rPr>
                <w:rFonts w:ascii="Times New Roman" w:eastAsia="Batang" w:hAnsi="Times New Roman" w:cs="Times New Roman"/>
                <w:b/>
                <w:bCs/>
                <w:sz w:val="28"/>
                <w:szCs w:val="28"/>
                <w:lang w:eastAsia="ko-KR"/>
              </w:rPr>
            </w:pPr>
            <w:r w:rsidRPr="00535E86">
              <w:rPr>
                <w:rFonts w:ascii="Times New Roman" w:eastAsia="Batang" w:hAnsi="Times New Roman" w:cs="Times New Roman"/>
                <w:b/>
                <w:bCs/>
                <w:sz w:val="28"/>
                <w:szCs w:val="28"/>
                <w:lang w:eastAsia="ko-KR"/>
              </w:rPr>
              <w:lastRenderedPageBreak/>
              <w:t>Қажетті ресурстар</w:t>
            </w:r>
          </w:p>
        </w:tc>
        <w:tc>
          <w:tcPr>
            <w:tcW w:w="7797" w:type="dxa"/>
            <w:tcBorders>
              <w:top w:val="single" w:sz="4" w:space="0" w:color="auto"/>
              <w:left w:val="single" w:sz="4" w:space="0" w:color="auto"/>
              <w:bottom w:val="single" w:sz="4" w:space="0" w:color="auto"/>
              <w:right w:val="single" w:sz="4" w:space="0" w:color="auto"/>
            </w:tcBorders>
          </w:tcPr>
          <w:p w:rsidR="009535C1" w:rsidRPr="00535E86" w:rsidRDefault="009535C1"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Қаржыландыру көздері</w:t>
            </w:r>
            <w:r w:rsidRPr="00535E86">
              <w:rPr>
                <w:rFonts w:ascii="Times New Roman" w:eastAsia="Batang" w:hAnsi="Times New Roman" w:cs="Times New Roman"/>
                <w:bCs/>
                <w:sz w:val="28"/>
                <w:szCs w:val="28"/>
                <w:lang w:eastAsia="ko-KR"/>
              </w:rPr>
              <w:t xml:space="preserve">: республикалық және жергілікті бюджеттер, инвесторлардың өз қаражаттары, қарыз қаражаттары. </w:t>
            </w:r>
          </w:p>
          <w:p w:rsidR="0072098D" w:rsidRPr="00725463" w:rsidRDefault="0072098D"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
                <w:bCs/>
                <w:sz w:val="28"/>
                <w:szCs w:val="28"/>
                <w:lang w:eastAsia="ko-KR"/>
              </w:rPr>
              <w:t>Қаржыландыру көлемі</w:t>
            </w:r>
            <w:r w:rsidRPr="00535E86">
              <w:rPr>
                <w:rFonts w:ascii="Times New Roman" w:eastAsia="Batang" w:hAnsi="Times New Roman" w:cs="Times New Roman"/>
                <w:bCs/>
                <w:sz w:val="28"/>
                <w:szCs w:val="28"/>
                <w:lang w:eastAsia="ko-KR"/>
              </w:rPr>
              <w:t xml:space="preserve">: </w:t>
            </w:r>
            <w:r w:rsidRPr="00725463">
              <w:rPr>
                <w:rFonts w:ascii="Times New Roman" w:eastAsia="Batang" w:hAnsi="Times New Roman" w:cs="Times New Roman"/>
                <w:bCs/>
                <w:sz w:val="28"/>
                <w:szCs w:val="28"/>
                <w:lang w:eastAsia="ko-KR"/>
              </w:rPr>
              <w:t xml:space="preserve">Бағдарламаны іске асыруға </w:t>
            </w:r>
            <w:r w:rsidR="00725463">
              <w:rPr>
                <w:rFonts w:ascii="Times New Roman" w:eastAsia="Batang" w:hAnsi="Times New Roman" w:cs="Times New Roman"/>
                <w:bCs/>
                <w:sz w:val="28"/>
                <w:szCs w:val="28"/>
                <w:lang w:eastAsia="ko-KR"/>
              </w:rPr>
              <w:t>146,0</w:t>
            </w:r>
            <w:r w:rsidRPr="00725463">
              <w:rPr>
                <w:rFonts w:ascii="Times New Roman" w:eastAsia="Batang" w:hAnsi="Times New Roman" w:cs="Times New Roman"/>
                <w:bCs/>
                <w:sz w:val="28"/>
                <w:szCs w:val="28"/>
                <w:lang w:eastAsia="ko-KR"/>
              </w:rPr>
              <w:t xml:space="preserve"> миллиард теңге бөлу жоспарланып отыр, оның ішінде жылдар бойынша:</w:t>
            </w:r>
          </w:p>
          <w:p w:rsidR="0072098D" w:rsidRPr="00725463" w:rsidRDefault="0072098D" w:rsidP="0072098D">
            <w:pPr>
              <w:widowControl w:val="0"/>
              <w:spacing w:after="0" w:line="240" w:lineRule="auto"/>
              <w:jc w:val="both"/>
              <w:rPr>
                <w:rFonts w:ascii="Times New Roman" w:eastAsia="Batang" w:hAnsi="Times New Roman" w:cs="Times New Roman"/>
                <w:bCs/>
                <w:sz w:val="28"/>
                <w:szCs w:val="28"/>
                <w:lang w:eastAsia="ko-KR"/>
              </w:rPr>
            </w:pPr>
            <w:r w:rsidRPr="00725463">
              <w:rPr>
                <w:rFonts w:ascii="Times New Roman" w:eastAsia="Batang" w:hAnsi="Times New Roman" w:cs="Times New Roman"/>
                <w:bCs/>
                <w:sz w:val="28"/>
                <w:szCs w:val="28"/>
                <w:lang w:eastAsia="ko-KR"/>
              </w:rPr>
              <w:t>2021</w:t>
            </w:r>
            <w:r w:rsidR="00420D74" w:rsidRPr="00725463">
              <w:rPr>
                <w:rFonts w:ascii="Times New Roman" w:eastAsia="Batang" w:hAnsi="Times New Roman" w:cs="Times New Roman"/>
                <w:bCs/>
                <w:sz w:val="28"/>
                <w:szCs w:val="28"/>
                <w:lang w:val="kk-KZ" w:eastAsia="ko-KR"/>
              </w:rPr>
              <w:t xml:space="preserve"> жыл</w:t>
            </w:r>
            <w:r w:rsidRPr="00725463">
              <w:rPr>
                <w:rFonts w:ascii="Times New Roman" w:eastAsia="Batang" w:hAnsi="Times New Roman" w:cs="Times New Roman"/>
                <w:bCs/>
                <w:sz w:val="28"/>
                <w:szCs w:val="28"/>
                <w:lang w:eastAsia="ko-KR"/>
              </w:rPr>
              <w:t xml:space="preserve"> </w:t>
            </w:r>
            <w:r w:rsidR="00725463">
              <w:rPr>
                <w:rFonts w:ascii="Times New Roman" w:eastAsia="Batang" w:hAnsi="Times New Roman" w:cs="Times New Roman"/>
                <w:bCs/>
                <w:sz w:val="28"/>
                <w:szCs w:val="28"/>
                <w:lang w:eastAsia="ko-KR"/>
              </w:rPr>
              <w:t>–</w:t>
            </w:r>
            <w:r w:rsidRPr="00725463">
              <w:rPr>
                <w:rFonts w:ascii="Times New Roman" w:eastAsia="Batang" w:hAnsi="Times New Roman" w:cs="Times New Roman"/>
                <w:bCs/>
                <w:sz w:val="28"/>
                <w:szCs w:val="28"/>
                <w:lang w:eastAsia="ko-KR"/>
              </w:rPr>
              <w:t xml:space="preserve"> </w:t>
            </w:r>
            <w:r w:rsidR="00725463">
              <w:rPr>
                <w:rFonts w:ascii="Times New Roman" w:eastAsia="Batang" w:hAnsi="Times New Roman" w:cs="Times New Roman"/>
                <w:bCs/>
                <w:sz w:val="28"/>
                <w:szCs w:val="28"/>
                <w:lang w:eastAsia="ko-KR"/>
              </w:rPr>
              <w:t>28,1</w:t>
            </w:r>
            <w:r w:rsidRPr="00725463">
              <w:rPr>
                <w:rFonts w:ascii="Times New Roman" w:eastAsia="Batang" w:hAnsi="Times New Roman" w:cs="Times New Roman"/>
                <w:bCs/>
                <w:sz w:val="28"/>
                <w:szCs w:val="28"/>
                <w:lang w:eastAsia="ko-KR"/>
              </w:rPr>
              <w:t xml:space="preserve"> млрд.теңге;</w:t>
            </w:r>
          </w:p>
          <w:p w:rsidR="0072098D" w:rsidRPr="00725463" w:rsidRDefault="0072098D" w:rsidP="0072098D">
            <w:pPr>
              <w:widowControl w:val="0"/>
              <w:spacing w:after="0" w:line="240" w:lineRule="auto"/>
              <w:jc w:val="both"/>
              <w:rPr>
                <w:rFonts w:ascii="Times New Roman" w:eastAsia="Batang" w:hAnsi="Times New Roman" w:cs="Times New Roman"/>
                <w:bCs/>
                <w:sz w:val="28"/>
                <w:szCs w:val="28"/>
                <w:lang w:eastAsia="ko-KR"/>
              </w:rPr>
            </w:pPr>
            <w:r w:rsidRPr="00725463">
              <w:rPr>
                <w:rFonts w:ascii="Times New Roman" w:eastAsia="Batang" w:hAnsi="Times New Roman" w:cs="Times New Roman"/>
                <w:bCs/>
                <w:sz w:val="28"/>
                <w:szCs w:val="28"/>
                <w:lang w:eastAsia="ko-KR"/>
              </w:rPr>
              <w:t xml:space="preserve">2022 </w:t>
            </w:r>
            <w:r w:rsidR="00420D74" w:rsidRPr="00725463">
              <w:rPr>
                <w:rFonts w:ascii="Times New Roman" w:eastAsia="Batang" w:hAnsi="Times New Roman" w:cs="Times New Roman"/>
                <w:bCs/>
                <w:sz w:val="28"/>
                <w:szCs w:val="28"/>
                <w:lang w:val="kk-KZ" w:eastAsia="ko-KR"/>
              </w:rPr>
              <w:t>жыл</w:t>
            </w:r>
            <w:r w:rsidRPr="00725463">
              <w:rPr>
                <w:rFonts w:ascii="Times New Roman" w:eastAsia="Batang" w:hAnsi="Times New Roman" w:cs="Times New Roman"/>
                <w:bCs/>
                <w:sz w:val="28"/>
                <w:szCs w:val="28"/>
                <w:lang w:eastAsia="ko-KR"/>
              </w:rPr>
              <w:t xml:space="preserve">- </w:t>
            </w:r>
            <w:r w:rsidR="00725463">
              <w:rPr>
                <w:rFonts w:ascii="Times New Roman" w:eastAsia="Batang" w:hAnsi="Times New Roman" w:cs="Times New Roman"/>
                <w:bCs/>
                <w:sz w:val="28"/>
                <w:szCs w:val="28"/>
                <w:lang w:eastAsia="ko-KR"/>
              </w:rPr>
              <w:t>34,7</w:t>
            </w:r>
            <w:r w:rsidRPr="00725463">
              <w:rPr>
                <w:rFonts w:ascii="Times New Roman" w:eastAsia="Batang" w:hAnsi="Times New Roman" w:cs="Times New Roman"/>
                <w:bCs/>
                <w:sz w:val="28"/>
                <w:szCs w:val="28"/>
                <w:lang w:eastAsia="ko-KR"/>
              </w:rPr>
              <w:t xml:space="preserve"> млрд.теңге;</w:t>
            </w:r>
          </w:p>
          <w:p w:rsidR="0072098D" w:rsidRPr="00725463" w:rsidRDefault="0072098D" w:rsidP="0072098D">
            <w:pPr>
              <w:widowControl w:val="0"/>
              <w:spacing w:after="0" w:line="240" w:lineRule="auto"/>
              <w:jc w:val="both"/>
              <w:rPr>
                <w:rFonts w:ascii="Times New Roman" w:eastAsia="Batang" w:hAnsi="Times New Roman" w:cs="Times New Roman"/>
                <w:bCs/>
                <w:sz w:val="28"/>
                <w:szCs w:val="28"/>
                <w:lang w:eastAsia="ko-KR"/>
              </w:rPr>
            </w:pPr>
            <w:r w:rsidRPr="00725463">
              <w:rPr>
                <w:rFonts w:ascii="Times New Roman" w:eastAsia="Batang" w:hAnsi="Times New Roman" w:cs="Times New Roman"/>
                <w:bCs/>
                <w:sz w:val="28"/>
                <w:szCs w:val="28"/>
                <w:lang w:eastAsia="ko-KR"/>
              </w:rPr>
              <w:t xml:space="preserve">2023 </w:t>
            </w:r>
            <w:r w:rsidR="00420D74" w:rsidRPr="00725463">
              <w:rPr>
                <w:rFonts w:ascii="Times New Roman" w:eastAsia="Batang" w:hAnsi="Times New Roman" w:cs="Times New Roman"/>
                <w:bCs/>
                <w:sz w:val="28"/>
                <w:szCs w:val="28"/>
                <w:lang w:val="kk-KZ" w:eastAsia="ko-KR"/>
              </w:rPr>
              <w:t>жыл</w:t>
            </w:r>
            <w:r w:rsidRPr="00725463">
              <w:rPr>
                <w:rFonts w:ascii="Times New Roman" w:eastAsia="Batang" w:hAnsi="Times New Roman" w:cs="Times New Roman"/>
                <w:bCs/>
                <w:sz w:val="28"/>
                <w:szCs w:val="28"/>
                <w:lang w:eastAsia="ko-KR"/>
              </w:rPr>
              <w:t xml:space="preserve">- </w:t>
            </w:r>
            <w:r w:rsidR="00725463">
              <w:rPr>
                <w:rFonts w:ascii="Times New Roman" w:eastAsia="Batang" w:hAnsi="Times New Roman" w:cs="Times New Roman"/>
                <w:bCs/>
                <w:sz w:val="28"/>
                <w:szCs w:val="28"/>
                <w:lang w:eastAsia="ko-KR"/>
              </w:rPr>
              <w:t>43,3</w:t>
            </w:r>
            <w:r w:rsidRPr="00725463">
              <w:rPr>
                <w:rFonts w:ascii="Times New Roman" w:eastAsia="Batang" w:hAnsi="Times New Roman" w:cs="Times New Roman"/>
                <w:bCs/>
                <w:sz w:val="28"/>
                <w:szCs w:val="28"/>
                <w:lang w:eastAsia="ko-KR"/>
              </w:rPr>
              <w:t xml:space="preserve"> млрд.теңге;</w:t>
            </w:r>
          </w:p>
          <w:p w:rsidR="0072098D" w:rsidRPr="00725463" w:rsidRDefault="0072098D" w:rsidP="0072098D">
            <w:pPr>
              <w:widowControl w:val="0"/>
              <w:spacing w:after="0" w:line="240" w:lineRule="auto"/>
              <w:jc w:val="both"/>
              <w:rPr>
                <w:rFonts w:ascii="Times New Roman" w:eastAsia="Batang" w:hAnsi="Times New Roman" w:cs="Times New Roman"/>
                <w:bCs/>
                <w:sz w:val="28"/>
                <w:szCs w:val="28"/>
                <w:lang w:eastAsia="ko-KR"/>
              </w:rPr>
            </w:pPr>
            <w:r w:rsidRPr="00725463">
              <w:rPr>
                <w:rFonts w:ascii="Times New Roman" w:eastAsia="Batang" w:hAnsi="Times New Roman" w:cs="Times New Roman"/>
                <w:bCs/>
                <w:sz w:val="28"/>
                <w:szCs w:val="28"/>
                <w:lang w:eastAsia="ko-KR"/>
              </w:rPr>
              <w:t xml:space="preserve">2024 </w:t>
            </w:r>
            <w:r w:rsidR="00420D74" w:rsidRPr="00725463">
              <w:rPr>
                <w:rFonts w:ascii="Times New Roman" w:eastAsia="Batang" w:hAnsi="Times New Roman" w:cs="Times New Roman"/>
                <w:bCs/>
                <w:sz w:val="28"/>
                <w:szCs w:val="28"/>
                <w:lang w:val="kk-KZ" w:eastAsia="ko-KR"/>
              </w:rPr>
              <w:t>жыл</w:t>
            </w:r>
            <w:r w:rsidRPr="00725463">
              <w:rPr>
                <w:rFonts w:ascii="Times New Roman" w:eastAsia="Batang" w:hAnsi="Times New Roman" w:cs="Times New Roman"/>
                <w:bCs/>
                <w:sz w:val="28"/>
                <w:szCs w:val="28"/>
                <w:lang w:eastAsia="ko-KR"/>
              </w:rPr>
              <w:t xml:space="preserve">- </w:t>
            </w:r>
            <w:r w:rsidR="00725463">
              <w:rPr>
                <w:rFonts w:ascii="Times New Roman" w:eastAsia="Batang" w:hAnsi="Times New Roman" w:cs="Times New Roman"/>
                <w:bCs/>
                <w:sz w:val="28"/>
                <w:szCs w:val="28"/>
                <w:lang w:eastAsia="ko-KR"/>
              </w:rPr>
              <w:t>35,5</w:t>
            </w:r>
            <w:r w:rsidRPr="00725463">
              <w:rPr>
                <w:rFonts w:ascii="Times New Roman" w:eastAsia="Batang" w:hAnsi="Times New Roman" w:cs="Times New Roman"/>
                <w:bCs/>
                <w:sz w:val="28"/>
                <w:szCs w:val="28"/>
                <w:lang w:eastAsia="ko-KR"/>
              </w:rPr>
              <w:t xml:space="preserve"> млрд.теңге;</w:t>
            </w:r>
          </w:p>
          <w:p w:rsidR="0072098D" w:rsidRPr="00420D74" w:rsidRDefault="0072098D" w:rsidP="0072098D">
            <w:pPr>
              <w:widowControl w:val="0"/>
              <w:spacing w:after="0" w:line="240" w:lineRule="auto"/>
              <w:jc w:val="both"/>
              <w:rPr>
                <w:rFonts w:ascii="Times New Roman" w:eastAsia="Batang" w:hAnsi="Times New Roman" w:cs="Times New Roman"/>
                <w:bCs/>
                <w:sz w:val="28"/>
                <w:szCs w:val="28"/>
                <w:lang w:val="kk-KZ" w:eastAsia="ko-KR"/>
              </w:rPr>
            </w:pPr>
            <w:r w:rsidRPr="00725463">
              <w:rPr>
                <w:rFonts w:ascii="Times New Roman" w:eastAsia="Batang" w:hAnsi="Times New Roman" w:cs="Times New Roman"/>
                <w:bCs/>
                <w:sz w:val="28"/>
                <w:szCs w:val="28"/>
                <w:lang w:eastAsia="ko-KR"/>
              </w:rPr>
              <w:t xml:space="preserve">2025 </w:t>
            </w:r>
            <w:r w:rsidR="00420D74" w:rsidRPr="00725463">
              <w:rPr>
                <w:rFonts w:ascii="Times New Roman" w:eastAsia="Batang" w:hAnsi="Times New Roman" w:cs="Times New Roman"/>
                <w:bCs/>
                <w:sz w:val="28"/>
                <w:szCs w:val="28"/>
                <w:lang w:val="kk-KZ" w:eastAsia="ko-KR"/>
              </w:rPr>
              <w:t>жыл</w:t>
            </w:r>
            <w:r w:rsidRPr="00725463">
              <w:rPr>
                <w:rFonts w:ascii="Times New Roman" w:eastAsia="Batang" w:hAnsi="Times New Roman" w:cs="Times New Roman"/>
                <w:bCs/>
                <w:sz w:val="28"/>
                <w:szCs w:val="28"/>
                <w:lang w:eastAsia="ko-KR"/>
              </w:rPr>
              <w:t xml:space="preserve">- </w:t>
            </w:r>
            <w:r w:rsidR="00725463">
              <w:rPr>
                <w:rFonts w:ascii="Times New Roman" w:eastAsia="Batang" w:hAnsi="Times New Roman" w:cs="Times New Roman"/>
                <w:bCs/>
                <w:sz w:val="28"/>
                <w:szCs w:val="28"/>
                <w:lang w:eastAsia="ko-KR"/>
              </w:rPr>
              <w:t>4,2</w:t>
            </w:r>
            <w:r w:rsidRPr="00725463">
              <w:rPr>
                <w:rFonts w:ascii="Times New Roman" w:eastAsia="Batang" w:hAnsi="Times New Roman" w:cs="Times New Roman"/>
                <w:bCs/>
                <w:sz w:val="28"/>
                <w:szCs w:val="28"/>
                <w:lang w:eastAsia="ko-KR"/>
              </w:rPr>
              <w:t xml:space="preserve"> млрд.</w:t>
            </w:r>
            <w:r w:rsidR="00420D74" w:rsidRPr="00725463">
              <w:rPr>
                <w:rFonts w:ascii="Times New Roman" w:eastAsia="Batang" w:hAnsi="Times New Roman" w:cs="Times New Roman"/>
                <w:bCs/>
                <w:sz w:val="28"/>
                <w:szCs w:val="28"/>
                <w:lang w:val="kk-KZ" w:eastAsia="ko-KR"/>
              </w:rPr>
              <w:t xml:space="preserve"> теңге.</w:t>
            </w:r>
            <w:r w:rsidR="00420D74">
              <w:rPr>
                <w:rFonts w:ascii="Times New Roman" w:eastAsia="Batang" w:hAnsi="Times New Roman" w:cs="Times New Roman"/>
                <w:bCs/>
                <w:sz w:val="28"/>
                <w:szCs w:val="28"/>
                <w:lang w:val="kk-KZ" w:eastAsia="ko-KR"/>
              </w:rPr>
              <w:t xml:space="preserve"> </w:t>
            </w:r>
          </w:p>
          <w:p w:rsidR="009535C1" w:rsidRPr="00535E86" w:rsidRDefault="009535C1" w:rsidP="0072098D">
            <w:pPr>
              <w:widowControl w:val="0"/>
              <w:spacing w:after="0" w:line="240" w:lineRule="auto"/>
              <w:jc w:val="both"/>
              <w:rPr>
                <w:rFonts w:ascii="Times New Roman" w:eastAsia="Batang" w:hAnsi="Times New Roman" w:cs="Times New Roman"/>
                <w:bCs/>
                <w:sz w:val="28"/>
                <w:szCs w:val="28"/>
                <w:lang w:eastAsia="ko-KR"/>
              </w:rPr>
            </w:pPr>
            <w:r w:rsidRPr="00535E86">
              <w:rPr>
                <w:rFonts w:ascii="Times New Roman" w:eastAsia="Batang" w:hAnsi="Times New Roman" w:cs="Times New Roman"/>
                <w:bCs/>
                <w:sz w:val="28"/>
                <w:szCs w:val="28"/>
                <w:lang w:eastAsia="ko-KR"/>
              </w:rPr>
              <w:t>* Қаржыландыру мөлшері Қазақстан Республикасының заңнамасына сәйкес тиісті қаржы жылдарына арналған республикалық және жергілікті бюджеттерді бекіту және нақтылау кезінде нақтыланатын болады.</w:t>
            </w:r>
          </w:p>
        </w:tc>
      </w:tr>
    </w:tbl>
    <w:p w:rsidR="009535C1" w:rsidRPr="00535E86" w:rsidRDefault="009535C1" w:rsidP="00DC152C">
      <w:pPr>
        <w:widowControl w:val="0"/>
        <w:spacing w:after="0" w:line="240" w:lineRule="auto"/>
        <w:jc w:val="both"/>
        <w:rPr>
          <w:rFonts w:ascii="Times New Roman" w:eastAsia="Batang" w:hAnsi="Times New Roman" w:cs="Times New Roman"/>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A226FA" w:rsidRDefault="00A226FA"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A226FA" w:rsidRDefault="00A226FA"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A226FA" w:rsidRDefault="00A226FA"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A226FA" w:rsidRPr="00535E86" w:rsidRDefault="00A226FA"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40781E" w:rsidRPr="00535E86" w:rsidRDefault="0040781E"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eastAsia="ko-KR"/>
        </w:rPr>
      </w:pPr>
    </w:p>
    <w:p w:rsidR="00ED3D9A" w:rsidRDefault="00ED3D9A"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val="kk-KZ" w:eastAsia="ko-KR"/>
        </w:rPr>
      </w:pPr>
    </w:p>
    <w:p w:rsidR="00EE1646" w:rsidRPr="00EC7CA3" w:rsidRDefault="00D20462"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val="kk-KZ" w:eastAsia="ko-KR"/>
        </w:rPr>
      </w:pPr>
      <w:r w:rsidRPr="00EC7CA3">
        <w:rPr>
          <w:rFonts w:ascii="Times New Roman" w:eastAsia="Batang" w:hAnsi="Times New Roman" w:cs="Times New Roman"/>
          <w:b/>
          <w:bCs/>
          <w:sz w:val="28"/>
          <w:szCs w:val="28"/>
          <w:lang w:val="kk-KZ" w:eastAsia="ko-KR"/>
        </w:rPr>
        <w:lastRenderedPageBreak/>
        <w:t>2. Ағымдағы жағдайды талдау</w:t>
      </w:r>
    </w:p>
    <w:p w:rsidR="004B62BF" w:rsidRPr="00EC7CA3" w:rsidRDefault="00ED7D1A" w:rsidP="004B62BF">
      <w:pPr>
        <w:pStyle w:val="11"/>
        <w:widowControl w:val="0"/>
        <w:ind w:firstLine="709"/>
        <w:rPr>
          <w:rFonts w:ascii="Times New Roman" w:hAnsi="Times New Roman" w:cs="Times New Roman"/>
          <w:spacing w:val="1"/>
          <w:sz w:val="28"/>
          <w:szCs w:val="28"/>
          <w:shd w:val="clear" w:color="auto" w:fill="FFFFFF"/>
          <w:lang w:val="kk-KZ"/>
        </w:rPr>
      </w:pPr>
      <w:r w:rsidRPr="00EC7CA3">
        <w:rPr>
          <w:rFonts w:ascii="Times New Roman" w:hAnsi="Times New Roman" w:cs="Times New Roman"/>
          <w:sz w:val="28"/>
          <w:szCs w:val="28"/>
          <w:lang w:val="kk-KZ"/>
        </w:rPr>
        <w:t>Бәйтерек аймағы Батыс Қазақстан облысының дамыған өнеркәсіптік және ауылшаруашылық аймақтарының бірі.</w:t>
      </w:r>
    </w:p>
    <w:p w:rsidR="00614D95" w:rsidRPr="00EC7CA3" w:rsidRDefault="004B62BF" w:rsidP="0099058B">
      <w:pPr>
        <w:pStyle w:val="11"/>
        <w:widowControl w:val="0"/>
        <w:ind w:firstLine="709"/>
        <w:rPr>
          <w:rFonts w:ascii="Times New Roman" w:hAnsi="Times New Roman" w:cs="Times New Roman"/>
          <w:sz w:val="28"/>
          <w:szCs w:val="28"/>
          <w:lang w:val="kk-KZ"/>
        </w:rPr>
      </w:pPr>
      <w:r w:rsidRPr="00EC7CA3">
        <w:rPr>
          <w:rFonts w:ascii="Times New Roman" w:hAnsi="Times New Roman" w:cs="Times New Roman"/>
          <w:b/>
          <w:sz w:val="28"/>
          <w:szCs w:val="28"/>
          <w:lang w:val="kk-KZ"/>
        </w:rPr>
        <w:t>Өнеркәсіп</w:t>
      </w:r>
      <w:r w:rsidR="00420D74">
        <w:rPr>
          <w:rFonts w:ascii="Times New Roman" w:hAnsi="Times New Roman" w:cs="Times New Roman"/>
          <w:b/>
          <w:sz w:val="28"/>
          <w:szCs w:val="28"/>
          <w:lang w:val="kk-KZ"/>
        </w:rPr>
        <w:t xml:space="preserve"> </w:t>
      </w:r>
      <w:r w:rsidR="0099058B" w:rsidRPr="00EC7CA3">
        <w:rPr>
          <w:rFonts w:ascii="Times New Roman" w:hAnsi="Times New Roman" w:cs="Times New Roman"/>
          <w:sz w:val="28"/>
          <w:szCs w:val="28"/>
          <w:lang w:val="kk-KZ"/>
        </w:rPr>
        <w:t>аймақ экономикасының ірі салаларының бірі болып табылады. 2020 жылдың соңында өнеркәсіп өндірісінің көлемі 117 091,9 млн теңгені құрады, бұл 2019 жылғы деңгейден 29,3% -ға аз, 2019 жылдың сәйкес кезеңінде оның көлемі 165 696,0 млн теңгені құрады.</w:t>
      </w:r>
    </w:p>
    <w:p w:rsidR="00F24469" w:rsidRPr="00EC7CA3" w:rsidRDefault="00F24469" w:rsidP="00F24469">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Өнеркәсіптің негізгі салалары - тау-кен және өңдеу өнеркәсібі. </w:t>
      </w:r>
    </w:p>
    <w:p w:rsidR="0099058B" w:rsidRPr="00EC7CA3" w:rsidRDefault="00C34A02" w:rsidP="0099058B">
      <w:pPr>
        <w:pStyle w:val="11"/>
        <w:widowControl w:val="0"/>
        <w:ind w:firstLine="709"/>
        <w:rPr>
          <w:rFonts w:ascii="Times New Roman" w:hAnsi="Times New Roman" w:cs="Times New Roman"/>
          <w:spacing w:val="1"/>
          <w:sz w:val="28"/>
          <w:szCs w:val="28"/>
          <w:shd w:val="clear" w:color="auto" w:fill="FFFFFF"/>
          <w:lang w:val="kk-KZ"/>
        </w:rPr>
      </w:pPr>
      <w:r w:rsidRPr="00EC7CA3">
        <w:rPr>
          <w:rFonts w:ascii="Times New Roman" w:hAnsi="Times New Roman" w:cs="Times New Roman"/>
          <w:sz w:val="28"/>
          <w:szCs w:val="28"/>
          <w:lang w:val="kk-KZ"/>
        </w:rPr>
        <w:t>Өнеркәсіптік өндірістің негізгі көлемі тау-кен өнеркәсібіне келеді (83,3%), оны мұнай-газ секторының кәсіпорны «Жайықмұнай» ЖШС ұсынады. Аймақтың көмірсутектерінің негізгі үлесі Чинаревское мұнай-газ конденсат кен орнында шоғырланған. Мұнай өңдеу және тамақ өндірісі ойдағыдай дамып келеді. Шикі мұнай мен табиғи газ өндірудің 59,5% -ы өнеркәсіптің үлесінде.</w:t>
      </w:r>
    </w:p>
    <w:p w:rsidR="00614D95" w:rsidRDefault="00614D95" w:rsidP="00614D95">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Тау-кен өнеркәсібінде 2020 жылы 80 289,3 млн.теңге сомасында өнім өндірілді, бұл өткен жылдың тиісті кезеңінің деңгейінен 43,1% төмен.</w:t>
      </w:r>
    </w:p>
    <w:p w:rsidR="00A148F2" w:rsidRPr="00EC7CA3" w:rsidRDefault="00A148F2" w:rsidP="00614D95">
      <w:pPr>
        <w:spacing w:after="0" w:line="240" w:lineRule="auto"/>
        <w:ind w:firstLine="709"/>
        <w:jc w:val="both"/>
        <w:rPr>
          <w:rFonts w:ascii="Times New Roman" w:hAnsi="Times New Roman" w:cs="Times New Roman"/>
          <w:sz w:val="28"/>
          <w:szCs w:val="28"/>
          <w:lang w:val="kk-KZ"/>
        </w:rPr>
      </w:pPr>
      <w:r w:rsidRPr="00725463">
        <w:rPr>
          <w:rFonts w:ascii="Times New Roman" w:hAnsi="Times New Roman" w:cs="Times New Roman"/>
          <w:sz w:val="28"/>
          <w:szCs w:val="28"/>
          <w:lang w:val="kk-KZ"/>
        </w:rPr>
        <w:t>Ауданның өнеркәсіп өнімінің құрылымында өңдеуші өнеркәсіптің үлесі 13,2%, бұл ауданның мұнай-газ кешеніндегі өндіріс көлемінің озыңқы өсуімен түсіндіріледі. 2017 жылдан бастап 2020 жылға дейін өңдеу өнеркәсібі өнімін өндіру көлемі 11 320,9 млн.теңгеден 26 588,2 млн. теңгеге дейін ұлғайды.</w:t>
      </w:r>
      <w:r w:rsidR="00672AB5">
        <w:rPr>
          <w:rFonts w:ascii="Times New Roman" w:hAnsi="Times New Roman" w:cs="Times New Roman"/>
          <w:sz w:val="28"/>
          <w:szCs w:val="28"/>
          <w:lang w:val="kk-KZ"/>
        </w:rPr>
        <w:t xml:space="preserve"> </w:t>
      </w:r>
    </w:p>
    <w:p w:rsidR="00956563" w:rsidRPr="00956563" w:rsidRDefault="00956563" w:rsidP="00614D95">
      <w:pPr>
        <w:spacing w:after="0" w:line="240" w:lineRule="auto"/>
        <w:ind w:firstLine="709"/>
        <w:jc w:val="both"/>
        <w:rPr>
          <w:rFonts w:ascii="Times New Roman" w:hAnsi="Times New Roman" w:cs="Times New Roman"/>
          <w:sz w:val="28"/>
          <w:szCs w:val="28"/>
          <w:lang w:val="kk-KZ"/>
        </w:rPr>
      </w:pPr>
      <w:r w:rsidRPr="00956563">
        <w:rPr>
          <w:rFonts w:ascii="Times New Roman" w:hAnsi="Times New Roman" w:cs="Times New Roman"/>
          <w:sz w:val="28"/>
          <w:szCs w:val="28"/>
          <w:lang w:val="kk-KZ"/>
        </w:rPr>
        <w:t>Өңдеу өнеркәсібінің көлемі 26 588,2 миллион теңгені құраса, 2019 жылдың сәйкес кезеңінде бұл көрсеткіш 7,6 пайызға өсіп, 24 683,4 миллион теңгені құрады.</w:t>
      </w:r>
    </w:p>
    <w:p w:rsidR="000B0454" w:rsidRDefault="00567CC2" w:rsidP="000B0454">
      <w:pPr>
        <w:tabs>
          <w:tab w:val="left" w:pos="993"/>
        </w:tabs>
        <w:spacing w:after="0" w:line="240" w:lineRule="auto"/>
        <w:ind w:firstLine="709"/>
        <w:contextualSpacing/>
        <w:jc w:val="both"/>
        <w:rPr>
          <w:rFonts w:ascii="Times New Roman" w:hAnsi="Times New Roman"/>
          <w:sz w:val="28"/>
          <w:szCs w:val="28"/>
          <w:lang w:val="kk-KZ"/>
        </w:rPr>
      </w:pPr>
      <w:r w:rsidRPr="00535E86">
        <w:rPr>
          <w:rFonts w:ascii="Times New Roman" w:hAnsi="Times New Roman"/>
          <w:sz w:val="28"/>
          <w:szCs w:val="28"/>
          <w:lang w:val="kk-KZ"/>
        </w:rPr>
        <w:t>2020 жылы негізгі капиталға инвестициялар көлемі 30 677,6 млн теңгені құрады, бұл 2019 жылғы деңгейден</w:t>
      </w:r>
      <w:r w:rsidR="00420D74">
        <w:rPr>
          <w:rFonts w:ascii="Times New Roman" w:hAnsi="Times New Roman"/>
          <w:sz w:val="28"/>
          <w:szCs w:val="28"/>
          <w:lang w:val="kk-KZ"/>
        </w:rPr>
        <w:t xml:space="preserve"> 26,3% төмен (1 126 468,0 млн. т</w:t>
      </w:r>
      <w:r w:rsidRPr="00535E86">
        <w:rPr>
          <w:rFonts w:ascii="Times New Roman" w:hAnsi="Times New Roman"/>
          <w:sz w:val="28"/>
          <w:szCs w:val="28"/>
          <w:lang w:val="kk-KZ"/>
        </w:rPr>
        <w:t xml:space="preserve">еңге). </w:t>
      </w:r>
    </w:p>
    <w:p w:rsidR="000B0454" w:rsidRPr="000B0454" w:rsidRDefault="000B0454" w:rsidP="000B0454">
      <w:pPr>
        <w:tabs>
          <w:tab w:val="left" w:pos="993"/>
        </w:tabs>
        <w:spacing w:after="0" w:line="240" w:lineRule="auto"/>
        <w:ind w:firstLine="709"/>
        <w:contextualSpacing/>
        <w:jc w:val="both"/>
        <w:rPr>
          <w:rFonts w:ascii="Times New Roman" w:hAnsi="Times New Roman"/>
          <w:sz w:val="28"/>
          <w:szCs w:val="28"/>
          <w:lang w:val="kk-KZ"/>
        </w:rPr>
      </w:pPr>
      <w:r w:rsidRPr="000B0454">
        <w:rPr>
          <w:rFonts w:ascii="Times New Roman" w:hAnsi="Times New Roman"/>
          <w:sz w:val="28"/>
          <w:szCs w:val="28"/>
          <w:lang w:val="kk-KZ"/>
        </w:rPr>
        <w:t>Республикалық бюджет есебінен кірістер 1 241,5 миллион теңгені құрады, 2019 жылдың сәйкес кезеңінде кірістер 3 949,4 миллион теңгеге азайып, 5 190,9 миллион теңгені құрады;</w:t>
      </w:r>
    </w:p>
    <w:p w:rsidR="000B0454" w:rsidRPr="000B0454" w:rsidRDefault="000B0454" w:rsidP="000B0454">
      <w:pPr>
        <w:tabs>
          <w:tab w:val="left" w:pos="993"/>
        </w:tabs>
        <w:spacing w:after="0" w:line="240" w:lineRule="auto"/>
        <w:ind w:firstLine="709"/>
        <w:contextualSpacing/>
        <w:jc w:val="both"/>
        <w:rPr>
          <w:rFonts w:ascii="Times New Roman" w:hAnsi="Times New Roman"/>
          <w:sz w:val="28"/>
          <w:szCs w:val="28"/>
          <w:lang w:val="kk-KZ"/>
        </w:rPr>
      </w:pPr>
      <w:r w:rsidRPr="000B0454">
        <w:rPr>
          <w:rFonts w:ascii="Times New Roman" w:hAnsi="Times New Roman"/>
          <w:sz w:val="28"/>
          <w:szCs w:val="28"/>
          <w:lang w:val="kk-KZ"/>
        </w:rPr>
        <w:t xml:space="preserve">Жергілікті бюджет есебінен кірістер 921,8 млн теңгені құрады, 2019 жылдың сәйкес кезеңінде кірістер 476,6 млн теңгеге азайып, 1 398,4 млн теңгені құрады; </w:t>
      </w:r>
    </w:p>
    <w:p w:rsidR="000B0454" w:rsidRPr="000B0454" w:rsidRDefault="000B0454" w:rsidP="000B0454">
      <w:pPr>
        <w:tabs>
          <w:tab w:val="left" w:pos="993"/>
        </w:tabs>
        <w:spacing w:after="0" w:line="240" w:lineRule="auto"/>
        <w:ind w:firstLine="709"/>
        <w:contextualSpacing/>
        <w:jc w:val="both"/>
        <w:rPr>
          <w:rFonts w:ascii="Times New Roman" w:hAnsi="Times New Roman"/>
          <w:sz w:val="28"/>
          <w:szCs w:val="28"/>
          <w:lang w:val="kk-KZ"/>
        </w:rPr>
      </w:pPr>
      <w:r w:rsidRPr="000B0454">
        <w:rPr>
          <w:rFonts w:ascii="Times New Roman" w:hAnsi="Times New Roman"/>
          <w:sz w:val="28"/>
          <w:szCs w:val="28"/>
          <w:lang w:val="kk-KZ"/>
        </w:rPr>
        <w:t>Жеке қаражат есебінен түсімдер 15 734,0 млн.теңгені құрады, 2019 жылдың сәйкес кезеңінде түсімдер 123 636,9 млн.теңгеге азайып, 139 370,9 млн.теңгені құрады (жарияланған карантиндік режимге байланысты құрылыс нысандарының болмауына байланысты, көптеген субъектілер құрылыс материалдарының жетіспеушілігінен, қазіргі эпидемиологиялық жағдайға байланысты құрылыс жұмыстарын бастамады);</w:t>
      </w:r>
    </w:p>
    <w:p w:rsidR="000B0454" w:rsidRPr="000B0454" w:rsidRDefault="000B0454" w:rsidP="000B0454">
      <w:pPr>
        <w:tabs>
          <w:tab w:val="left" w:pos="993"/>
        </w:tabs>
        <w:spacing w:after="0" w:line="240" w:lineRule="auto"/>
        <w:ind w:firstLine="709"/>
        <w:contextualSpacing/>
        <w:jc w:val="both"/>
        <w:rPr>
          <w:rFonts w:ascii="Times New Roman" w:hAnsi="Times New Roman"/>
          <w:sz w:val="28"/>
          <w:szCs w:val="28"/>
          <w:lang w:val="kk-KZ"/>
        </w:rPr>
      </w:pPr>
      <w:r w:rsidRPr="000B0454">
        <w:rPr>
          <w:rFonts w:ascii="Times New Roman" w:hAnsi="Times New Roman"/>
          <w:sz w:val="28"/>
          <w:szCs w:val="28"/>
          <w:lang w:val="kk-KZ"/>
        </w:rPr>
        <w:t>Қарыз қаражаттары есебінен түсімдер 12 052,8 млн теңгені құрады, 2019 жылдың сәйкес кезеңінде кірістер 11 435,6 млн теңгеге өсіп 617,2 млн теңгені құрады;</w:t>
      </w:r>
    </w:p>
    <w:p w:rsidR="000B0454" w:rsidRDefault="000B0454" w:rsidP="000B0454">
      <w:pPr>
        <w:tabs>
          <w:tab w:val="left" w:pos="993"/>
        </w:tabs>
        <w:spacing w:after="0" w:line="240" w:lineRule="auto"/>
        <w:ind w:firstLine="709"/>
        <w:contextualSpacing/>
        <w:jc w:val="both"/>
        <w:rPr>
          <w:rFonts w:ascii="Times New Roman" w:hAnsi="Times New Roman"/>
          <w:sz w:val="28"/>
          <w:szCs w:val="28"/>
          <w:lang w:val="kk-KZ"/>
        </w:rPr>
      </w:pPr>
      <w:r w:rsidRPr="000B0454">
        <w:rPr>
          <w:rFonts w:ascii="Times New Roman" w:hAnsi="Times New Roman"/>
          <w:sz w:val="28"/>
          <w:szCs w:val="28"/>
          <w:lang w:val="kk-KZ"/>
        </w:rPr>
        <w:t xml:space="preserve">Банктік несиелер есебінен түсімдер 727,6 млн теңгені құрады, 2019 жылдың дәл осы кезеңінде түсімдер 159,5 млн теңгеге өсіп, 568,1 млн теңгені құрады; </w:t>
      </w:r>
    </w:p>
    <w:p w:rsidR="00A10941" w:rsidRPr="00A10941" w:rsidRDefault="00A10941" w:rsidP="00A10941">
      <w:pPr>
        <w:tabs>
          <w:tab w:val="left" w:pos="993"/>
        </w:tabs>
        <w:spacing w:after="0" w:line="240" w:lineRule="auto"/>
        <w:ind w:firstLine="709"/>
        <w:contextualSpacing/>
        <w:jc w:val="both"/>
        <w:rPr>
          <w:rFonts w:ascii="Times New Roman" w:hAnsi="Times New Roman" w:cs="Times New Roman"/>
          <w:sz w:val="28"/>
          <w:szCs w:val="28"/>
          <w:lang w:val="kk-KZ"/>
        </w:rPr>
      </w:pPr>
      <w:r w:rsidRPr="00A10941">
        <w:rPr>
          <w:rFonts w:ascii="Times New Roman" w:hAnsi="Times New Roman" w:cs="Times New Roman"/>
          <w:sz w:val="28"/>
          <w:szCs w:val="28"/>
          <w:lang w:val="kk-KZ"/>
        </w:rPr>
        <w:t>2020 жылы ауыл шаруашылығына салынған инвестициялар көлемі 12,3 млрд теңгені немесе облыстың жалпы инвестициясының 40,0% -ын құрады.</w:t>
      </w:r>
    </w:p>
    <w:p w:rsidR="00A10941" w:rsidRPr="00535E86" w:rsidRDefault="00A10941" w:rsidP="00A10941">
      <w:pPr>
        <w:pStyle w:val="11"/>
        <w:widowControl w:val="0"/>
        <w:ind w:firstLine="709"/>
        <w:rPr>
          <w:rFonts w:ascii="Times New Roman" w:hAnsi="Times New Roman" w:cs="Times New Roman"/>
          <w:sz w:val="28"/>
          <w:szCs w:val="28"/>
          <w:lang w:val="kk-KZ"/>
        </w:rPr>
      </w:pPr>
      <w:r w:rsidRPr="00A10941">
        <w:rPr>
          <w:rFonts w:ascii="Times New Roman" w:hAnsi="Times New Roman" w:cs="Times New Roman"/>
          <w:sz w:val="28"/>
          <w:szCs w:val="28"/>
          <w:lang w:val="kk-KZ"/>
        </w:rPr>
        <w:t>2020 жылы өңдеу өнеркәсібіндегі негізгі капиталға салынған инвестиция көлемі 2469,3 млн.теңгені немесе облысқа салынған инвестицияның 8% құрады.</w:t>
      </w:r>
    </w:p>
    <w:p w:rsidR="00C337FA" w:rsidRPr="00EC7CA3" w:rsidRDefault="004B62BF" w:rsidP="00F24469">
      <w:pPr>
        <w:pStyle w:val="11"/>
        <w:widowControl w:val="0"/>
        <w:tabs>
          <w:tab w:val="left" w:pos="3727"/>
        </w:tabs>
        <w:ind w:firstLine="709"/>
        <w:rPr>
          <w:rFonts w:ascii="Times New Roman" w:hAnsi="Times New Roman" w:cs="Times New Roman"/>
          <w:sz w:val="28"/>
          <w:szCs w:val="28"/>
          <w:lang w:val="kk-KZ"/>
        </w:rPr>
      </w:pPr>
      <w:r w:rsidRPr="00EC7CA3">
        <w:rPr>
          <w:rStyle w:val="af6"/>
          <w:rFonts w:ascii="Times New Roman" w:hAnsi="Times New Roman" w:cs="Times New Roman"/>
          <w:b/>
          <w:i w:val="0"/>
          <w:sz w:val="28"/>
          <w:szCs w:val="28"/>
          <w:lang w:val="kk-KZ"/>
        </w:rPr>
        <w:t xml:space="preserve">Агроөнеркәсіп кешені </w:t>
      </w:r>
      <w:r w:rsidRPr="00535E86">
        <w:rPr>
          <w:rFonts w:ascii="Times New Roman" w:hAnsi="Times New Roman" w:cs="Times New Roman"/>
          <w:sz w:val="28"/>
          <w:szCs w:val="28"/>
          <w:lang w:val="kk-KZ"/>
        </w:rPr>
        <w:t>азық-түлік қауіпсіздігі мен жұмыспен қамтуды қамтамасыз ететін аудан экономикасының маңызды саласы болып табылады. Оның негізі ет (сиыр, қой, жылқы еті) және астық (бидай, арпа, қара бидай, тары) өндірісіне мамандандырылған ауыл шаруашылығына негізделген.</w:t>
      </w:r>
    </w:p>
    <w:p w:rsidR="00A10941" w:rsidRPr="00EC7CA3" w:rsidRDefault="00A10941" w:rsidP="00A10941">
      <w:pPr>
        <w:spacing w:after="0" w:line="240" w:lineRule="auto"/>
        <w:ind w:firstLine="709"/>
        <w:contextualSpacing/>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lastRenderedPageBreak/>
        <w:t xml:space="preserve">Аймақтың табиғи-климаттық жағдайы мал шаруашылығын дамытуға қолайлы, шешуші рөлді «Агробизнес-2020» бағдарламасы аясында саланы мемлекеттік қолдау алады. </w:t>
      </w:r>
    </w:p>
    <w:p w:rsidR="00A10941" w:rsidRPr="00EC7CA3" w:rsidRDefault="00A10941" w:rsidP="00A10941">
      <w:pPr>
        <w:spacing w:after="0" w:line="240" w:lineRule="auto"/>
        <w:ind w:firstLine="709"/>
        <w:contextualSpacing/>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Мал шаруашылығының материалдық-техникалық базасы жыл сайын нығайтылуда. Сонымен, 2020 жылы «ҚазАгроқаржы» АҚ арқылы 39 бірлік ауылшаруашылық техникасы мен жабдықтары 1,8 млрд.</w:t>
      </w:r>
    </w:p>
    <w:p w:rsidR="00A10941" w:rsidRPr="00EC7CA3" w:rsidRDefault="00A10941" w:rsidP="00A10941">
      <w:pPr>
        <w:spacing w:after="0" w:line="240" w:lineRule="auto"/>
        <w:ind w:firstLine="709"/>
        <w:contextualSpacing/>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Ет пен сүт өндірісінің негізгі үлесі халықтың жеке үй шаруашылығына тиесілі, бұл ұсақ өндірісті көрсетеді және саланың дамуын тежейтін негізгі фактор болып табылады.</w:t>
      </w:r>
    </w:p>
    <w:p w:rsidR="00A10941" w:rsidRPr="00EC7CA3" w:rsidRDefault="00A10941" w:rsidP="00A10941">
      <w:pPr>
        <w:spacing w:after="0" w:line="240" w:lineRule="auto"/>
        <w:ind w:firstLine="709"/>
        <w:contextualSpacing/>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Мал шаруашылығын дамытудағы негізгі жұмыс мал басын көбейтуге, өнімнің өнімділігі мен сапасын арттыруға, асыл тұқымды мал шаруашылығын дамытуға бағытталған. </w:t>
      </w:r>
    </w:p>
    <w:p w:rsidR="00A10941" w:rsidRPr="00EC7CA3" w:rsidRDefault="00A10941" w:rsidP="00A10941">
      <w:pPr>
        <w:pStyle w:val="11"/>
        <w:widowControl w:val="0"/>
        <w:ind w:firstLine="709"/>
        <w:rPr>
          <w:rFonts w:ascii="Times New Roman" w:hAnsi="Times New Roman" w:cs="Times New Roman"/>
          <w:sz w:val="28"/>
          <w:szCs w:val="28"/>
          <w:lang w:val="kk-KZ"/>
        </w:rPr>
      </w:pPr>
      <w:r w:rsidRPr="00EC7CA3">
        <w:rPr>
          <w:rFonts w:ascii="Times New Roman" w:hAnsi="Times New Roman" w:cs="Times New Roman"/>
          <w:sz w:val="28"/>
          <w:szCs w:val="28"/>
          <w:lang w:val="kk-KZ"/>
        </w:rPr>
        <w:t>Өңірдің өсімдік шаруашылығы астық, майлы дақылдар, мал азықтық дақылдар, картоп пен көкөністер мен бақша дақылдарын өсіру арқылы ұсынылады.</w:t>
      </w:r>
    </w:p>
    <w:p w:rsidR="00A10941" w:rsidRPr="00EC7CA3" w:rsidRDefault="00A10941" w:rsidP="00A10941">
      <w:pPr>
        <w:spacing w:after="0" w:line="240" w:lineRule="auto"/>
        <w:ind w:firstLine="709"/>
        <w:contextualSpacing/>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2020 жылы барлық өндірілген өнімнің ішінен халықтың үй шаруашылықтары етке - 67,6%, сүтке - 78,8% тиесілі болды. Бұл саланың дамуын тежейтін негізгі фактор болып табылатын өндіріс ауқымының аздығына байланысты.</w:t>
      </w:r>
    </w:p>
    <w:p w:rsidR="00A10941" w:rsidRPr="00EC7CA3" w:rsidRDefault="00A10941" w:rsidP="00A10941">
      <w:pPr>
        <w:spacing w:after="0" w:line="240" w:lineRule="auto"/>
        <w:ind w:firstLine="709"/>
        <w:contextualSpacing/>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Соңғы жылдары облыста өсімдік шаруашылығы өнімдерін өндіруді әртараптандыру жұмыстары жүргізілуде. 2020 жылы барлық ауылшаруашылық дақылдарының нақты егіс көлемі 231,5 мың га құрады.</w:t>
      </w:r>
    </w:p>
    <w:p w:rsidR="00A10941" w:rsidRPr="00E46DC4" w:rsidRDefault="00A10941" w:rsidP="00A10941">
      <w:pPr>
        <w:pStyle w:val="11"/>
        <w:widowControl w:val="0"/>
        <w:ind w:firstLine="709"/>
        <w:rPr>
          <w:rFonts w:ascii="Times New Roman" w:hAnsi="Times New Roman" w:cs="Times New Roman"/>
          <w:sz w:val="28"/>
          <w:szCs w:val="28"/>
          <w:lang w:val="kk-KZ"/>
        </w:rPr>
      </w:pPr>
      <w:r w:rsidRPr="00E46DC4">
        <w:rPr>
          <w:rFonts w:ascii="Times New Roman" w:hAnsi="Times New Roman" w:cs="Times New Roman"/>
          <w:sz w:val="28"/>
          <w:szCs w:val="28"/>
          <w:lang w:val="kk-KZ"/>
        </w:rPr>
        <w:t>56,0 мың гектарға майлы дақылдар себілді. Облыс тұрғындарын картоп пен көкөніс және бақша өнімдерін өзіміздің өндірісімізбен қамтамасыз ету үшін картоп пен көкөністер мен бақша дақылдарының ауданы жыл сайын ұлғайып келеді. 2020 жылы картоптың ауданы 1,7 мың га, көкөніс дақылдары 1,3 мың га және бақша дақылдары 0,55 мың га құрады.</w:t>
      </w:r>
    </w:p>
    <w:p w:rsidR="006D36B0" w:rsidRPr="00535E86" w:rsidRDefault="004B62BF" w:rsidP="00A10941">
      <w:pPr>
        <w:pStyle w:val="11"/>
        <w:widowControl w:val="0"/>
        <w:ind w:firstLine="709"/>
        <w:rPr>
          <w:rFonts w:ascii="Times New Roman" w:eastAsia="Batang" w:hAnsi="Times New Roman" w:cs="Times New Roman"/>
          <w:sz w:val="28"/>
          <w:szCs w:val="28"/>
        </w:rPr>
      </w:pPr>
      <w:r w:rsidRPr="00535E86">
        <w:rPr>
          <w:rFonts w:ascii="Times New Roman" w:hAnsi="Times New Roman" w:cs="Times New Roman"/>
          <w:b/>
          <w:sz w:val="28"/>
          <w:szCs w:val="28"/>
        </w:rPr>
        <w:t>Шағын және орта бизнес</w:t>
      </w:r>
      <w:bookmarkStart w:id="1" w:name="_Toc274080015"/>
      <w:r w:rsidR="00ED6C76">
        <w:rPr>
          <w:rFonts w:ascii="Times New Roman" w:hAnsi="Times New Roman" w:cs="Times New Roman"/>
          <w:b/>
          <w:sz w:val="28"/>
          <w:szCs w:val="28"/>
          <w:lang w:val="kk-KZ"/>
        </w:rPr>
        <w:t xml:space="preserve"> </w:t>
      </w:r>
      <w:r w:rsidR="0099058B" w:rsidRPr="00535E86">
        <w:rPr>
          <w:rFonts w:ascii="Times New Roman" w:eastAsia="Batang" w:hAnsi="Times New Roman" w:cs="Times New Roman"/>
          <w:sz w:val="28"/>
          <w:szCs w:val="28"/>
        </w:rPr>
        <w:t>аймақ экономикасын дамытудың басым бағыты болып табылады.</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2020 жылы аудан бойынша тіркелген шағын кәсіпкерлік субъектілерінің саны 2 799 бірлікті құрады (заңды тұлғалар - 403, жеке кәсіпкерлер - 1368, KH - 1028), бұл 2019 жылғы деңгейден 1,2% төмен (2833 бірлік) және одан жоғары 2018 жылы 1,0% (2,772 бірлік).</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Тіркелген ММ субъектілерінің ең көп үлесі дәстүрлі түрде жеке кәсіпкерлер (бұдан әрі - ЖК) болып табылады. Орташа алғанда, 2018-2020 жылдар аралығында тіркелген ММ субъектілерінің 52,5% -ы жеке кәсіпкерлер болды.</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Тіркелген ТМ субъектілерінің ең аз үлесі (34,4%) шаруа (фермер) қожалықтарына (бұдан әрі - КХ) келеді.</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Тіркелген ШОК құрылымында заңды тұлғалар үш жыл ішінде орта есеппен 13,2% құрайды.</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Тіркелген шағын кәсіпкерліктің жалпы санындағы белсенді ММ субъектілерінің үлесі 2020 жылы 85,1%, 2019 жылы 85,3%, 2018 жылы 82,7% құрады.</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2020 жылы белсенді ММ субъектілерінің саны 2381 бірлікті, 2019 жылы 2417 бірлікті, 2018 жылы 2293 бірлікті құрады.</w:t>
      </w:r>
    </w:p>
    <w:p w:rsidR="006D36B0" w:rsidRPr="00535E86" w:rsidRDefault="006D36B0" w:rsidP="006D36B0">
      <w:pPr>
        <w:spacing w:after="0" w:line="240" w:lineRule="auto"/>
        <w:ind w:firstLine="709"/>
        <w:jc w:val="both"/>
        <w:rPr>
          <w:rFonts w:ascii="Times New Roman" w:eastAsia="Batang" w:hAnsi="Times New Roman" w:cs="Times New Roman"/>
          <w:sz w:val="28"/>
          <w:szCs w:val="28"/>
        </w:rPr>
      </w:pPr>
      <w:r w:rsidRPr="00535E86">
        <w:rPr>
          <w:rFonts w:ascii="Times New Roman" w:eastAsia="Batang" w:hAnsi="Times New Roman" w:cs="Times New Roman"/>
          <w:sz w:val="28"/>
          <w:szCs w:val="28"/>
        </w:rPr>
        <w:t>2020 жылы белсенді ММ субъектілерінің саны 2381 бірлікті құрады және 2019 деңгейімен салыстырғанда 1,5% төмендеді, 2018 жылы - 3,8% өсті.</w:t>
      </w:r>
    </w:p>
    <w:p w:rsidR="0099058B" w:rsidRPr="00535E86" w:rsidRDefault="0099058B" w:rsidP="004B62BF">
      <w:pPr>
        <w:pStyle w:val="11"/>
        <w:widowControl w:val="0"/>
        <w:ind w:firstLine="709"/>
        <w:rPr>
          <w:rFonts w:ascii="Times New Roman" w:hAnsi="Times New Roman" w:cs="Times New Roman"/>
          <w:b/>
          <w:sz w:val="28"/>
          <w:szCs w:val="28"/>
        </w:rPr>
      </w:pPr>
    </w:p>
    <w:p w:rsidR="00725463" w:rsidRDefault="00725463" w:rsidP="004B62BF">
      <w:pPr>
        <w:pStyle w:val="11"/>
        <w:widowControl w:val="0"/>
        <w:ind w:firstLine="709"/>
        <w:rPr>
          <w:rFonts w:ascii="Times New Roman" w:hAnsi="Times New Roman" w:cs="Times New Roman"/>
          <w:b/>
          <w:sz w:val="28"/>
          <w:szCs w:val="28"/>
          <w:highlight w:val="yellow"/>
        </w:rPr>
      </w:pPr>
    </w:p>
    <w:p w:rsidR="004B62BF" w:rsidRPr="00F749EA" w:rsidRDefault="004B62BF" w:rsidP="004B62BF">
      <w:pPr>
        <w:pStyle w:val="11"/>
        <w:widowControl w:val="0"/>
        <w:ind w:firstLine="709"/>
        <w:rPr>
          <w:rFonts w:ascii="Times New Roman" w:hAnsi="Times New Roman" w:cs="Times New Roman"/>
          <w:b/>
          <w:sz w:val="28"/>
          <w:szCs w:val="28"/>
        </w:rPr>
      </w:pPr>
      <w:r w:rsidRPr="00F749EA">
        <w:rPr>
          <w:rFonts w:ascii="Times New Roman" w:hAnsi="Times New Roman" w:cs="Times New Roman"/>
          <w:b/>
          <w:sz w:val="28"/>
          <w:szCs w:val="28"/>
        </w:rPr>
        <w:lastRenderedPageBreak/>
        <w:t>Инфрақұрылымды дамыту</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А</w:t>
      </w:r>
      <w:r w:rsidR="00F749EA" w:rsidRPr="00F749EA">
        <w:rPr>
          <w:rFonts w:ascii="Times New Roman" w:hAnsi="Times New Roman"/>
          <w:sz w:val="28"/>
          <w:szCs w:val="28"/>
        </w:rPr>
        <w:t>уданның тұрғын үй қоры</w:t>
      </w:r>
      <w:r w:rsidRPr="00F749EA">
        <w:rPr>
          <w:rFonts w:ascii="Times New Roman" w:hAnsi="Times New Roman"/>
          <w:sz w:val="28"/>
          <w:szCs w:val="28"/>
        </w:rPr>
        <w:t xml:space="preserve"> 726,1 мың м2 құрайды. Ауданның тұрғын үй қорының 99,5% - ы (722,6 мың м2) жеке меншікте және 0,5% - ы мемлекеттік меншікте 3,5 мың м2).</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Аудан бойынша барлығы 238 көппәтерлі үй, оның ішінде 104 үй жөндеуді қажет етеді. Бағдарламаның 2012-2020 жылдар аралығындағы барлық кезеңінде 253,8 млн. теңге сомасына 42 үй жөнделді. 2019 жылы қайтарымды қаражат есебінен 50,2 млн.теңге сомасына 5 үй жөнделді.</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Халықтың орталықтандырылған сумен жабдықтауға қолжетімділігі 93,4% - ды құрайды.</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Коммуналдық су құбыры желілерінің жалпы ұзындығы 341,3 км құрайды.</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2020 жылы Октябрьское а.372,9 млн. теңге сомасына 11,6 км су құбырының, 463,5 млн. теңге сомасына Асан ауылы 23,6 км, 545,9 млн. теңге сомасына Үлкен Шаған ауылы 27,1 км құрылысы, Переметное ауылы су құбырының 7,1 км, Калинин ауылы су құбырын</w:t>
      </w:r>
      <w:r w:rsidR="00F749EA" w:rsidRPr="00F749EA">
        <w:rPr>
          <w:rFonts w:ascii="Times New Roman" w:hAnsi="Times New Roman"/>
          <w:sz w:val="28"/>
          <w:szCs w:val="28"/>
        </w:rPr>
        <w:t>ың 50 843,40 млн. теңге сомасын</w:t>
      </w:r>
      <w:r w:rsidRPr="00F749EA">
        <w:rPr>
          <w:rFonts w:ascii="Times New Roman" w:hAnsi="Times New Roman"/>
          <w:sz w:val="28"/>
          <w:szCs w:val="28"/>
        </w:rPr>
        <w:t>, Новенькое ауылы кентішілік су құбырының 2,57 км, сомасы 28 931,90 млн. теңге.</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2021 жылға 489,5 млн.теңге сомасына Янайкино ауылы 15,2 км және 453,4 млн. теңге сомасына Январцево ауылы 10,4 км су құбырларын салу бойынша жұмыстар көзделген.</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Аудан экономикасын дамыту автомобиль жолдары желісін дамыту қажеттілігін анықтайды.</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Аудандық маңызы бар автомобиль жолдарының жалпы ұзындығы 852,2 км құрайды, оның ішінде қара жамылғысы бар автожолдар – 126,3 км (14,8%), қиыршық тасты-шағылтасты – 158,1 км (18,6%), топырақты – 94,1 км (11,0%).</w:t>
      </w:r>
    </w:p>
    <w:p w:rsidR="00725463" w:rsidRPr="00F749EA"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Аудан аумағында 852,5 км жол бар, оның 384,3-і облыстан берілген және 468,2 км аудандық маңызы бар жолдар.</w:t>
      </w:r>
    </w:p>
    <w:p w:rsidR="00555CA7"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sz w:val="28"/>
          <w:szCs w:val="28"/>
        </w:rPr>
      </w:pPr>
      <w:r w:rsidRPr="00F749EA">
        <w:rPr>
          <w:rFonts w:ascii="Times New Roman" w:hAnsi="Times New Roman"/>
          <w:sz w:val="28"/>
          <w:szCs w:val="28"/>
        </w:rPr>
        <w:t>2019 жылы жақсы және қанағаттанарлық жағдайдағы аудандық маңызы бар автомобиль жолдарының үлесі 44,4% құрады.</w:t>
      </w:r>
    </w:p>
    <w:p w:rsidR="00725463" w:rsidRPr="00EC7CA3" w:rsidRDefault="00725463" w:rsidP="00725463">
      <w:pPr>
        <w:widowControl w:val="0"/>
        <w:pBdr>
          <w:bottom w:val="single" w:sz="4" w:space="1" w:color="FFFFFF"/>
        </w:pBdr>
        <w:autoSpaceDE w:val="0"/>
        <w:autoSpaceDN w:val="0"/>
        <w:adjustRightInd w:val="0"/>
        <w:spacing w:after="0" w:line="240" w:lineRule="auto"/>
        <w:ind w:firstLine="709"/>
        <w:contextualSpacing/>
        <w:jc w:val="both"/>
        <w:rPr>
          <w:rFonts w:ascii="Times New Roman" w:hAnsi="Times New Roman" w:cs="Times New Roman"/>
          <w:iCs/>
          <w:sz w:val="28"/>
          <w:szCs w:val="28"/>
          <w:lang w:val="kk-KZ"/>
        </w:rPr>
      </w:pPr>
    </w:p>
    <w:p w:rsidR="00ED6C76" w:rsidRDefault="00ED6C76" w:rsidP="00932839">
      <w:pPr>
        <w:autoSpaceDE w:val="0"/>
        <w:autoSpaceDN w:val="0"/>
        <w:adjustRightInd w:val="0"/>
        <w:spacing w:after="0" w:line="240" w:lineRule="auto"/>
        <w:ind w:firstLine="709"/>
        <w:jc w:val="both"/>
        <w:rPr>
          <w:rFonts w:ascii="Times New Roman" w:hAnsi="Times New Roman" w:cs="Times New Roman"/>
          <w:b/>
          <w:sz w:val="28"/>
          <w:szCs w:val="28"/>
          <w:lang w:val="kk-KZ"/>
        </w:rPr>
      </w:pPr>
      <w:r w:rsidRPr="00ED6C76">
        <w:rPr>
          <w:rFonts w:ascii="Times New Roman" w:hAnsi="Times New Roman" w:cs="Times New Roman"/>
          <w:b/>
          <w:sz w:val="28"/>
          <w:szCs w:val="28"/>
          <w:lang w:val="kk-KZ"/>
        </w:rPr>
        <w:t>Ауылдық аумақтарды дамыту</w:t>
      </w:r>
    </w:p>
    <w:p w:rsidR="00932839" w:rsidRPr="00EC7CA3" w:rsidRDefault="00932839" w:rsidP="00932839">
      <w:pPr>
        <w:autoSpaceDE w:val="0"/>
        <w:autoSpaceDN w:val="0"/>
        <w:adjustRightInd w:val="0"/>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2020 жылдың 1 қаңтарындағы жағдай бойынша округте 22 ауылдық округ және жалпы саны 59,3 мың адам тұратын 68 ауылдық елді мекен бар.</w:t>
      </w:r>
    </w:p>
    <w:p w:rsidR="00932839" w:rsidRPr="00EC7CA3" w:rsidRDefault="00932839" w:rsidP="00932839">
      <w:pPr>
        <w:autoSpaceDE w:val="0"/>
        <w:autoSpaceDN w:val="0"/>
        <w:adjustRightInd w:val="0"/>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2019 жылға арналған мониторинг нәтижелері бойынша СНП-ның жалпы санынан 16-сы жоғары, 50-ден орташаға, 2-і төмен әлеуетке сәйкес келеді. 39 </w:t>
      </w:r>
      <w:r w:rsidR="00ED6C76" w:rsidRPr="00ED6C76">
        <w:rPr>
          <w:rFonts w:ascii="Times New Roman" w:hAnsi="Times New Roman" w:cs="Times New Roman"/>
          <w:sz w:val="28"/>
          <w:szCs w:val="28"/>
          <w:lang w:val="kk-KZ"/>
        </w:rPr>
        <w:t>АЕМ</w:t>
      </w:r>
      <w:r w:rsidR="00ED6C76">
        <w:rPr>
          <w:rFonts w:ascii="Times New Roman" w:hAnsi="Times New Roman" w:cs="Times New Roman"/>
          <w:sz w:val="28"/>
          <w:szCs w:val="28"/>
          <w:lang w:val="kk-KZ"/>
        </w:rPr>
        <w:t xml:space="preserve"> </w:t>
      </w:r>
      <w:r w:rsidRPr="00EC7CA3">
        <w:rPr>
          <w:rFonts w:ascii="Times New Roman" w:hAnsi="Times New Roman" w:cs="Times New Roman"/>
          <w:sz w:val="28"/>
          <w:szCs w:val="28"/>
          <w:lang w:val="kk-KZ"/>
        </w:rPr>
        <w:t xml:space="preserve"> шағын (500 адам немесе одан аз) және </w:t>
      </w:r>
      <w:r w:rsidR="00E46DC4">
        <w:rPr>
          <w:rFonts w:ascii="Times New Roman" w:hAnsi="Times New Roman" w:cs="Times New Roman"/>
          <w:sz w:val="28"/>
          <w:szCs w:val="28"/>
          <w:lang w:val="kk-KZ"/>
        </w:rPr>
        <w:t>тек 13,4%</w:t>
      </w:r>
      <w:r w:rsidR="00ED6C76">
        <w:rPr>
          <w:rFonts w:ascii="Times New Roman" w:hAnsi="Times New Roman" w:cs="Times New Roman"/>
          <w:sz w:val="28"/>
          <w:szCs w:val="28"/>
          <w:lang w:val="kk-KZ"/>
        </w:rPr>
        <w:t xml:space="preserve"> </w:t>
      </w:r>
      <w:r w:rsidRPr="00EC7CA3">
        <w:rPr>
          <w:rFonts w:ascii="Times New Roman" w:hAnsi="Times New Roman" w:cs="Times New Roman"/>
          <w:sz w:val="28"/>
          <w:szCs w:val="28"/>
          <w:lang w:val="kk-KZ"/>
        </w:rPr>
        <w:t>ауыл тұрғындары, оның ішінде 50-ден аспайтын халқы бар 8 АЕМ, ауылдың мәртебесіне сәйкес келмейді. Бұл кезде</w:t>
      </w:r>
      <w:r w:rsidR="00ED6C76">
        <w:rPr>
          <w:rFonts w:ascii="Times New Roman" w:hAnsi="Times New Roman" w:cs="Times New Roman"/>
          <w:sz w:val="28"/>
          <w:szCs w:val="28"/>
          <w:lang w:val="kk-KZ"/>
        </w:rPr>
        <w:t xml:space="preserve"> 2 мың тұрғыны бар 6 ауыл бар. Ә</w:t>
      </w:r>
      <w:r w:rsidRPr="00EC7CA3">
        <w:rPr>
          <w:rFonts w:ascii="Times New Roman" w:hAnsi="Times New Roman" w:cs="Times New Roman"/>
          <w:sz w:val="28"/>
          <w:szCs w:val="28"/>
          <w:lang w:val="kk-KZ"/>
        </w:rPr>
        <w:t xml:space="preserve">рқайсысында және одан да көп. Қолданыстағы мемлекеттік ережелерге сәйкес, </w:t>
      </w:r>
      <w:r w:rsidR="00ED6C76">
        <w:rPr>
          <w:rFonts w:ascii="Times New Roman" w:hAnsi="Times New Roman" w:cs="Times New Roman"/>
          <w:sz w:val="28"/>
          <w:szCs w:val="28"/>
          <w:lang w:val="kk-KZ"/>
        </w:rPr>
        <w:t>АЕМ</w:t>
      </w:r>
      <w:r w:rsidRPr="00EC7CA3">
        <w:rPr>
          <w:rFonts w:ascii="Times New Roman" w:hAnsi="Times New Roman" w:cs="Times New Roman"/>
          <w:sz w:val="28"/>
          <w:szCs w:val="28"/>
          <w:lang w:val="kk-KZ"/>
        </w:rPr>
        <w:t xml:space="preserve"> жалпы білім беру және денсаулық сақтау мекемелерімен қамтамасыз етілген. Сонымен, 2020 жылдың соңында </w:t>
      </w:r>
      <w:r w:rsidR="00ED6C76">
        <w:rPr>
          <w:rFonts w:ascii="Times New Roman" w:hAnsi="Times New Roman" w:cs="Times New Roman"/>
          <w:sz w:val="28"/>
          <w:szCs w:val="28"/>
          <w:lang w:val="kk-KZ"/>
        </w:rPr>
        <w:t>АЕМ</w:t>
      </w:r>
      <w:r w:rsidRPr="00EC7CA3">
        <w:rPr>
          <w:rFonts w:ascii="Times New Roman" w:hAnsi="Times New Roman" w:cs="Times New Roman"/>
          <w:sz w:val="28"/>
          <w:szCs w:val="28"/>
          <w:lang w:val="kk-KZ"/>
        </w:rPr>
        <w:t xml:space="preserve"> электрмен қамтамасыз ету 100% құрады, </w:t>
      </w:r>
      <w:r w:rsidR="00E46DC4">
        <w:rPr>
          <w:rFonts w:ascii="Times New Roman" w:hAnsi="Times New Roman" w:cs="Times New Roman"/>
          <w:sz w:val="28"/>
          <w:szCs w:val="28"/>
          <w:lang w:val="kk-KZ"/>
        </w:rPr>
        <w:t xml:space="preserve">ұялы </w:t>
      </w:r>
      <w:r w:rsidRPr="00EC7CA3">
        <w:rPr>
          <w:rFonts w:ascii="Times New Roman" w:hAnsi="Times New Roman" w:cs="Times New Roman"/>
          <w:sz w:val="28"/>
          <w:szCs w:val="28"/>
          <w:lang w:val="kk-KZ"/>
        </w:rPr>
        <w:t>телефон байланысы</w:t>
      </w:r>
      <w:r w:rsidR="00ED6C76">
        <w:rPr>
          <w:rFonts w:ascii="Times New Roman" w:hAnsi="Times New Roman" w:cs="Times New Roman"/>
          <w:sz w:val="28"/>
          <w:szCs w:val="28"/>
          <w:lang w:val="kk-KZ"/>
        </w:rPr>
        <w:t xml:space="preserve"> </w:t>
      </w:r>
      <w:r w:rsidR="00E46DC4">
        <w:rPr>
          <w:rFonts w:ascii="Times New Roman" w:hAnsi="Times New Roman" w:cs="Times New Roman"/>
          <w:noProof/>
          <w:sz w:val="28"/>
          <w:szCs w:val="28"/>
          <w:lang w:val="kk-KZ"/>
        </w:rPr>
        <w:t>100</w:t>
      </w:r>
      <w:r w:rsidRPr="00EC7CA3">
        <w:rPr>
          <w:rFonts w:ascii="Times New Roman" w:hAnsi="Times New Roman" w:cs="Times New Roman"/>
          <w:noProof/>
          <w:sz w:val="28"/>
          <w:szCs w:val="28"/>
          <w:lang w:val="kk-KZ"/>
        </w:rPr>
        <w:t>%</w:t>
      </w:r>
      <w:r w:rsidR="00E46DC4">
        <w:rPr>
          <w:rFonts w:ascii="Times New Roman" w:hAnsi="Times New Roman" w:cs="Times New Roman"/>
          <w:noProof/>
          <w:sz w:val="28"/>
          <w:szCs w:val="28"/>
          <w:lang w:val="kk-KZ"/>
        </w:rPr>
        <w:t xml:space="preserve">, </w:t>
      </w:r>
      <w:r w:rsidR="007E3F8E">
        <w:rPr>
          <w:rFonts w:ascii="Times New Roman" w:hAnsi="Times New Roman" w:cs="Times New Roman"/>
          <w:noProof/>
          <w:sz w:val="28"/>
          <w:szCs w:val="28"/>
          <w:lang w:val="kk-KZ"/>
        </w:rPr>
        <w:t>бекітідген телефон желілерінің саны – 4 217</w:t>
      </w:r>
      <w:r w:rsidRPr="00EC7CA3">
        <w:rPr>
          <w:rFonts w:ascii="Times New Roman" w:hAnsi="Times New Roman" w:cs="Times New Roman"/>
          <w:noProof/>
          <w:sz w:val="28"/>
          <w:szCs w:val="28"/>
          <w:lang w:val="kk-KZ"/>
        </w:rPr>
        <w:t xml:space="preserve">. Орталықтандырылған газбен жабдықталған </w:t>
      </w:r>
      <w:r w:rsidR="00ED6C76">
        <w:rPr>
          <w:rFonts w:ascii="Times New Roman" w:hAnsi="Times New Roman" w:cs="Times New Roman"/>
          <w:noProof/>
          <w:sz w:val="28"/>
          <w:szCs w:val="28"/>
          <w:lang w:val="kk-KZ"/>
        </w:rPr>
        <w:t>АЕМ</w:t>
      </w:r>
      <w:r w:rsidRPr="00EC7CA3">
        <w:rPr>
          <w:rFonts w:ascii="Times New Roman" w:hAnsi="Times New Roman" w:cs="Times New Roman"/>
          <w:noProof/>
          <w:sz w:val="28"/>
          <w:szCs w:val="28"/>
          <w:lang w:val="kk-KZ"/>
        </w:rPr>
        <w:t xml:space="preserve"> саны</w:t>
      </w:r>
      <w:r w:rsidR="00ED6C76">
        <w:rPr>
          <w:rFonts w:ascii="Times New Roman" w:hAnsi="Times New Roman" w:cs="Times New Roman"/>
          <w:noProof/>
          <w:sz w:val="28"/>
          <w:szCs w:val="28"/>
          <w:lang w:val="kk-KZ"/>
        </w:rPr>
        <w:t xml:space="preserve"> </w:t>
      </w:r>
      <w:r w:rsidR="00AE705B" w:rsidRPr="007E3F8E">
        <w:rPr>
          <w:rFonts w:ascii="Times New Roman" w:hAnsi="Times New Roman" w:cs="Times New Roman"/>
          <w:noProof/>
          <w:sz w:val="28"/>
          <w:szCs w:val="28"/>
          <w:lang w:val="kk-KZ"/>
        </w:rPr>
        <w:t>82,0%</w:t>
      </w:r>
      <w:r w:rsidR="007E3F8E">
        <w:rPr>
          <w:rFonts w:ascii="Times New Roman" w:hAnsi="Times New Roman" w:cs="Times New Roman"/>
          <w:noProof/>
          <w:sz w:val="28"/>
          <w:szCs w:val="28"/>
          <w:lang w:val="kk-KZ"/>
        </w:rPr>
        <w:t xml:space="preserve"> ауылдардың жалпы санынан.</w:t>
      </w:r>
    </w:p>
    <w:p w:rsidR="00932839" w:rsidRPr="00EC7CA3" w:rsidRDefault="00F620D1" w:rsidP="00932839">
      <w:pPr>
        <w:autoSpaceDE w:val="0"/>
        <w:autoSpaceDN w:val="0"/>
        <w:adjustRightInd w:val="0"/>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noProof/>
          <w:sz w:val="28"/>
          <w:szCs w:val="28"/>
          <w:lang w:val="kk-KZ"/>
        </w:rPr>
        <w:t>2020 жылы ауылдағы халықты орталықтандырылған сумен қамтамасыз ету -</w:t>
      </w:r>
      <w:r w:rsidR="007E3F8E" w:rsidRPr="007E3F8E">
        <w:rPr>
          <w:rFonts w:ascii="Times New Roman" w:hAnsi="Times New Roman" w:cs="Times New Roman"/>
          <w:noProof/>
          <w:sz w:val="28"/>
          <w:szCs w:val="28"/>
          <w:lang w:val="kk-KZ"/>
        </w:rPr>
        <w:t>79,2% немесе 28</w:t>
      </w:r>
      <w:r w:rsidR="00932839" w:rsidRPr="00EC7CA3">
        <w:rPr>
          <w:rFonts w:ascii="Times New Roman" w:hAnsi="Times New Roman" w:cs="Times New Roman"/>
          <w:noProof/>
          <w:sz w:val="28"/>
          <w:szCs w:val="28"/>
          <w:lang w:val="kk-KZ"/>
        </w:rPr>
        <w:t xml:space="preserve"> </w:t>
      </w:r>
      <w:r w:rsidR="007E3F8E">
        <w:rPr>
          <w:rFonts w:ascii="Times New Roman" w:hAnsi="Times New Roman" w:cs="Times New Roman"/>
          <w:noProof/>
          <w:sz w:val="28"/>
          <w:szCs w:val="28"/>
          <w:lang w:val="kk-KZ"/>
        </w:rPr>
        <w:t>АЕМ.</w:t>
      </w:r>
    </w:p>
    <w:p w:rsidR="00932839" w:rsidRPr="00EC7CA3" w:rsidRDefault="00932839" w:rsidP="00932839">
      <w:pPr>
        <w:autoSpaceDE w:val="0"/>
        <w:autoSpaceDN w:val="0"/>
        <w:adjustRightInd w:val="0"/>
        <w:spacing w:after="0" w:line="240" w:lineRule="auto"/>
        <w:ind w:firstLine="709"/>
        <w:jc w:val="both"/>
        <w:rPr>
          <w:rFonts w:ascii="Times New Roman" w:hAnsi="Times New Roman" w:cs="Times New Roman"/>
          <w:sz w:val="28"/>
          <w:szCs w:val="28"/>
          <w:lang w:val="kk-KZ"/>
        </w:rPr>
      </w:pPr>
      <w:r w:rsidRPr="00946C3C">
        <w:rPr>
          <w:rFonts w:ascii="Times New Roman" w:hAnsi="Times New Roman" w:cs="Times New Roman"/>
          <w:noProof/>
          <w:sz w:val="28"/>
          <w:szCs w:val="28"/>
          <w:lang w:val="kk-KZ"/>
        </w:rPr>
        <w:t xml:space="preserve">Сонымен қатар, </w:t>
      </w:r>
      <w:r w:rsidR="00725463" w:rsidRPr="00946C3C">
        <w:rPr>
          <w:rFonts w:ascii="Times New Roman" w:hAnsi="Times New Roman" w:cs="Times New Roman"/>
          <w:noProof/>
          <w:sz w:val="28"/>
          <w:szCs w:val="28"/>
          <w:lang w:val="kk-KZ"/>
        </w:rPr>
        <w:t>60</w:t>
      </w:r>
      <w:r w:rsidRPr="00946C3C">
        <w:rPr>
          <w:rFonts w:ascii="Times New Roman" w:hAnsi="Times New Roman" w:cs="Times New Roman"/>
          <w:noProof/>
          <w:sz w:val="28"/>
          <w:szCs w:val="28"/>
          <w:lang w:val="kk-KZ"/>
        </w:rPr>
        <w:t>-тен астам</w:t>
      </w:r>
      <w:r w:rsidR="0079793D" w:rsidRPr="00946C3C">
        <w:rPr>
          <w:rFonts w:ascii="Times New Roman" w:hAnsi="Times New Roman" w:cs="Times New Roman"/>
          <w:noProof/>
          <w:sz w:val="28"/>
          <w:szCs w:val="28"/>
          <w:lang w:val="kk-KZ"/>
        </w:rPr>
        <w:t xml:space="preserve"> ж</w:t>
      </w:r>
      <w:r w:rsidRPr="00946C3C">
        <w:rPr>
          <w:rFonts w:ascii="Times New Roman" w:hAnsi="Times New Roman" w:cs="Times New Roman"/>
          <w:sz w:val="28"/>
          <w:szCs w:val="28"/>
          <w:lang w:val="kk-KZ"/>
        </w:rPr>
        <w:t>ергілікті жолдардың</w:t>
      </w:r>
      <w:r w:rsidR="0079793D" w:rsidRPr="00946C3C">
        <w:rPr>
          <w:rFonts w:ascii="Times New Roman" w:hAnsi="Times New Roman" w:cs="Times New Roman"/>
          <w:sz w:val="28"/>
          <w:szCs w:val="28"/>
          <w:lang w:val="kk-KZ"/>
        </w:rPr>
        <w:t xml:space="preserve"> </w:t>
      </w:r>
      <w:r w:rsidRPr="00946C3C">
        <w:rPr>
          <w:rFonts w:ascii="Times New Roman" w:hAnsi="Times New Roman" w:cs="Times New Roman"/>
          <w:sz w:val="28"/>
          <w:szCs w:val="28"/>
          <w:lang w:val="kk-KZ"/>
        </w:rPr>
        <w:t>% -ы күрделі жөндеуді қажет етеді.</w:t>
      </w:r>
    </w:p>
    <w:p w:rsidR="00932839" w:rsidRPr="00EC7CA3" w:rsidRDefault="0079793D" w:rsidP="00932839">
      <w:pPr>
        <w:spacing w:after="0" w:line="240" w:lineRule="auto"/>
        <w:ind w:firstLine="709"/>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lastRenderedPageBreak/>
        <w:t>АЕМ</w:t>
      </w:r>
      <w:r w:rsidR="00932839" w:rsidRPr="00535E86">
        <w:rPr>
          <w:rFonts w:ascii="Times New Roman" w:eastAsia="Times New Roman" w:hAnsi="Times New Roman" w:cs="Times New Roman"/>
          <w:sz w:val="28"/>
          <w:szCs w:val="28"/>
          <w:lang w:val="kk-KZ"/>
        </w:rPr>
        <w:t xml:space="preserve"> қамтамасыз ету деңгейі </w:t>
      </w:r>
      <w:r w:rsidR="00932839" w:rsidRPr="00535E86">
        <w:rPr>
          <w:rFonts w:ascii="Times New Roman" w:hAnsi="Times New Roman" w:cs="Times New Roman"/>
          <w:sz w:val="28"/>
          <w:szCs w:val="28"/>
          <w:lang w:val="kk-KZ"/>
        </w:rPr>
        <w:t>аймақтық стандарттарға сәйкес әлеуметтік төлемдер мен қызметтер</w:t>
      </w:r>
      <w:r w:rsidR="00932839" w:rsidRPr="00EC7CA3">
        <w:rPr>
          <w:rFonts w:ascii="Times New Roman" w:eastAsia="Times New Roman" w:hAnsi="Times New Roman" w:cs="Times New Roman"/>
          <w:sz w:val="28"/>
          <w:szCs w:val="28"/>
          <w:lang w:val="kk-KZ"/>
        </w:rPr>
        <w:t xml:space="preserve"> 2020 жылға арналған </w:t>
      </w:r>
      <w:r w:rsidR="00932839" w:rsidRPr="00725463">
        <w:rPr>
          <w:rFonts w:ascii="Times New Roman" w:eastAsia="Times New Roman" w:hAnsi="Times New Roman" w:cs="Times New Roman"/>
          <w:sz w:val="28"/>
          <w:szCs w:val="28"/>
          <w:lang w:val="kk-KZ"/>
        </w:rPr>
        <w:t>51.8</w:t>
      </w:r>
      <w:r w:rsidR="00932839" w:rsidRPr="00EC7CA3">
        <w:rPr>
          <w:rFonts w:ascii="Times New Roman" w:eastAsia="Times New Roman" w:hAnsi="Times New Roman" w:cs="Times New Roman"/>
          <w:sz w:val="28"/>
          <w:szCs w:val="28"/>
          <w:lang w:val="kk-KZ"/>
        </w:rPr>
        <w:t>%.</w:t>
      </w:r>
    </w:p>
    <w:p w:rsidR="00022969" w:rsidRDefault="00932839" w:rsidP="00022969">
      <w:pPr>
        <w:spacing w:after="0" w:line="240" w:lineRule="auto"/>
        <w:ind w:firstLine="709"/>
        <w:jc w:val="both"/>
        <w:rPr>
          <w:rFonts w:ascii="Times New Roman" w:eastAsia="Times New Roman" w:hAnsi="Times New Roman" w:cs="Times New Roman"/>
          <w:sz w:val="28"/>
          <w:szCs w:val="28"/>
          <w:lang w:val="kk-KZ"/>
        </w:rPr>
      </w:pPr>
      <w:r w:rsidRPr="00725463">
        <w:rPr>
          <w:rFonts w:ascii="Times New Roman" w:eastAsia="Times New Roman" w:hAnsi="Times New Roman" w:cs="Times New Roman"/>
          <w:sz w:val="28"/>
          <w:szCs w:val="28"/>
          <w:lang w:val="kk-KZ"/>
        </w:rPr>
        <w:t>Аймақтық стандарттар жүйесіне сәйкес келетін АЕМ үлесін арттыру мақсатында 2019 жылы «Ауыл - Ел бесігі» жобасы аясында облыстың перспективалы АЕМ-ін іріктеу жүргізілді. Өңірдің перспективалы ауылдарының тізіміне 15 қолдау, 6 стратегиялық маңызды шекара, 29 спутниктік ауыл (</w:t>
      </w:r>
      <w:r w:rsidRPr="00725463">
        <w:rPr>
          <w:rFonts w:ascii="Times New Roman" w:eastAsia="Times New Roman" w:hAnsi="Times New Roman" w:cs="Times New Roman"/>
          <w:i/>
          <w:sz w:val="24"/>
          <w:szCs w:val="24"/>
          <w:lang w:val="kk-KZ"/>
        </w:rPr>
        <w:t>АЕМ-дің 68 жалпы санынан тек 50 болашағы бар, жалпы халықтың 73,5%</w:t>
      </w:r>
      <w:r w:rsidRPr="00725463">
        <w:rPr>
          <w:rFonts w:ascii="Times New Roman" w:eastAsia="Times New Roman" w:hAnsi="Times New Roman" w:cs="Times New Roman"/>
          <w:sz w:val="28"/>
          <w:szCs w:val="28"/>
          <w:lang w:val="kk-KZ"/>
        </w:rPr>
        <w:t>).</w:t>
      </w:r>
    </w:p>
    <w:p w:rsidR="00022969" w:rsidRDefault="00022969" w:rsidP="00022969">
      <w:pPr>
        <w:spacing w:after="0" w:line="240" w:lineRule="auto"/>
        <w:ind w:firstLine="709"/>
        <w:jc w:val="both"/>
        <w:rPr>
          <w:rFonts w:ascii="Times New Roman" w:eastAsia="Times New Roman" w:hAnsi="Times New Roman" w:cs="Times New Roman"/>
          <w:sz w:val="28"/>
          <w:szCs w:val="28"/>
          <w:lang w:val="kk-KZ"/>
        </w:rPr>
      </w:pPr>
    </w:p>
    <w:p w:rsidR="004B62BF" w:rsidRPr="00EC7CA3" w:rsidRDefault="004B62BF" w:rsidP="00022969">
      <w:pPr>
        <w:spacing w:after="0" w:line="240" w:lineRule="auto"/>
        <w:ind w:firstLine="709"/>
        <w:jc w:val="both"/>
        <w:rPr>
          <w:rFonts w:ascii="Times New Roman" w:hAnsi="Times New Roman" w:cs="Times New Roman"/>
          <w:b/>
          <w:sz w:val="28"/>
          <w:szCs w:val="28"/>
          <w:lang w:val="kk-KZ"/>
        </w:rPr>
      </w:pPr>
      <w:r w:rsidRPr="00EC7CA3">
        <w:rPr>
          <w:rFonts w:ascii="Times New Roman" w:hAnsi="Times New Roman" w:cs="Times New Roman"/>
          <w:b/>
          <w:sz w:val="28"/>
          <w:szCs w:val="28"/>
          <w:lang w:val="kk-KZ"/>
        </w:rPr>
        <w:t>Экология</w:t>
      </w:r>
    </w:p>
    <w:p w:rsidR="00232E7C" w:rsidRPr="00EC7CA3" w:rsidRDefault="00232E7C" w:rsidP="00232E7C">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Аймақта ауаны ластайтын негізгі заттар - бұл мұнай-газ кәсіпорындары, қазандықтар, көлік құралдары, атмосфераға зиянды заттарды шығаратын лифттер. </w:t>
      </w:r>
    </w:p>
    <w:p w:rsidR="00232E7C" w:rsidRPr="00EC7CA3" w:rsidRDefault="00232E7C" w:rsidP="00232E7C">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Жер ресурстарының қалдықтармен ластануы. Ауданның тұрмыстық қатты қалдықтары қоқыс полигондары мен аккумуляторларға, сондай-ақ ұйымдастырылған ауыл қоқыстарына жеткізіледі.</w:t>
      </w:r>
    </w:p>
    <w:p w:rsidR="00232E7C" w:rsidRPr="00725463" w:rsidRDefault="00232E7C" w:rsidP="00232E7C">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2020 жылы сатып алынған</w:t>
      </w:r>
      <w:r w:rsidR="0079793D">
        <w:rPr>
          <w:rFonts w:ascii="Times New Roman" w:hAnsi="Times New Roman" w:cs="Times New Roman"/>
          <w:sz w:val="28"/>
          <w:szCs w:val="28"/>
          <w:lang w:val="kk-KZ"/>
        </w:rPr>
        <w:t xml:space="preserve"> </w:t>
      </w:r>
      <w:r w:rsidR="00BD1D5F" w:rsidRPr="00725463">
        <w:rPr>
          <w:rFonts w:ascii="Times New Roman" w:hAnsi="Times New Roman" w:cs="Times New Roman"/>
          <w:sz w:val="28"/>
          <w:szCs w:val="28"/>
          <w:lang w:val="kk-KZ"/>
        </w:rPr>
        <w:t xml:space="preserve">70 қатты тұрмыстық қалдықтарды жинауға және тасымалдауға арналған контейнерлер, барлығы </w:t>
      </w:r>
      <w:r w:rsidRPr="00725463">
        <w:rPr>
          <w:rFonts w:ascii="Times New Roman" w:hAnsi="Times New Roman" w:cs="Times New Roman"/>
          <w:sz w:val="28"/>
          <w:szCs w:val="28"/>
          <w:lang w:val="kk-KZ"/>
        </w:rPr>
        <w:t>7 елді мекенде 210 контейнер (Переметное ауылы, Калининское ауылы, Белес ауылы, Мичуринское ауылы, Асан ауылы, Даринское ауылы, Достық ауылы).</w:t>
      </w:r>
    </w:p>
    <w:p w:rsidR="004B62BF" w:rsidRPr="00725463" w:rsidRDefault="00232E7C" w:rsidP="00232E7C">
      <w:pPr>
        <w:pBdr>
          <w:bottom w:val="single" w:sz="4" w:space="3" w:color="FFFFFF"/>
        </w:pBd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725463">
        <w:rPr>
          <w:rFonts w:ascii="Times New Roman" w:hAnsi="Times New Roman" w:cs="Times New Roman"/>
          <w:sz w:val="28"/>
          <w:szCs w:val="28"/>
          <w:lang w:val="kk-KZ"/>
        </w:rPr>
        <w:t>2019 жылы халықты қатты тұрмыстық қалдықтарды бөлек жинау қызметтерімен қамту бойынша шаралар қабылданды, 6 елді мекенде барлығы 210 контейнер (Переметное ауылы, Калининское ауылы, Мичуринское ауылы, Асан ауылы, Даринское ауылы, Достық ауылы). Қатты тұрмыстық қалдықтарды жинау және шығару бойынша қызметтермен қамтылған 68 елді мекеннің ішінде 6 елді мекен немесе 24</w:t>
      </w:r>
      <w:r w:rsidR="00725463">
        <w:rPr>
          <w:rFonts w:ascii="Times New Roman" w:hAnsi="Times New Roman" w:cs="Times New Roman"/>
          <w:sz w:val="28"/>
          <w:szCs w:val="28"/>
          <w:lang w:val="kk-KZ"/>
        </w:rPr>
        <w:t xml:space="preserve"> </w:t>
      </w:r>
      <w:r w:rsidRPr="00725463">
        <w:rPr>
          <w:rFonts w:ascii="Times New Roman" w:hAnsi="Times New Roman" w:cs="Times New Roman"/>
          <w:sz w:val="28"/>
          <w:szCs w:val="28"/>
          <w:lang w:val="kk-KZ"/>
        </w:rPr>
        <w:t>113 адам, бұл 40,1% құрайды.</w:t>
      </w:r>
    </w:p>
    <w:p w:rsidR="004B62BF" w:rsidRDefault="00BC7EBE" w:rsidP="00756ABA">
      <w:pPr>
        <w:pBdr>
          <w:bottom w:val="single" w:sz="4" w:space="0" w:color="FFFFFF"/>
        </w:pBdr>
        <w:autoSpaceDE w:val="0"/>
        <w:autoSpaceDN w:val="0"/>
        <w:adjustRightInd w:val="0"/>
        <w:spacing w:after="0" w:line="240" w:lineRule="auto"/>
        <w:ind w:firstLine="709"/>
        <w:jc w:val="both"/>
        <w:rPr>
          <w:rFonts w:ascii="Times New Roman" w:hAnsi="Times New Roman" w:cs="Times New Roman"/>
          <w:sz w:val="28"/>
          <w:szCs w:val="28"/>
          <w:lang w:val="kk-KZ"/>
        </w:rPr>
      </w:pPr>
      <w:r w:rsidRPr="00725463">
        <w:rPr>
          <w:rFonts w:ascii="Times New Roman" w:hAnsi="Times New Roman" w:cs="Times New Roman"/>
          <w:sz w:val="28"/>
          <w:szCs w:val="28"/>
          <w:lang w:val="kk-KZ"/>
        </w:rPr>
        <w:t>Қатты тұрмыстық қалдықтарды бөлек жинауды, сұрыптауды, жоюды және өңдеуді жүзеге асырудың 2020 жылға дейінгі Жол картасы бекітілді.</w:t>
      </w:r>
    </w:p>
    <w:p w:rsidR="00F008C9" w:rsidRPr="00535E86" w:rsidRDefault="00F008C9" w:rsidP="00756ABA">
      <w:pPr>
        <w:pBdr>
          <w:bottom w:val="single" w:sz="4" w:space="0" w:color="FFFFFF"/>
        </w:pBdr>
        <w:autoSpaceDE w:val="0"/>
        <w:autoSpaceDN w:val="0"/>
        <w:adjustRightInd w:val="0"/>
        <w:spacing w:after="0" w:line="240" w:lineRule="auto"/>
        <w:ind w:firstLine="709"/>
        <w:jc w:val="both"/>
        <w:rPr>
          <w:rFonts w:ascii="Times New Roman" w:hAnsi="Times New Roman" w:cs="Times New Roman"/>
          <w:sz w:val="28"/>
          <w:szCs w:val="28"/>
          <w:lang w:val="kk-KZ"/>
        </w:rPr>
      </w:pPr>
    </w:p>
    <w:p w:rsidR="004B62BF" w:rsidRPr="00EC7CA3" w:rsidRDefault="004B62BF" w:rsidP="004B62BF">
      <w:pPr>
        <w:pStyle w:val="11"/>
        <w:widowControl w:val="0"/>
        <w:ind w:firstLine="709"/>
        <w:rPr>
          <w:rFonts w:ascii="Times New Roman" w:hAnsi="Times New Roman" w:cs="Times New Roman"/>
          <w:b/>
          <w:sz w:val="28"/>
          <w:szCs w:val="28"/>
          <w:lang w:val="kk-KZ"/>
        </w:rPr>
      </w:pPr>
      <w:r w:rsidRPr="00EC7CA3">
        <w:rPr>
          <w:rFonts w:ascii="Times New Roman" w:hAnsi="Times New Roman" w:cs="Times New Roman"/>
          <w:b/>
          <w:sz w:val="28"/>
          <w:szCs w:val="28"/>
          <w:lang w:val="kk-KZ"/>
        </w:rPr>
        <w:t xml:space="preserve">Әлеуметтік саланың дамуы </w:t>
      </w:r>
    </w:p>
    <w:p w:rsidR="004B62BF" w:rsidRPr="00EC7CA3" w:rsidRDefault="004B62BF" w:rsidP="004B62BF">
      <w:pPr>
        <w:pStyle w:val="11"/>
        <w:widowControl w:val="0"/>
        <w:ind w:firstLine="709"/>
        <w:rPr>
          <w:rFonts w:ascii="Times New Roman" w:hAnsi="Times New Roman" w:cs="Times New Roman"/>
          <w:b/>
          <w:sz w:val="28"/>
          <w:szCs w:val="28"/>
          <w:lang w:val="kk-KZ"/>
        </w:rPr>
      </w:pPr>
      <w:bookmarkStart w:id="2" w:name="_Toc263936976"/>
      <w:bookmarkEnd w:id="1"/>
      <w:r w:rsidRPr="00EC7CA3">
        <w:rPr>
          <w:rFonts w:ascii="Times New Roman" w:hAnsi="Times New Roman" w:cs="Times New Roman"/>
          <w:b/>
          <w:sz w:val="28"/>
          <w:szCs w:val="28"/>
          <w:lang w:val="kk-KZ"/>
        </w:rPr>
        <w:t>Білім</w:t>
      </w:r>
      <w:bookmarkStart w:id="3" w:name="_Toc273969551"/>
    </w:p>
    <w:bookmarkEnd w:id="3"/>
    <w:p w:rsidR="00696D59" w:rsidRPr="00EC7CA3" w:rsidRDefault="001A0D10" w:rsidP="00696D59">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2020 жылғы мониторинг нәтижелері бойынша білім беру желісі 8637 оқушыны құрайтын 46 күндізгі мектептерден тұрады (30 орта мектеп, 9 негізгі және 7 бастауыш).</w:t>
      </w:r>
    </w:p>
    <w:p w:rsidR="00696D59" w:rsidRPr="00EC7CA3" w:rsidRDefault="00696D59" w:rsidP="00696D59">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 колледж (309 студент), 13 мектепке дейінгі мекеме (1324 бала), 2 музыкалық мектеп (341 оқушы), 1 спорт мектебі (470 оқушы), 1 білім беру орталығы (1206 студент) және 1 жас туристік станция (790 студент) бар. ).</w:t>
      </w:r>
    </w:p>
    <w:p w:rsidR="001A0D10" w:rsidRPr="00EC7CA3" w:rsidRDefault="001A0D10" w:rsidP="00696D59">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Жалпы, ауданның мектепке дейінгі білім беру саласында балаларды (3 жастан 6 жасқа дейін) мектепке дейінгі тәрбиемен және оқытумен қамтудың ұлғаюында байқалған оң тенденциялар байқалды</w:t>
      </w:r>
      <w:r w:rsidR="007E3F8E">
        <w:rPr>
          <w:rFonts w:ascii="Times New Roman" w:hAnsi="Times New Roman" w:cs="Times New Roman"/>
          <w:sz w:val="28"/>
          <w:szCs w:val="28"/>
          <w:lang w:val="kk-KZ"/>
        </w:rPr>
        <w:t>100</w:t>
      </w:r>
      <w:r w:rsidRPr="007E3F8E">
        <w:rPr>
          <w:rFonts w:ascii="Times New Roman" w:hAnsi="Times New Roman" w:cs="Times New Roman"/>
          <w:sz w:val="28"/>
          <w:szCs w:val="28"/>
          <w:lang w:val="kk-KZ"/>
        </w:rPr>
        <w:t>% (201</w:t>
      </w:r>
      <w:r w:rsidR="007E3F8E" w:rsidRPr="007E3F8E">
        <w:rPr>
          <w:rFonts w:ascii="Times New Roman" w:hAnsi="Times New Roman" w:cs="Times New Roman"/>
          <w:sz w:val="28"/>
          <w:szCs w:val="28"/>
          <w:lang w:val="kk-KZ"/>
        </w:rPr>
        <w:t>9</w:t>
      </w:r>
      <w:r w:rsidRPr="007E3F8E">
        <w:rPr>
          <w:rFonts w:ascii="Times New Roman" w:hAnsi="Times New Roman" w:cs="Times New Roman"/>
          <w:sz w:val="28"/>
          <w:szCs w:val="28"/>
          <w:lang w:val="kk-KZ"/>
        </w:rPr>
        <w:t xml:space="preserve"> ж. - </w:t>
      </w:r>
      <w:r w:rsidR="007E3F8E" w:rsidRPr="007E3F8E">
        <w:rPr>
          <w:rFonts w:ascii="Times New Roman" w:hAnsi="Times New Roman" w:cs="Times New Roman"/>
          <w:sz w:val="28"/>
          <w:szCs w:val="28"/>
          <w:lang w:val="kk-KZ"/>
        </w:rPr>
        <w:t>100</w:t>
      </w:r>
      <w:r w:rsidRPr="007E3F8E">
        <w:rPr>
          <w:rFonts w:ascii="Times New Roman" w:hAnsi="Times New Roman" w:cs="Times New Roman"/>
          <w:sz w:val="28"/>
          <w:szCs w:val="28"/>
          <w:lang w:val="kk-KZ"/>
        </w:rPr>
        <w:t>%).</w:t>
      </w:r>
    </w:p>
    <w:p w:rsidR="001A0D10" w:rsidRPr="00EC7CA3" w:rsidRDefault="001A0D10" w:rsidP="001A0D10">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Мектепке дейінгі тәрбие мен оқытуды қамтудың оң динамикасы баланың бірінші сыныпқа баруға дайындығының артуына және оны жалпы білім беретін мектептің бастауыш буынына сәтті бейімделуіне ықпал етті.</w:t>
      </w:r>
    </w:p>
    <w:p w:rsidR="00696D59" w:rsidRPr="00EC7CA3" w:rsidRDefault="00696D59" w:rsidP="004B62BF">
      <w:pPr>
        <w:pStyle w:val="11"/>
        <w:widowControl w:val="0"/>
        <w:ind w:firstLine="709"/>
        <w:rPr>
          <w:rFonts w:ascii="Times New Roman" w:hAnsi="Times New Roman" w:cs="Times New Roman"/>
          <w:b/>
          <w:sz w:val="28"/>
          <w:szCs w:val="28"/>
          <w:lang w:val="kk-KZ"/>
        </w:rPr>
      </w:pPr>
    </w:p>
    <w:p w:rsidR="004B62BF" w:rsidRPr="00EC7CA3" w:rsidRDefault="004B62BF" w:rsidP="004B62BF">
      <w:pPr>
        <w:pStyle w:val="11"/>
        <w:widowControl w:val="0"/>
        <w:ind w:firstLine="709"/>
        <w:rPr>
          <w:rFonts w:ascii="Times New Roman" w:hAnsi="Times New Roman" w:cs="Times New Roman"/>
          <w:b/>
          <w:sz w:val="28"/>
          <w:szCs w:val="28"/>
          <w:lang w:val="kk-KZ"/>
        </w:rPr>
      </w:pPr>
      <w:r w:rsidRPr="00EC7CA3">
        <w:rPr>
          <w:rFonts w:ascii="Times New Roman" w:hAnsi="Times New Roman" w:cs="Times New Roman"/>
          <w:b/>
          <w:sz w:val="28"/>
          <w:szCs w:val="28"/>
          <w:lang w:val="kk-KZ"/>
        </w:rPr>
        <w:t>Денсаулық сақтау</w:t>
      </w:r>
    </w:p>
    <w:p w:rsidR="00696D59" w:rsidRPr="00EC7CA3" w:rsidRDefault="00696D59" w:rsidP="004B62BF">
      <w:pPr>
        <w:pStyle w:val="11"/>
        <w:widowControl w:val="0"/>
        <w:ind w:firstLine="709"/>
        <w:rPr>
          <w:rFonts w:ascii="Times New Roman" w:hAnsi="Times New Roman" w:cs="Times New Roman"/>
          <w:b/>
          <w:sz w:val="28"/>
          <w:szCs w:val="28"/>
          <w:lang w:val="kk-KZ"/>
        </w:rPr>
      </w:pPr>
    </w:p>
    <w:p w:rsidR="004B62BF" w:rsidRPr="00EC7CA3" w:rsidRDefault="004B62BF" w:rsidP="003F2519">
      <w:pPr>
        <w:pStyle w:val="11"/>
        <w:widowControl w:val="0"/>
        <w:ind w:firstLine="709"/>
        <w:rPr>
          <w:rFonts w:ascii="Times New Roman" w:hAnsi="Times New Roman" w:cs="Times New Roman"/>
          <w:sz w:val="28"/>
          <w:szCs w:val="28"/>
          <w:lang w:val="kk-KZ"/>
        </w:rPr>
      </w:pPr>
      <w:bookmarkStart w:id="4" w:name="_Toc273706653"/>
      <w:bookmarkStart w:id="5" w:name="_Toc273969550"/>
      <w:r w:rsidRPr="00EC7CA3">
        <w:rPr>
          <w:rFonts w:ascii="Times New Roman" w:hAnsi="Times New Roman" w:cs="Times New Roman"/>
          <w:sz w:val="28"/>
          <w:szCs w:val="28"/>
          <w:lang w:val="kk-KZ"/>
        </w:rPr>
        <w:t xml:space="preserve">2016-2019 жылдарға арналған жедел миокард инфарктісі мен инсультын, жарақаттану, қатерлі ісік және акушерлік қызметті басқару бойынша денсаулық </w:t>
      </w:r>
      <w:r w:rsidRPr="00EC7CA3">
        <w:rPr>
          <w:rFonts w:ascii="Times New Roman" w:hAnsi="Times New Roman" w:cs="Times New Roman"/>
          <w:sz w:val="28"/>
          <w:szCs w:val="28"/>
          <w:lang w:val="kk-KZ"/>
        </w:rPr>
        <w:lastRenderedPageBreak/>
        <w:t>сақтаудың интеграцияланған модельдерін іске асырудың аймақтық Жол карталары іске асырылуда.</w:t>
      </w:r>
    </w:p>
    <w:p w:rsidR="004B62BF" w:rsidRPr="00535E86" w:rsidRDefault="004B62BF" w:rsidP="003F2519">
      <w:pPr>
        <w:pStyle w:val="11"/>
        <w:widowControl w:val="0"/>
        <w:ind w:firstLine="709"/>
        <w:rPr>
          <w:rFonts w:ascii="Times New Roman" w:hAnsi="Times New Roman" w:cs="Times New Roman"/>
          <w:sz w:val="28"/>
          <w:szCs w:val="28"/>
          <w:lang w:val="kk-KZ"/>
        </w:rPr>
      </w:pPr>
      <w:r w:rsidRPr="00535E86">
        <w:rPr>
          <w:rFonts w:ascii="Times New Roman" w:hAnsi="Times New Roman" w:cs="Times New Roman"/>
          <w:sz w:val="28"/>
          <w:szCs w:val="28"/>
          <w:lang w:val="kk-KZ"/>
        </w:rPr>
        <w:t>Скринингтік шаралар қан айналымы жүйесінің ауруларын ерте анықтау, туберкулезден аурушаңдық пен өлімді төмендету үшін жүргізіледі. БМСК-нің барлық мекемелерінде ауруларды басқару бағдарламасы бар.</w:t>
      </w:r>
    </w:p>
    <w:p w:rsidR="003F2519" w:rsidRPr="00EC7CA3" w:rsidRDefault="003F2519" w:rsidP="003F2519">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2021 жылдың 1 қаңтарына арналған аудандық денсаулық сақтау желісі Бәйтерек аудандық ауруханасымен ұсынылған. Переметное, 2 - Бәйтерек ауданының ауруханасы. Даринское, 10 дәрігерлік амбулатория, 6 фельдшерлік акушерлік-медициналық пункт, 36 медициналық пункт, сонымен қатар 1 санаторий (заңды тұлға).</w:t>
      </w:r>
    </w:p>
    <w:p w:rsidR="003F2519" w:rsidRPr="00EC7CA3" w:rsidRDefault="003F2519" w:rsidP="003F2519">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2018-2020 жылдары «Дипломмен ауылға» бағдарламасы бойынша 88 маман тұрғын үй сатып алуға бюджеттік несие алды, көтеру жәрдемақысы 37 маманға төленді.</w:t>
      </w:r>
    </w:p>
    <w:p w:rsidR="00696D59" w:rsidRDefault="003F2519" w:rsidP="004B62BF">
      <w:pPr>
        <w:pStyle w:val="11"/>
        <w:widowControl w:val="0"/>
        <w:ind w:firstLine="709"/>
        <w:rPr>
          <w:rFonts w:ascii="Times New Roman" w:hAnsi="Times New Roman" w:cs="Times New Roman"/>
          <w:b/>
          <w:sz w:val="28"/>
          <w:szCs w:val="28"/>
          <w:lang w:val="kk-KZ"/>
        </w:rPr>
      </w:pPr>
      <w:r w:rsidRPr="00EC7CA3">
        <w:rPr>
          <w:rFonts w:ascii="Times New Roman" w:hAnsi="Times New Roman" w:cs="Times New Roman"/>
          <w:sz w:val="28"/>
          <w:szCs w:val="28"/>
          <w:lang w:val="kk-KZ"/>
        </w:rPr>
        <w:t xml:space="preserve">Материалдық-техникалық базаның жақсаруы мен жаңаруының нәтижесі халыққа медициналық көмек көрсету сапасының жақсаруы, аурушаңдық деңгейінің төмендеу тенденциясы, уақтылы мамандандырылған, білікті медициналық көмектің қол жетімділігі, алдын-алу шаралары және денсаулық көрсеткіштеріне қол жеткізу болды. </w:t>
      </w:r>
    </w:p>
    <w:p w:rsidR="00696D59" w:rsidRDefault="00696D59" w:rsidP="004B62BF">
      <w:pPr>
        <w:pStyle w:val="11"/>
        <w:widowControl w:val="0"/>
        <w:ind w:firstLine="709"/>
        <w:rPr>
          <w:rFonts w:ascii="Times New Roman" w:hAnsi="Times New Roman" w:cs="Times New Roman"/>
          <w:b/>
          <w:sz w:val="28"/>
          <w:szCs w:val="28"/>
          <w:lang w:val="kk-KZ"/>
        </w:rPr>
      </w:pPr>
    </w:p>
    <w:p w:rsidR="004B62BF" w:rsidRDefault="004B62BF" w:rsidP="004B62BF">
      <w:pPr>
        <w:pStyle w:val="11"/>
        <w:widowControl w:val="0"/>
        <w:ind w:firstLine="709"/>
        <w:rPr>
          <w:rFonts w:ascii="Times New Roman" w:hAnsi="Times New Roman" w:cs="Times New Roman"/>
          <w:b/>
          <w:sz w:val="28"/>
          <w:szCs w:val="28"/>
          <w:lang w:val="kk-KZ"/>
        </w:rPr>
      </w:pPr>
      <w:r w:rsidRPr="00535E86">
        <w:rPr>
          <w:rFonts w:ascii="Times New Roman" w:hAnsi="Times New Roman" w:cs="Times New Roman"/>
          <w:b/>
          <w:sz w:val="28"/>
          <w:szCs w:val="28"/>
          <w:lang w:val="kk-KZ"/>
        </w:rPr>
        <w:t xml:space="preserve">Халықты еңбек және әлеуметтік қорғау </w:t>
      </w:r>
    </w:p>
    <w:p w:rsidR="00696D59" w:rsidRPr="00535E86" w:rsidRDefault="00696D59" w:rsidP="004B62BF">
      <w:pPr>
        <w:pStyle w:val="11"/>
        <w:widowControl w:val="0"/>
        <w:ind w:firstLine="709"/>
        <w:rPr>
          <w:rFonts w:ascii="Times New Roman" w:hAnsi="Times New Roman" w:cs="Times New Roman"/>
          <w:b/>
          <w:sz w:val="28"/>
          <w:szCs w:val="28"/>
          <w:lang w:val="kk-KZ"/>
        </w:rPr>
      </w:pPr>
    </w:p>
    <w:p w:rsidR="003327AA" w:rsidRPr="00EC7CA3" w:rsidRDefault="003327AA" w:rsidP="003327AA">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2018-2020 жылдары ауданда 2653 жұмыс орны құрылды.</w:t>
      </w:r>
    </w:p>
    <w:p w:rsidR="003327AA" w:rsidRPr="00696D59" w:rsidRDefault="003327AA" w:rsidP="003327AA">
      <w:pPr>
        <w:spacing w:after="0" w:line="240" w:lineRule="auto"/>
        <w:ind w:firstLine="709"/>
        <w:jc w:val="both"/>
        <w:rPr>
          <w:rFonts w:ascii="Times New Roman" w:hAnsi="Times New Roman" w:cs="Times New Roman"/>
          <w:sz w:val="28"/>
          <w:szCs w:val="28"/>
          <w:lang w:val="kk-KZ"/>
        </w:rPr>
      </w:pPr>
      <w:r w:rsidRPr="00696D59">
        <w:rPr>
          <w:rFonts w:ascii="Times New Roman" w:hAnsi="Times New Roman" w:cs="Times New Roman"/>
          <w:sz w:val="28"/>
          <w:szCs w:val="28"/>
          <w:lang w:val="kk-KZ"/>
        </w:rPr>
        <w:t>Экономиканың барлық салаларында 1031 жұмыс орны құрылды, бұл 2019 жылдың деңгейінен 17,2% жоғары.</w:t>
      </w:r>
    </w:p>
    <w:p w:rsidR="003327AA" w:rsidRPr="00696D59" w:rsidRDefault="003327AA" w:rsidP="003327AA">
      <w:pPr>
        <w:spacing w:after="0" w:line="240" w:lineRule="auto"/>
        <w:ind w:firstLine="709"/>
        <w:jc w:val="both"/>
        <w:rPr>
          <w:rFonts w:ascii="Times New Roman" w:hAnsi="Times New Roman" w:cs="Times New Roman"/>
          <w:sz w:val="28"/>
          <w:szCs w:val="28"/>
          <w:lang w:val="kk-KZ"/>
        </w:rPr>
      </w:pPr>
      <w:r w:rsidRPr="00696D59">
        <w:rPr>
          <w:rFonts w:ascii="Times New Roman" w:hAnsi="Times New Roman" w:cs="Times New Roman"/>
          <w:sz w:val="28"/>
          <w:szCs w:val="28"/>
          <w:lang w:val="kk-KZ"/>
        </w:rPr>
        <w:t xml:space="preserve">Жұмыспен қамтылғандар саны 2019 жылдың сәйкес кезеңімен салыстырғанда 29,0% -ға өсті (2020 ж. - 1 579 адам, 2019 ж. - 1224 адам). </w:t>
      </w:r>
    </w:p>
    <w:p w:rsidR="003327AA" w:rsidRPr="00696D59" w:rsidRDefault="003327AA" w:rsidP="003327AA">
      <w:pPr>
        <w:spacing w:after="0" w:line="240" w:lineRule="auto"/>
        <w:ind w:firstLine="709"/>
        <w:jc w:val="both"/>
        <w:rPr>
          <w:rFonts w:ascii="Times New Roman" w:hAnsi="Times New Roman" w:cs="Times New Roman"/>
          <w:sz w:val="28"/>
          <w:szCs w:val="28"/>
          <w:lang w:val="kk-KZ"/>
        </w:rPr>
      </w:pPr>
      <w:r w:rsidRPr="00696D59">
        <w:rPr>
          <w:rFonts w:ascii="Times New Roman" w:hAnsi="Times New Roman" w:cs="Times New Roman"/>
          <w:sz w:val="28"/>
          <w:szCs w:val="28"/>
          <w:lang w:val="kk-KZ"/>
        </w:rPr>
        <w:t>Ресми жұмыссыздық деңгейі 1,8% құрады.</w:t>
      </w:r>
    </w:p>
    <w:p w:rsidR="003327AA" w:rsidRPr="00696D59" w:rsidRDefault="003327AA" w:rsidP="003327AA">
      <w:pPr>
        <w:spacing w:after="0" w:line="240" w:lineRule="auto"/>
        <w:ind w:firstLine="709"/>
        <w:jc w:val="both"/>
        <w:rPr>
          <w:rFonts w:ascii="Times New Roman" w:hAnsi="Times New Roman" w:cs="Times New Roman"/>
          <w:sz w:val="28"/>
          <w:szCs w:val="28"/>
          <w:lang w:val="kk-KZ"/>
        </w:rPr>
      </w:pPr>
      <w:r w:rsidRPr="00696D59">
        <w:rPr>
          <w:rFonts w:ascii="Times New Roman" w:hAnsi="Times New Roman" w:cs="Times New Roman"/>
          <w:sz w:val="28"/>
          <w:szCs w:val="28"/>
          <w:lang w:val="kk-KZ"/>
        </w:rPr>
        <w:t>Жұмыссыздар саны 557 құрады, бұл 2019 жылғы деңгейден 25,4% жоғары.</w:t>
      </w:r>
    </w:p>
    <w:p w:rsidR="003327AA" w:rsidRDefault="003327AA" w:rsidP="003327AA">
      <w:pPr>
        <w:spacing w:after="0" w:line="240" w:lineRule="auto"/>
        <w:ind w:firstLine="709"/>
        <w:jc w:val="both"/>
        <w:rPr>
          <w:rFonts w:ascii="Times New Roman" w:hAnsi="Times New Roman" w:cs="Times New Roman"/>
          <w:sz w:val="28"/>
          <w:szCs w:val="28"/>
          <w:lang w:val="kk-KZ"/>
        </w:rPr>
      </w:pPr>
      <w:r w:rsidRPr="00696D59">
        <w:rPr>
          <w:rFonts w:ascii="Times New Roman" w:hAnsi="Times New Roman" w:cs="Times New Roman"/>
          <w:sz w:val="28"/>
          <w:szCs w:val="28"/>
          <w:lang w:val="kk-KZ"/>
        </w:rPr>
        <w:t>Орташа айлық жалақы 138 775 теңгені құрады, бұл 2019 жылдың сәйкес күнімен салыстырғанда 44,9% артық.</w:t>
      </w:r>
    </w:p>
    <w:p w:rsidR="003327AA" w:rsidRPr="00EC7CA3" w:rsidRDefault="003327AA" w:rsidP="003327AA">
      <w:pPr>
        <w:spacing w:after="0" w:line="240" w:lineRule="auto"/>
        <w:ind w:firstLine="709"/>
        <w:jc w:val="both"/>
        <w:rPr>
          <w:rFonts w:ascii="Times New Roman" w:hAnsi="Times New Roman" w:cs="Times New Roman"/>
          <w:sz w:val="28"/>
          <w:szCs w:val="28"/>
          <w:lang w:val="kk-KZ"/>
        </w:rPr>
      </w:pPr>
      <w:r w:rsidRPr="003327AA">
        <w:rPr>
          <w:rFonts w:ascii="Times New Roman" w:hAnsi="Times New Roman" w:cs="Times New Roman"/>
          <w:sz w:val="28"/>
          <w:szCs w:val="28"/>
          <w:lang w:val="kk-KZ"/>
        </w:rPr>
        <w:t xml:space="preserve">2020 жылы «2017-2021 жылдарға арналған нәтижелі жұмыспен қамтуды және жаппай кәсіпкерлікті дамыту» бағдарламасы бойынша </w:t>
      </w:r>
      <w:r w:rsidR="00725463">
        <w:rPr>
          <w:rFonts w:ascii="Times New Roman" w:hAnsi="Times New Roman" w:cs="Times New Roman"/>
          <w:sz w:val="28"/>
          <w:szCs w:val="28"/>
          <w:lang w:val="kk-KZ"/>
        </w:rPr>
        <w:t>118</w:t>
      </w:r>
      <w:r w:rsidRPr="003327AA">
        <w:rPr>
          <w:rFonts w:ascii="Times New Roman" w:hAnsi="Times New Roman" w:cs="Times New Roman"/>
          <w:sz w:val="28"/>
          <w:szCs w:val="28"/>
          <w:lang w:val="kk-KZ"/>
        </w:rPr>
        <w:t xml:space="preserve"> адам шағын және орта бизнесті дамытуға несие алды, ал </w:t>
      </w:r>
      <w:r w:rsidR="00725463">
        <w:rPr>
          <w:rFonts w:ascii="Times New Roman" w:hAnsi="Times New Roman" w:cs="Times New Roman"/>
          <w:sz w:val="28"/>
          <w:szCs w:val="28"/>
          <w:lang w:val="kk-KZ"/>
        </w:rPr>
        <w:t>136</w:t>
      </w:r>
      <w:r w:rsidRPr="003327AA">
        <w:rPr>
          <w:rFonts w:ascii="Times New Roman" w:hAnsi="Times New Roman" w:cs="Times New Roman"/>
          <w:sz w:val="28"/>
          <w:szCs w:val="28"/>
          <w:lang w:val="kk-KZ"/>
        </w:rPr>
        <w:t xml:space="preserve"> адам кәсіпкерлікті дамыту үшін өтеусіз грант иегері болды.</w:t>
      </w:r>
    </w:p>
    <w:p w:rsidR="003327AA" w:rsidRPr="00EC7CA3" w:rsidRDefault="003327AA" w:rsidP="003327AA">
      <w:pPr>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2020 жылдың басынан бастап мемлекеттік және салалық бағдарламалар шеңберінде іске асырылатын жобалар үшін </w:t>
      </w:r>
      <w:r w:rsidR="00725463">
        <w:rPr>
          <w:rFonts w:ascii="Times New Roman" w:hAnsi="Times New Roman" w:cs="Times New Roman"/>
          <w:sz w:val="28"/>
          <w:szCs w:val="28"/>
          <w:lang w:val="kk-KZ"/>
        </w:rPr>
        <w:t>535</w:t>
      </w:r>
      <w:r w:rsidRPr="00EC7CA3">
        <w:rPr>
          <w:rFonts w:ascii="Times New Roman" w:hAnsi="Times New Roman" w:cs="Times New Roman"/>
          <w:sz w:val="28"/>
          <w:szCs w:val="28"/>
          <w:lang w:val="kk-KZ"/>
        </w:rPr>
        <w:t xml:space="preserve"> уақытша жаңа жұмыс орны құрылды (электрмен жабдықтау, сумен жабдықтау жүйелерін салу және қайта құру, бір отбасылық және көп пәтерлі үйлер салу).</w:t>
      </w:r>
    </w:p>
    <w:p w:rsidR="00BD1D5F" w:rsidRPr="00EC7CA3" w:rsidRDefault="00BD1D5F" w:rsidP="004B62BF">
      <w:pPr>
        <w:pStyle w:val="11"/>
        <w:widowControl w:val="0"/>
        <w:ind w:firstLine="709"/>
        <w:rPr>
          <w:rFonts w:ascii="Times New Roman" w:hAnsi="Times New Roman" w:cs="Times New Roman"/>
          <w:b/>
          <w:sz w:val="28"/>
          <w:szCs w:val="28"/>
          <w:highlight w:val="yellow"/>
          <w:lang w:val="kk-KZ"/>
        </w:rPr>
      </w:pPr>
    </w:p>
    <w:p w:rsidR="004B62BF" w:rsidRPr="00EC7CA3" w:rsidRDefault="0079793D" w:rsidP="004B62BF">
      <w:pPr>
        <w:pStyle w:val="11"/>
        <w:widowControl w:val="0"/>
        <w:ind w:firstLine="709"/>
        <w:rPr>
          <w:rFonts w:ascii="Times New Roman" w:hAnsi="Times New Roman" w:cs="Times New Roman"/>
          <w:b/>
          <w:sz w:val="28"/>
          <w:szCs w:val="28"/>
          <w:lang w:val="kk-KZ"/>
        </w:rPr>
      </w:pPr>
      <w:r>
        <w:rPr>
          <w:rFonts w:ascii="Times New Roman" w:hAnsi="Times New Roman" w:cs="Times New Roman"/>
          <w:b/>
          <w:sz w:val="28"/>
          <w:szCs w:val="28"/>
          <w:lang w:val="kk-KZ"/>
        </w:rPr>
        <w:t>Д</w:t>
      </w:r>
      <w:r w:rsidR="004B62BF" w:rsidRPr="00EC7CA3">
        <w:rPr>
          <w:rFonts w:ascii="Times New Roman" w:hAnsi="Times New Roman" w:cs="Times New Roman"/>
          <w:b/>
          <w:sz w:val="28"/>
          <w:szCs w:val="28"/>
          <w:lang w:val="kk-KZ"/>
        </w:rPr>
        <w:t>ене шынықтыру және спорт</w:t>
      </w:r>
    </w:p>
    <w:p w:rsidR="00696D59" w:rsidRPr="00EC7CA3" w:rsidRDefault="00696D59" w:rsidP="004B62BF">
      <w:pPr>
        <w:pStyle w:val="11"/>
        <w:widowControl w:val="0"/>
        <w:ind w:firstLine="709"/>
        <w:rPr>
          <w:rFonts w:ascii="Times New Roman" w:hAnsi="Times New Roman" w:cs="Times New Roman"/>
          <w:b/>
          <w:sz w:val="28"/>
          <w:szCs w:val="28"/>
          <w:lang w:val="kk-KZ"/>
        </w:rPr>
      </w:pPr>
    </w:p>
    <w:bookmarkEnd w:id="2"/>
    <w:bookmarkEnd w:id="4"/>
    <w:bookmarkEnd w:id="5"/>
    <w:p w:rsidR="003F5A58" w:rsidRPr="00EC7CA3" w:rsidRDefault="003F5A58" w:rsidP="003F5A58">
      <w:pPr>
        <w:pStyle w:val="af2"/>
        <w:pBdr>
          <w:bottom w:val="single" w:sz="4" w:space="2" w:color="FFFFFF"/>
        </w:pBdr>
        <w:spacing w:before="0" w:beforeAutospacing="0" w:after="0" w:afterAutospacing="0"/>
        <w:ind w:firstLine="709"/>
        <w:contextualSpacing/>
        <w:jc w:val="both"/>
        <w:rPr>
          <w:sz w:val="28"/>
          <w:szCs w:val="28"/>
          <w:lang w:val="kk-KZ"/>
        </w:rPr>
      </w:pPr>
      <w:r w:rsidRPr="00EC7CA3">
        <w:rPr>
          <w:bCs/>
          <w:sz w:val="28"/>
          <w:szCs w:val="28"/>
          <w:lang w:val="kk-KZ"/>
        </w:rPr>
        <w:t>1 қаңтардағы жағдай бойынша 2021 ж</w:t>
      </w:r>
      <w:r w:rsidRPr="00EC7CA3">
        <w:rPr>
          <w:sz w:val="28"/>
          <w:szCs w:val="28"/>
          <w:lang w:val="kk-KZ"/>
        </w:rPr>
        <w:t>аудандағы спорт нысандарының саны - 175 бірлік.</w:t>
      </w:r>
    </w:p>
    <w:p w:rsidR="003F5A58" w:rsidRDefault="003F5A58" w:rsidP="003F5A58">
      <w:pPr>
        <w:pStyle w:val="af2"/>
        <w:pBdr>
          <w:bottom w:val="single" w:sz="4" w:space="2" w:color="FFFFFF"/>
        </w:pBdr>
        <w:spacing w:before="0" w:beforeAutospacing="0" w:after="0" w:afterAutospacing="0"/>
        <w:ind w:firstLine="709"/>
        <w:contextualSpacing/>
        <w:jc w:val="both"/>
        <w:rPr>
          <w:sz w:val="28"/>
          <w:szCs w:val="28"/>
        </w:rPr>
      </w:pPr>
      <w:r w:rsidRPr="00B8276E">
        <w:rPr>
          <w:sz w:val="28"/>
          <w:szCs w:val="28"/>
        </w:rPr>
        <w:t>51 кітапхана, 33 мәдени-демалыс ұйымы және 1 кинотеатр, 1 музей бар.</w:t>
      </w:r>
    </w:p>
    <w:p w:rsidR="003F5A58" w:rsidRDefault="003F5A58" w:rsidP="003F5A58">
      <w:pPr>
        <w:pStyle w:val="af2"/>
        <w:pBdr>
          <w:bottom w:val="single" w:sz="4" w:space="2" w:color="FFFFFF"/>
        </w:pBdr>
        <w:spacing w:before="0" w:beforeAutospacing="0" w:after="0" w:afterAutospacing="0"/>
        <w:ind w:firstLine="709"/>
        <w:contextualSpacing/>
        <w:jc w:val="both"/>
        <w:rPr>
          <w:sz w:val="28"/>
          <w:szCs w:val="28"/>
          <w:lang w:val="kk-KZ"/>
        </w:rPr>
      </w:pPr>
      <w:r w:rsidRPr="00535E86">
        <w:rPr>
          <w:sz w:val="28"/>
          <w:szCs w:val="28"/>
        </w:rPr>
        <w:t>Балалар мен жасөспірімдер спорт мектебі бар. Облыста спорттың 13 түрі дамып келеді, оның ішінде 8 олимпиадалық, 2 олимпиадалық емес, 3 ұлттық.</w:t>
      </w:r>
    </w:p>
    <w:p w:rsidR="003F5A58" w:rsidRPr="00535E86" w:rsidRDefault="003F5A58" w:rsidP="003F5A58">
      <w:pPr>
        <w:pStyle w:val="af2"/>
        <w:pBdr>
          <w:bottom w:val="single" w:sz="4" w:space="2" w:color="FFFFFF"/>
        </w:pBdr>
        <w:spacing w:before="0" w:beforeAutospacing="0" w:after="0" w:afterAutospacing="0"/>
        <w:ind w:firstLine="709"/>
        <w:contextualSpacing/>
        <w:jc w:val="both"/>
        <w:rPr>
          <w:sz w:val="28"/>
          <w:szCs w:val="28"/>
          <w:lang w:val="kk-KZ"/>
        </w:rPr>
      </w:pPr>
      <w:r w:rsidRPr="00B60824">
        <w:rPr>
          <w:sz w:val="28"/>
          <w:szCs w:val="28"/>
          <w:lang w:val="kk-KZ"/>
        </w:rPr>
        <w:lastRenderedPageBreak/>
        <w:t>Дене шынықтырумен және спортпен жүйелі түрде айналысатын 7-ден 62 жасқа дейінгі халықты қамту 17901 адамды немесе жалпы халықтың 30,6% құрайды.</w:t>
      </w:r>
    </w:p>
    <w:p w:rsidR="003F5A58" w:rsidRPr="00535E86" w:rsidRDefault="003F5A58" w:rsidP="003F5A58">
      <w:pPr>
        <w:pStyle w:val="af2"/>
        <w:pBdr>
          <w:bottom w:val="single" w:sz="4" w:space="2" w:color="FFFFFF"/>
        </w:pBdr>
        <w:spacing w:before="0" w:beforeAutospacing="0" w:after="0" w:afterAutospacing="0"/>
        <w:ind w:firstLine="709"/>
        <w:contextualSpacing/>
        <w:jc w:val="both"/>
        <w:rPr>
          <w:sz w:val="28"/>
          <w:szCs w:val="28"/>
          <w:lang w:val="kk-KZ"/>
        </w:rPr>
      </w:pPr>
      <w:r w:rsidRPr="00535E86">
        <w:rPr>
          <w:sz w:val="28"/>
          <w:szCs w:val="28"/>
          <w:lang w:val="kk-KZ"/>
        </w:rPr>
        <w:t xml:space="preserve">Аудан тұрғындарының дене шынықтыру жаттығуларына деген қажеттіліктерін қанағаттандыру үшін қажетті қызмет көрсету деңгейін құрып, олардың қарапайым халыққа қол жетімділігін қамтамасыз етіп, спорттық ғимараттармен (спорттық-сауықтыру орталықтары мен бассейндер салу) қамтамасыз ету деңгейін арттыру қажет. </w:t>
      </w:r>
    </w:p>
    <w:p w:rsidR="003F5A58" w:rsidRDefault="003F5A58" w:rsidP="003F5A58">
      <w:pPr>
        <w:pStyle w:val="af2"/>
        <w:pBdr>
          <w:bottom w:val="single" w:sz="4" w:space="2" w:color="FFFFFF"/>
        </w:pBdr>
        <w:spacing w:before="0" w:beforeAutospacing="0" w:after="0" w:afterAutospacing="0"/>
        <w:ind w:firstLine="709"/>
        <w:contextualSpacing/>
        <w:jc w:val="both"/>
        <w:rPr>
          <w:sz w:val="28"/>
          <w:szCs w:val="28"/>
          <w:lang w:val="kk-KZ"/>
        </w:rPr>
      </w:pPr>
      <w:r w:rsidRPr="00EC7CA3">
        <w:rPr>
          <w:sz w:val="28"/>
          <w:szCs w:val="28"/>
          <w:lang w:val="kk-KZ"/>
        </w:rPr>
        <w:t>Халықты 1000 адамға шаққандағы спорттық инфрақұрылыммен қамтамасыз ету 2020 жылғы 1 қаңтарға - 23,3%.</w:t>
      </w:r>
    </w:p>
    <w:p w:rsidR="00696D59" w:rsidRPr="00535E86" w:rsidRDefault="00696D59" w:rsidP="003370A8">
      <w:pPr>
        <w:pStyle w:val="af2"/>
        <w:pBdr>
          <w:bottom w:val="single" w:sz="4" w:space="2" w:color="FFFFFF"/>
        </w:pBdr>
        <w:spacing w:before="0" w:beforeAutospacing="0" w:after="0" w:afterAutospacing="0"/>
        <w:ind w:firstLine="709"/>
        <w:contextualSpacing/>
        <w:jc w:val="both"/>
        <w:rPr>
          <w:sz w:val="28"/>
          <w:szCs w:val="28"/>
          <w:lang w:val="kk-KZ"/>
        </w:rPr>
      </w:pPr>
    </w:p>
    <w:p w:rsidR="004B62BF" w:rsidRPr="00EC7CA3" w:rsidRDefault="004B62BF" w:rsidP="004B62BF">
      <w:pPr>
        <w:pStyle w:val="11"/>
        <w:widowControl w:val="0"/>
        <w:ind w:firstLine="709"/>
        <w:rPr>
          <w:rFonts w:ascii="Times New Roman" w:hAnsi="Times New Roman" w:cs="Times New Roman"/>
          <w:b/>
          <w:sz w:val="28"/>
          <w:szCs w:val="28"/>
          <w:lang w:val="kk-KZ"/>
        </w:rPr>
      </w:pPr>
      <w:r w:rsidRPr="00EC7CA3">
        <w:rPr>
          <w:rFonts w:ascii="Times New Roman" w:hAnsi="Times New Roman" w:cs="Times New Roman"/>
          <w:b/>
          <w:sz w:val="28"/>
          <w:szCs w:val="28"/>
          <w:lang w:val="kk-KZ"/>
        </w:rPr>
        <w:t xml:space="preserve">Қоғамдық қауіпсіздік </w:t>
      </w:r>
    </w:p>
    <w:p w:rsidR="00696D59" w:rsidRPr="00EC7CA3" w:rsidRDefault="00696D59" w:rsidP="004B62BF">
      <w:pPr>
        <w:pStyle w:val="11"/>
        <w:widowControl w:val="0"/>
        <w:ind w:firstLine="709"/>
        <w:rPr>
          <w:rFonts w:ascii="Times New Roman" w:hAnsi="Times New Roman" w:cs="Times New Roman"/>
          <w:b/>
          <w:sz w:val="28"/>
          <w:szCs w:val="28"/>
          <w:lang w:val="kk-KZ"/>
        </w:rPr>
      </w:pPr>
    </w:p>
    <w:p w:rsidR="004B62BF" w:rsidRPr="00EC7CA3" w:rsidRDefault="00E16A48" w:rsidP="004B62BF">
      <w:pPr>
        <w:widowControl w:val="0"/>
        <w:pBdr>
          <w:bottom w:val="single" w:sz="4" w:space="1" w:color="FFFFFF"/>
        </w:pBdr>
        <w:tabs>
          <w:tab w:val="left" w:pos="8640"/>
        </w:tabs>
        <w:spacing w:after="0" w:line="240" w:lineRule="auto"/>
        <w:ind w:firstLine="709"/>
        <w:jc w:val="both"/>
        <w:rPr>
          <w:rFonts w:ascii="Times New Roman" w:hAnsi="Times New Roman" w:cs="Times New Roman"/>
          <w:sz w:val="28"/>
          <w:szCs w:val="28"/>
          <w:lang w:val="kk-KZ"/>
        </w:rPr>
      </w:pPr>
      <w:bookmarkStart w:id="6" w:name="_Toc274080033"/>
      <w:r w:rsidRPr="00EC7CA3">
        <w:rPr>
          <w:rFonts w:ascii="Times New Roman" w:hAnsi="Times New Roman" w:cs="Times New Roman"/>
          <w:sz w:val="28"/>
          <w:szCs w:val="28"/>
          <w:lang w:val="kk-KZ"/>
        </w:rPr>
        <w:t>Соңғы жылдары жазатайым оқиғалардың негізгі көрсеткіштерін төмендету тенденциясы байқалады. Сонымен бірге, ауданның жол-көлік кешені күрделі жағдайда жұмыс істейді. Автотұрақтың өсу қарқыны жол желісінің даму қарқынынан асып түседі. 2020 жылы жол апаттарынан ауданның жолдарында 6 адам қайтыс болды, 24 адам жарақат алды. Жол-көлік оқиғалары Бәйтерек аудандық ОП жол полициясының көрсеткіштерінен көрінеді.</w:t>
      </w:r>
    </w:p>
    <w:p w:rsidR="004B62BF" w:rsidRPr="00EC7CA3" w:rsidRDefault="004B62BF" w:rsidP="004B62BF">
      <w:pPr>
        <w:widowControl w:val="0"/>
        <w:pBdr>
          <w:bottom w:val="single" w:sz="4" w:space="1" w:color="FFFFFF"/>
        </w:pBdr>
        <w:tabs>
          <w:tab w:val="left" w:pos="8640"/>
        </w:tabs>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Жол-көлік оқиғаларының факторлары болып көлік құралдары санының көбеюі, ауа райының қолайсыздығы, жол қозғалысына қатысушылардың көліктік тәртіптің төмендігі саналады. </w:t>
      </w:r>
    </w:p>
    <w:p w:rsidR="004B62BF" w:rsidRPr="00EC7CA3" w:rsidRDefault="004B62BF" w:rsidP="004B62BF">
      <w:pPr>
        <w:widowControl w:val="0"/>
        <w:pBdr>
          <w:bottom w:val="single" w:sz="4" w:space="1" w:color="FFFFFF"/>
        </w:pBdr>
        <w:tabs>
          <w:tab w:val="left" w:pos="8640"/>
        </w:tabs>
        <w:spacing w:after="0" w:line="240" w:lineRule="auto"/>
        <w:ind w:firstLine="709"/>
        <w:jc w:val="both"/>
        <w:rPr>
          <w:rFonts w:ascii="Times New Roman" w:hAnsi="Times New Roman" w:cs="Times New Roman"/>
          <w:sz w:val="28"/>
          <w:szCs w:val="28"/>
          <w:lang w:val="kk-KZ"/>
        </w:rPr>
      </w:pPr>
      <w:r w:rsidRPr="00EC7CA3">
        <w:rPr>
          <w:rFonts w:ascii="Times New Roman" w:hAnsi="Times New Roman" w:cs="Times New Roman"/>
          <w:sz w:val="28"/>
          <w:szCs w:val="28"/>
          <w:lang w:val="kk-KZ"/>
        </w:rPr>
        <w:t xml:space="preserve">Облыс жолдарында қауіпсіздікті қамтамасыз ету мақсатында жол-көлік оқиғалары жағдайына тікелей әсер ететін жол қозғалысы ережелерін өрескел бұзушылықтарды анықтау жұмыстары күшейтілді. </w:t>
      </w:r>
      <w:bookmarkEnd w:id="6"/>
    </w:p>
    <w:p w:rsidR="00C10454" w:rsidRPr="00EC7CA3" w:rsidRDefault="00C10454" w:rsidP="004B62BF">
      <w:pPr>
        <w:widowControl w:val="0"/>
        <w:pBdr>
          <w:bottom w:val="single" w:sz="4" w:space="1" w:color="FFFFFF"/>
        </w:pBdr>
        <w:tabs>
          <w:tab w:val="left" w:pos="8640"/>
        </w:tabs>
        <w:spacing w:after="0" w:line="240" w:lineRule="auto"/>
        <w:ind w:firstLine="709"/>
        <w:jc w:val="both"/>
        <w:rPr>
          <w:rFonts w:ascii="Times New Roman" w:hAnsi="Times New Roman" w:cs="Times New Roman"/>
          <w:sz w:val="28"/>
          <w:szCs w:val="28"/>
          <w:lang w:val="kk-KZ"/>
        </w:rPr>
      </w:pPr>
    </w:p>
    <w:p w:rsidR="00EE1646" w:rsidRPr="00EC7CA3" w:rsidRDefault="00EE1646" w:rsidP="001645CE">
      <w:pPr>
        <w:widowControl w:val="0"/>
        <w:shd w:val="clear" w:color="auto" w:fill="FFFFFF" w:themeFill="background1"/>
        <w:spacing w:after="0" w:line="240" w:lineRule="auto"/>
        <w:ind w:firstLine="709"/>
        <w:jc w:val="both"/>
        <w:rPr>
          <w:rFonts w:ascii="Times New Roman" w:eastAsia="Batang" w:hAnsi="Times New Roman" w:cs="Times New Roman"/>
          <w:b/>
          <w:bCs/>
          <w:sz w:val="28"/>
          <w:szCs w:val="28"/>
          <w:lang w:val="kk-KZ" w:eastAsia="ko-KR"/>
        </w:rPr>
      </w:pPr>
      <w:r w:rsidRPr="00EC7CA3">
        <w:rPr>
          <w:rFonts w:ascii="Times New Roman" w:eastAsia="Batang" w:hAnsi="Times New Roman" w:cs="Times New Roman"/>
          <w:b/>
          <w:bCs/>
          <w:sz w:val="28"/>
          <w:szCs w:val="28"/>
          <w:lang w:val="kk-KZ" w:eastAsia="ko-KR"/>
        </w:rPr>
        <w:t>Негізгі мәселелерді кешенді сипаттау</w:t>
      </w:r>
    </w:p>
    <w:p w:rsidR="00E2258F" w:rsidRPr="00EC7CA3" w:rsidRDefault="001645CE" w:rsidP="00E2258F">
      <w:pPr>
        <w:pStyle w:val="11"/>
        <w:widowControl w:val="0"/>
        <w:ind w:firstLine="709"/>
        <w:rPr>
          <w:rFonts w:ascii="Times New Roman" w:eastAsia="Times New Roman" w:hAnsi="Times New Roman" w:cs="Times New Roman"/>
          <w:sz w:val="28"/>
          <w:szCs w:val="24"/>
          <w:lang w:val="kk-KZ"/>
        </w:rPr>
      </w:pPr>
      <w:r w:rsidRPr="00EC7CA3">
        <w:rPr>
          <w:rFonts w:ascii="Times New Roman" w:eastAsia="Times New Roman" w:hAnsi="Times New Roman" w:cs="Times New Roman"/>
          <w:sz w:val="28"/>
          <w:szCs w:val="24"/>
          <w:lang w:val="kk-KZ"/>
        </w:rPr>
        <w:t>Қолайлы географиялық орналасуына, аймақтың жоғары ресурстық әлеуетіне, облыстың экономикалық өсуінің қалыптасқан оң тенденцияларына және негізгі әлеуметтік маңызды көрсеткіштердің жақсаруына қарамастан, өңдеуші сектордың үлесінің төмендігі, өнеркәсіптік кәсіпорындардың қолданыстағы өндірістік қуаттарды толық пайдаланбауы, ауа-райына астық өндірісінің жоғары тәуелділігі аймақ экономикасының проблемалық мәселелері болып табылады. жағдайлар (қауіпті егіншілік аймағы), мал шаруашылығында ұсақ өндірістің басымдығы, жалпы пайдаланымдағы автомобиль жолдарының, сумен жабдықтау және су бұрудың нашар жағдайы, экологиялық талаптарға және санитарлық ережелерге сәйкес келетін қатты тұрмыстық қалдықтарды орналастыру орындарының жеткіліксіздігі, жол-көлік оқиғаларының көбеюі, медициналық персоналдың жетіспеушілігі.</w:t>
      </w:r>
    </w:p>
    <w:p w:rsidR="00C10454" w:rsidRPr="00EC7CA3" w:rsidRDefault="00C10454" w:rsidP="00E2258F">
      <w:pPr>
        <w:pStyle w:val="11"/>
        <w:widowControl w:val="0"/>
        <w:ind w:firstLine="709"/>
        <w:rPr>
          <w:rFonts w:ascii="Times New Roman" w:eastAsia="Times New Roman" w:hAnsi="Times New Roman" w:cs="Times New Roman"/>
          <w:sz w:val="28"/>
          <w:szCs w:val="24"/>
          <w:lang w:val="kk-KZ"/>
        </w:rPr>
      </w:pPr>
    </w:p>
    <w:p w:rsidR="00EE1646" w:rsidRPr="00EC7CA3" w:rsidRDefault="00EE1646" w:rsidP="001645CE">
      <w:pPr>
        <w:widowControl w:val="0"/>
        <w:tabs>
          <w:tab w:val="left" w:pos="1155"/>
        </w:tabs>
        <w:spacing w:after="0" w:line="240" w:lineRule="auto"/>
        <w:ind w:firstLine="709"/>
        <w:jc w:val="both"/>
        <w:rPr>
          <w:rFonts w:ascii="Times New Roman" w:eastAsia="Batang" w:hAnsi="Times New Roman" w:cs="Times New Roman"/>
          <w:b/>
          <w:bCs/>
          <w:sz w:val="28"/>
          <w:szCs w:val="28"/>
          <w:lang w:val="kk-KZ" w:eastAsia="ko-KR"/>
        </w:rPr>
      </w:pPr>
      <w:r w:rsidRPr="00EC7CA3">
        <w:rPr>
          <w:rFonts w:ascii="Times New Roman" w:eastAsia="Batang" w:hAnsi="Times New Roman" w:cs="Times New Roman"/>
          <w:b/>
          <w:bCs/>
          <w:sz w:val="28"/>
          <w:szCs w:val="28"/>
          <w:lang w:val="kk-KZ" w:eastAsia="ko-KR"/>
        </w:rPr>
        <w:t>Бәсекелік артықшылықтар</w:t>
      </w:r>
    </w:p>
    <w:p w:rsidR="00C10454" w:rsidRPr="00EC7CA3" w:rsidRDefault="00C10454" w:rsidP="001645CE">
      <w:pPr>
        <w:widowControl w:val="0"/>
        <w:tabs>
          <w:tab w:val="left" w:pos="1155"/>
        </w:tabs>
        <w:spacing w:after="0" w:line="240" w:lineRule="auto"/>
        <w:ind w:firstLine="709"/>
        <w:jc w:val="both"/>
        <w:rPr>
          <w:rFonts w:ascii="Times New Roman" w:eastAsia="Batang" w:hAnsi="Times New Roman" w:cs="Times New Roman"/>
          <w:b/>
          <w:bCs/>
          <w:sz w:val="28"/>
          <w:szCs w:val="28"/>
          <w:lang w:val="kk-KZ" w:eastAsia="ko-KR"/>
        </w:rPr>
      </w:pPr>
    </w:p>
    <w:p w:rsidR="002119FC" w:rsidRPr="00EC7CA3" w:rsidRDefault="002119FC" w:rsidP="002119FC">
      <w:pPr>
        <w:pStyle w:val="11"/>
        <w:widowControl w:val="0"/>
        <w:ind w:firstLine="709"/>
        <w:rPr>
          <w:rFonts w:ascii="Times New Roman" w:eastAsia="Times New Roman" w:hAnsi="Times New Roman" w:cs="Times New Roman"/>
          <w:sz w:val="28"/>
          <w:szCs w:val="24"/>
          <w:lang w:val="kk-KZ"/>
        </w:rPr>
      </w:pPr>
      <w:r w:rsidRPr="00EC7CA3">
        <w:rPr>
          <w:rFonts w:ascii="Times New Roman" w:eastAsia="Times New Roman" w:hAnsi="Times New Roman" w:cs="Times New Roman"/>
          <w:sz w:val="28"/>
          <w:szCs w:val="24"/>
          <w:lang w:val="kk-KZ"/>
        </w:rPr>
        <w:t>аймақтың қолайлы географиялық орны;</w:t>
      </w:r>
    </w:p>
    <w:p w:rsidR="002119FC" w:rsidRPr="00EC7CA3" w:rsidRDefault="002119FC" w:rsidP="002119FC">
      <w:pPr>
        <w:pStyle w:val="11"/>
        <w:widowControl w:val="0"/>
        <w:ind w:firstLine="709"/>
        <w:rPr>
          <w:rFonts w:ascii="Times New Roman" w:eastAsia="Times New Roman" w:hAnsi="Times New Roman" w:cs="Times New Roman"/>
          <w:sz w:val="28"/>
          <w:szCs w:val="24"/>
          <w:lang w:val="kk-KZ"/>
        </w:rPr>
      </w:pPr>
      <w:r w:rsidRPr="00EC7CA3">
        <w:rPr>
          <w:rFonts w:ascii="Times New Roman" w:eastAsia="Times New Roman" w:hAnsi="Times New Roman" w:cs="Times New Roman"/>
          <w:sz w:val="28"/>
          <w:szCs w:val="24"/>
          <w:lang w:val="kk-KZ"/>
        </w:rPr>
        <w:t>табиғи ресурстардың бай кен орындарының болуы (табиғи газ, мұнай, құрылыс материалдары);</w:t>
      </w:r>
    </w:p>
    <w:p w:rsidR="002119FC" w:rsidRPr="00EC7CA3" w:rsidRDefault="002119FC" w:rsidP="002119FC">
      <w:pPr>
        <w:pStyle w:val="11"/>
        <w:widowControl w:val="0"/>
        <w:ind w:firstLine="709"/>
        <w:rPr>
          <w:rFonts w:ascii="Times New Roman" w:eastAsia="Times New Roman" w:hAnsi="Times New Roman" w:cs="Times New Roman"/>
          <w:sz w:val="28"/>
          <w:szCs w:val="24"/>
          <w:lang w:val="kk-KZ"/>
        </w:rPr>
      </w:pPr>
      <w:r w:rsidRPr="00EC7CA3">
        <w:rPr>
          <w:rFonts w:ascii="Times New Roman" w:eastAsia="Times New Roman" w:hAnsi="Times New Roman" w:cs="Times New Roman"/>
          <w:sz w:val="28"/>
          <w:szCs w:val="24"/>
          <w:lang w:val="kk-KZ"/>
        </w:rPr>
        <w:t xml:space="preserve">ауылшаруашылық өнімдерінің негізгі түрлерінің өндіріс көлемінің өсуі, аграрлық сектордың дамуы; </w:t>
      </w:r>
    </w:p>
    <w:p w:rsidR="00364DE5" w:rsidRPr="00535E86" w:rsidRDefault="002119FC" w:rsidP="00364DE5">
      <w:pPr>
        <w:pStyle w:val="11"/>
        <w:widowControl w:val="0"/>
        <w:ind w:firstLine="709"/>
        <w:rPr>
          <w:rFonts w:ascii="Times New Roman" w:hAnsi="Times New Roman"/>
          <w:sz w:val="28"/>
          <w:szCs w:val="24"/>
        </w:rPr>
      </w:pPr>
      <w:r w:rsidRPr="00535E86">
        <w:rPr>
          <w:rFonts w:ascii="Times New Roman" w:eastAsia="Times New Roman" w:hAnsi="Times New Roman" w:cs="Times New Roman"/>
          <w:sz w:val="28"/>
          <w:szCs w:val="24"/>
        </w:rPr>
        <w:t xml:space="preserve">шағын және орта саланы дамыту </w:t>
      </w:r>
      <w:r w:rsidR="00454175" w:rsidRPr="00535E86">
        <w:rPr>
          <w:rFonts w:ascii="Times New Roman" w:hAnsi="Times New Roman"/>
          <w:sz w:val="28"/>
          <w:szCs w:val="24"/>
        </w:rPr>
        <w:t>кәсіпкерлік;</w:t>
      </w:r>
    </w:p>
    <w:p w:rsidR="00364DE5" w:rsidRPr="00535E86" w:rsidRDefault="00364DE5" w:rsidP="00364DE5">
      <w:pPr>
        <w:pStyle w:val="11"/>
        <w:widowControl w:val="0"/>
        <w:ind w:firstLine="709"/>
        <w:rPr>
          <w:rFonts w:ascii="Times New Roman" w:hAnsi="Times New Roman"/>
          <w:sz w:val="28"/>
          <w:szCs w:val="24"/>
        </w:rPr>
      </w:pPr>
      <w:r w:rsidRPr="00535E86">
        <w:rPr>
          <w:rFonts w:ascii="Times New Roman" w:hAnsi="Times New Roman"/>
          <w:sz w:val="28"/>
          <w:szCs w:val="24"/>
        </w:rPr>
        <w:lastRenderedPageBreak/>
        <w:t>аудан халқының шамамен 74% -ы табиғи газбен қамтамасыз етілген;</w:t>
      </w:r>
    </w:p>
    <w:p w:rsidR="00364DE5" w:rsidRPr="00535E86" w:rsidRDefault="00364DE5" w:rsidP="00364DE5">
      <w:pPr>
        <w:pStyle w:val="11"/>
        <w:widowControl w:val="0"/>
        <w:ind w:firstLine="709"/>
        <w:rPr>
          <w:rFonts w:ascii="Times New Roman" w:hAnsi="Times New Roman"/>
          <w:sz w:val="28"/>
          <w:szCs w:val="24"/>
        </w:rPr>
      </w:pPr>
      <w:r w:rsidRPr="00535E86">
        <w:rPr>
          <w:rFonts w:ascii="Times New Roman" w:hAnsi="Times New Roman"/>
          <w:sz w:val="28"/>
          <w:szCs w:val="24"/>
        </w:rPr>
        <w:t>3-тен 6 жасқа дейінгі балаларды мектепке дейінгі тәрбиемен және тәрбиемен 96% қамтуға қол жеткізілді;</w:t>
      </w:r>
    </w:p>
    <w:p w:rsidR="00E31C62" w:rsidRDefault="00E31C62" w:rsidP="00E31C62">
      <w:pPr>
        <w:pStyle w:val="11"/>
        <w:widowControl w:val="0"/>
        <w:ind w:firstLine="709"/>
        <w:rPr>
          <w:rFonts w:ascii="Times New Roman" w:hAnsi="Times New Roman"/>
          <w:sz w:val="28"/>
          <w:szCs w:val="24"/>
        </w:rPr>
      </w:pPr>
      <w:r w:rsidRPr="00535E86">
        <w:rPr>
          <w:rFonts w:ascii="Times New Roman" w:hAnsi="Times New Roman"/>
          <w:sz w:val="28"/>
          <w:szCs w:val="24"/>
        </w:rPr>
        <w:t>әлеуметтік маңызды аурулар көрсеткіштерінің төмендеуі.</w:t>
      </w:r>
    </w:p>
    <w:p w:rsidR="00C10454" w:rsidRPr="00535E86" w:rsidRDefault="00C10454" w:rsidP="00E31C62">
      <w:pPr>
        <w:pStyle w:val="11"/>
        <w:widowControl w:val="0"/>
        <w:ind w:firstLine="709"/>
        <w:rPr>
          <w:rFonts w:ascii="Times New Roman" w:hAnsi="Times New Roman"/>
          <w:sz w:val="28"/>
          <w:szCs w:val="24"/>
        </w:rPr>
      </w:pPr>
    </w:p>
    <w:p w:rsidR="00EE1646" w:rsidRDefault="00EE1646" w:rsidP="001645CE">
      <w:pPr>
        <w:widowControl w:val="0"/>
        <w:tabs>
          <w:tab w:val="left" w:pos="1155"/>
        </w:tabs>
        <w:spacing w:after="0" w:line="240" w:lineRule="auto"/>
        <w:ind w:firstLine="709"/>
        <w:jc w:val="both"/>
        <w:rPr>
          <w:rFonts w:ascii="Times New Roman" w:eastAsia="Batang" w:hAnsi="Times New Roman" w:cs="Times New Roman"/>
          <w:b/>
          <w:bCs/>
          <w:sz w:val="28"/>
          <w:szCs w:val="28"/>
          <w:lang w:eastAsia="ko-KR"/>
        </w:rPr>
      </w:pPr>
      <w:r w:rsidRPr="00535E86">
        <w:rPr>
          <w:rFonts w:ascii="Times New Roman" w:eastAsia="Batang" w:hAnsi="Times New Roman" w:cs="Times New Roman"/>
          <w:b/>
          <w:bCs/>
          <w:sz w:val="28"/>
          <w:szCs w:val="28"/>
          <w:lang w:eastAsia="ko-KR"/>
        </w:rPr>
        <w:t>Мүмкіндіктер</w:t>
      </w:r>
    </w:p>
    <w:p w:rsidR="00C10454" w:rsidRPr="00535E86" w:rsidRDefault="00C10454" w:rsidP="001645CE">
      <w:pPr>
        <w:widowControl w:val="0"/>
        <w:tabs>
          <w:tab w:val="left" w:pos="1155"/>
        </w:tabs>
        <w:spacing w:after="0" w:line="240" w:lineRule="auto"/>
        <w:ind w:firstLine="709"/>
        <w:jc w:val="both"/>
        <w:rPr>
          <w:rFonts w:ascii="Times New Roman" w:eastAsia="Batang" w:hAnsi="Times New Roman" w:cs="Times New Roman"/>
          <w:b/>
          <w:bCs/>
          <w:sz w:val="28"/>
          <w:szCs w:val="28"/>
          <w:lang w:eastAsia="ko-KR"/>
        </w:rPr>
      </w:pPr>
    </w:p>
    <w:p w:rsidR="002119FC" w:rsidRPr="00535E86" w:rsidRDefault="002119FC" w:rsidP="002119FC">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өңдеуші салалардың бәсекеге қабілеттілігін арттыру;</w:t>
      </w:r>
    </w:p>
    <w:p w:rsidR="002119FC" w:rsidRPr="00535E86" w:rsidRDefault="002119FC" w:rsidP="002119FC">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ауылшаруашылық өнімдерін өндіру мен қайта өңдеудің өсуі;</w:t>
      </w:r>
    </w:p>
    <w:p w:rsidR="002119FC" w:rsidRPr="00535E86" w:rsidRDefault="002119FC" w:rsidP="002119FC">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шағын және орта бизнестің өндірістік инфрақұрылымын дамыту;</w:t>
      </w:r>
    </w:p>
    <w:p w:rsidR="00AB7F81" w:rsidRPr="00535E86" w:rsidRDefault="00AB7F81" w:rsidP="00AB7F81">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әлеуметтік және инженерлік инфрақұрылымды одан әрі дамыту арқылы халықтың өмір сүру сапасының жоғары сапасын қамтамасыз ету;</w:t>
      </w:r>
    </w:p>
    <w:p w:rsidR="00AB7F81" w:rsidRPr="00535E86" w:rsidRDefault="00AB7F81" w:rsidP="00AB7F81">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 xml:space="preserve">автомобиль жолдарының жағдайын заман талабына сай келтіру; </w:t>
      </w:r>
    </w:p>
    <w:p w:rsidR="002119FC" w:rsidRPr="00535E86" w:rsidRDefault="009A4EBE" w:rsidP="002119FC">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халықтың жұмыспен қамтылуын арттыру;</w:t>
      </w:r>
    </w:p>
    <w:p w:rsidR="00AB7F81" w:rsidRPr="00535E86" w:rsidRDefault="00AB7F81" w:rsidP="00AB7F81">
      <w:pPr>
        <w:widowControl w:val="0"/>
        <w:tabs>
          <w:tab w:val="left" w:pos="1152"/>
        </w:tabs>
        <w:spacing w:after="0" w:line="240" w:lineRule="auto"/>
        <w:ind w:firstLine="709"/>
        <w:jc w:val="both"/>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жоғары білікті мамандарды тарту арқылы денсаулық сақтау қызметтерінің сапасын арттыру;</w:t>
      </w:r>
    </w:p>
    <w:p w:rsidR="00AB7F81" w:rsidRPr="00535E86" w:rsidRDefault="00AB7F81" w:rsidP="00AB7F81">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қалдықтарды қайта өңдеу мен жоюды енгізу, қатты тұрмыстық қалдықтарды қайта өңдеу саласына бизнесті тарту;</w:t>
      </w:r>
    </w:p>
    <w:p w:rsidR="00AB7F81" w:rsidRPr="00535E86" w:rsidRDefault="00AB7F81" w:rsidP="00AB7F81">
      <w:pPr>
        <w:pStyle w:val="11"/>
        <w:widowControl w:val="0"/>
        <w:ind w:firstLine="709"/>
        <w:rPr>
          <w:rFonts w:ascii="Times New Roman" w:eastAsia="Times New Roman" w:hAnsi="Times New Roman" w:cs="Times New Roman"/>
          <w:sz w:val="28"/>
          <w:szCs w:val="24"/>
        </w:rPr>
      </w:pPr>
      <w:r w:rsidRPr="00535E86">
        <w:rPr>
          <w:rFonts w:ascii="Times New Roman" w:eastAsia="Times New Roman" w:hAnsi="Times New Roman" w:cs="Times New Roman"/>
          <w:sz w:val="28"/>
          <w:szCs w:val="24"/>
        </w:rPr>
        <w:t>төтенше жағдайлардың алдын алу жүйесін жетілдіру.</w:t>
      </w:r>
    </w:p>
    <w:p w:rsidR="00022969" w:rsidRDefault="00022969"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845AFD" w:rsidRDefault="00845AFD" w:rsidP="00241CDC">
      <w:pPr>
        <w:widowControl w:val="0"/>
        <w:spacing w:after="0" w:line="240" w:lineRule="auto"/>
        <w:jc w:val="center"/>
        <w:rPr>
          <w:rFonts w:ascii="Times New Roman" w:eastAsia="Batang" w:hAnsi="Times New Roman" w:cs="Times New Roman"/>
          <w:b/>
          <w:bCs/>
          <w:sz w:val="28"/>
          <w:szCs w:val="28"/>
          <w:lang w:eastAsia="ko-KR"/>
        </w:rPr>
      </w:pPr>
    </w:p>
    <w:p w:rsidR="0040781E" w:rsidRDefault="0040781E" w:rsidP="00241CDC">
      <w:pPr>
        <w:widowControl w:val="0"/>
        <w:spacing w:after="0" w:line="240" w:lineRule="auto"/>
        <w:jc w:val="center"/>
        <w:rPr>
          <w:rFonts w:ascii="Times New Roman" w:eastAsia="Batang" w:hAnsi="Times New Roman" w:cs="Times New Roman"/>
          <w:b/>
          <w:bCs/>
          <w:sz w:val="28"/>
          <w:szCs w:val="28"/>
          <w:lang w:eastAsia="ko-KR"/>
        </w:rPr>
      </w:pPr>
    </w:p>
    <w:p w:rsidR="00022969" w:rsidRDefault="00241CDC" w:rsidP="00022969">
      <w:pPr>
        <w:widowControl w:val="0"/>
        <w:spacing w:after="0" w:line="240" w:lineRule="auto"/>
        <w:jc w:val="center"/>
        <w:rPr>
          <w:rFonts w:ascii="Times New Roman" w:eastAsia="Batang" w:hAnsi="Times New Roman" w:cs="Times New Roman"/>
          <w:b/>
          <w:bCs/>
          <w:sz w:val="28"/>
          <w:szCs w:val="28"/>
          <w:lang w:eastAsia="ko-KR"/>
        </w:rPr>
      </w:pPr>
      <w:r w:rsidRPr="00535E86">
        <w:rPr>
          <w:rFonts w:ascii="Times New Roman" w:eastAsia="Batang" w:hAnsi="Times New Roman" w:cs="Times New Roman"/>
          <w:b/>
          <w:bCs/>
          <w:sz w:val="28"/>
          <w:szCs w:val="28"/>
          <w:lang w:eastAsia="ko-KR"/>
        </w:rPr>
        <w:lastRenderedPageBreak/>
        <w:t>3. Негізгі бағыттар, мақсаттар және оларға жету жолдары</w:t>
      </w:r>
    </w:p>
    <w:p w:rsidR="00836E0C" w:rsidRPr="00535E86" w:rsidRDefault="00836E0C" w:rsidP="00022969">
      <w:pPr>
        <w:widowControl w:val="0"/>
        <w:spacing w:after="0" w:line="240" w:lineRule="auto"/>
        <w:jc w:val="center"/>
        <w:rPr>
          <w:rFonts w:ascii="Times New Roman" w:eastAsia="Batang" w:hAnsi="Times New Roman" w:cs="Times New Roman"/>
          <w:b/>
          <w:bCs/>
          <w:sz w:val="28"/>
          <w:szCs w:val="28"/>
          <w:lang w:eastAsia="ko-KR"/>
        </w:rPr>
      </w:pPr>
      <w:r w:rsidRPr="00535E86">
        <w:rPr>
          <w:rFonts w:ascii="Times New Roman" w:eastAsia="Batang" w:hAnsi="Times New Roman" w:cs="Times New Roman"/>
          <w:b/>
          <w:bCs/>
          <w:sz w:val="28"/>
          <w:szCs w:val="28"/>
          <w:lang w:eastAsia="ko-KR"/>
        </w:rPr>
        <w:t>БІРІНШІ БАҒЫТ: Аудан экономикасының өсуі</w:t>
      </w:r>
    </w:p>
    <w:p w:rsidR="00F857E9" w:rsidRPr="00535E86" w:rsidRDefault="00F857E9" w:rsidP="00022969">
      <w:pPr>
        <w:widowControl w:val="0"/>
        <w:tabs>
          <w:tab w:val="left" w:pos="1701"/>
        </w:tabs>
        <w:ind w:firstLine="709"/>
        <w:jc w:val="center"/>
        <w:rPr>
          <w:rFonts w:ascii="Times New Roman" w:hAnsi="Times New Roman" w:cs="Times New Roman"/>
          <w:b/>
          <w:sz w:val="28"/>
          <w:szCs w:val="28"/>
        </w:rPr>
      </w:pPr>
      <w:r w:rsidRPr="00535E86">
        <w:rPr>
          <w:rFonts w:ascii="Times New Roman" w:hAnsi="Times New Roman" w:cs="Times New Roman"/>
          <w:b/>
          <w:sz w:val="28"/>
          <w:szCs w:val="28"/>
        </w:rPr>
        <w:t>1.1-мақсат: қайта өңдеу кәсіпорындарының басым дамуы</w:t>
      </w:r>
    </w:p>
    <w:tbl>
      <w:tblPr>
        <w:tblStyle w:val="a5"/>
        <w:tblW w:w="5000" w:type="pct"/>
        <w:tblLayout w:type="fixed"/>
        <w:tblLook w:val="04A0" w:firstRow="1" w:lastRow="0" w:firstColumn="1" w:lastColumn="0" w:noHBand="0" w:noVBand="1"/>
      </w:tblPr>
      <w:tblGrid>
        <w:gridCol w:w="464"/>
        <w:gridCol w:w="2734"/>
        <w:gridCol w:w="752"/>
        <w:gridCol w:w="946"/>
        <w:gridCol w:w="946"/>
        <w:gridCol w:w="1111"/>
        <w:gridCol w:w="873"/>
        <w:gridCol w:w="862"/>
        <w:gridCol w:w="1507"/>
      </w:tblGrid>
      <w:tr w:rsidR="00F857E9" w:rsidRPr="00535E86" w:rsidTr="002C1C6B">
        <w:tc>
          <w:tcPr>
            <w:tcW w:w="227" w:type="pct"/>
            <w:vMerge w:val="restart"/>
            <w:vAlign w:val="center"/>
          </w:tcPr>
          <w:p w:rsidR="00F857E9" w:rsidRPr="00CE7ACE" w:rsidRDefault="00CE7ACE" w:rsidP="008F1F14">
            <w:pPr>
              <w:widowControl w:val="0"/>
              <w:jc w:val="center"/>
              <w:rPr>
                <w:b/>
                <w:sz w:val="22"/>
                <w:szCs w:val="22"/>
                <w:lang w:val="kk-KZ"/>
              </w:rPr>
            </w:pPr>
            <w:r>
              <w:rPr>
                <w:b/>
                <w:sz w:val="22"/>
                <w:szCs w:val="22"/>
                <w:lang w:val="kk-KZ"/>
              </w:rPr>
              <w:t>№</w:t>
            </w:r>
          </w:p>
        </w:tc>
        <w:tc>
          <w:tcPr>
            <w:tcW w:w="1341" w:type="pct"/>
            <w:vMerge w:val="restart"/>
            <w:vAlign w:val="center"/>
          </w:tcPr>
          <w:p w:rsidR="00F857E9" w:rsidRPr="00535E86" w:rsidRDefault="00F857E9" w:rsidP="008F1F14">
            <w:pPr>
              <w:widowControl w:val="0"/>
              <w:jc w:val="center"/>
              <w:rPr>
                <w:b/>
                <w:sz w:val="22"/>
                <w:szCs w:val="22"/>
              </w:rPr>
            </w:pPr>
            <w:r w:rsidRPr="00535E86">
              <w:rPr>
                <w:b/>
                <w:sz w:val="22"/>
                <w:szCs w:val="22"/>
              </w:rPr>
              <w:t>Мақсат</w:t>
            </w:r>
          </w:p>
          <w:p w:rsidR="00F857E9" w:rsidRPr="00535E86" w:rsidRDefault="00F857E9" w:rsidP="008F1F14">
            <w:pPr>
              <w:widowControl w:val="0"/>
              <w:jc w:val="center"/>
              <w:rPr>
                <w:b/>
                <w:sz w:val="22"/>
                <w:szCs w:val="22"/>
              </w:rPr>
            </w:pPr>
            <w:r w:rsidRPr="00535E86">
              <w:rPr>
                <w:b/>
                <w:sz w:val="22"/>
                <w:szCs w:val="22"/>
              </w:rPr>
              <w:t>көрсеткіштер</w:t>
            </w:r>
          </w:p>
        </w:tc>
        <w:tc>
          <w:tcPr>
            <w:tcW w:w="369" w:type="pct"/>
            <w:vMerge w:val="restart"/>
            <w:vAlign w:val="center"/>
          </w:tcPr>
          <w:p w:rsidR="00F857E9" w:rsidRPr="00535E86" w:rsidRDefault="00F857E9" w:rsidP="00266B06">
            <w:pPr>
              <w:widowControl w:val="0"/>
              <w:jc w:val="center"/>
              <w:rPr>
                <w:b/>
                <w:sz w:val="22"/>
                <w:szCs w:val="22"/>
              </w:rPr>
            </w:pPr>
            <w:r w:rsidRPr="00535E86">
              <w:rPr>
                <w:b/>
                <w:sz w:val="22"/>
                <w:szCs w:val="22"/>
              </w:rPr>
              <w:t>Бірлік өлшемдер</w:t>
            </w:r>
          </w:p>
        </w:tc>
        <w:tc>
          <w:tcPr>
            <w:tcW w:w="2324" w:type="pct"/>
            <w:gridSpan w:val="5"/>
            <w:vAlign w:val="center"/>
          </w:tcPr>
          <w:p w:rsidR="00F857E9" w:rsidRPr="00535E86" w:rsidRDefault="00F857E9" w:rsidP="008F1F14">
            <w:pPr>
              <w:widowControl w:val="0"/>
              <w:jc w:val="center"/>
              <w:rPr>
                <w:sz w:val="22"/>
                <w:szCs w:val="22"/>
              </w:rPr>
            </w:pPr>
            <w:r w:rsidRPr="00535E86">
              <w:rPr>
                <w:b/>
                <w:sz w:val="22"/>
                <w:szCs w:val="22"/>
              </w:rPr>
              <w:t>Жоспарланған көрсеткіштер</w:t>
            </w:r>
          </w:p>
        </w:tc>
        <w:tc>
          <w:tcPr>
            <w:tcW w:w="739" w:type="pct"/>
            <w:vMerge w:val="restart"/>
            <w:vAlign w:val="center"/>
          </w:tcPr>
          <w:p w:rsidR="00F857E9" w:rsidRPr="00535E86" w:rsidRDefault="00F857E9" w:rsidP="008F1F14">
            <w:pPr>
              <w:widowControl w:val="0"/>
              <w:ind w:left="-158" w:right="-79"/>
              <w:jc w:val="center"/>
              <w:rPr>
                <w:b/>
                <w:sz w:val="22"/>
                <w:szCs w:val="22"/>
              </w:rPr>
            </w:pPr>
            <w:r w:rsidRPr="00535E86">
              <w:rPr>
                <w:b/>
                <w:sz w:val="22"/>
                <w:szCs w:val="22"/>
              </w:rPr>
              <w:t>Жауапты</w:t>
            </w:r>
          </w:p>
          <w:p w:rsidR="00F857E9" w:rsidRPr="00535E86" w:rsidRDefault="00F857E9" w:rsidP="008F1F14">
            <w:pPr>
              <w:widowControl w:val="0"/>
              <w:ind w:left="-158" w:right="-79"/>
              <w:jc w:val="center"/>
              <w:rPr>
                <w:b/>
                <w:sz w:val="22"/>
                <w:szCs w:val="22"/>
              </w:rPr>
            </w:pPr>
            <w:r w:rsidRPr="00535E86">
              <w:rPr>
                <w:b/>
                <w:sz w:val="22"/>
                <w:szCs w:val="22"/>
              </w:rPr>
              <w:t>орындаушылар</w:t>
            </w:r>
          </w:p>
        </w:tc>
      </w:tr>
      <w:tr w:rsidR="00F857E9" w:rsidRPr="00535E86" w:rsidTr="002C1C6B">
        <w:tc>
          <w:tcPr>
            <w:tcW w:w="227" w:type="pct"/>
            <w:vMerge/>
            <w:vAlign w:val="center"/>
          </w:tcPr>
          <w:p w:rsidR="00F857E9" w:rsidRPr="00535E86" w:rsidRDefault="00F857E9" w:rsidP="008F1F14">
            <w:pPr>
              <w:widowControl w:val="0"/>
              <w:jc w:val="center"/>
              <w:rPr>
                <w:b/>
                <w:sz w:val="22"/>
                <w:szCs w:val="22"/>
              </w:rPr>
            </w:pPr>
          </w:p>
        </w:tc>
        <w:tc>
          <w:tcPr>
            <w:tcW w:w="1341" w:type="pct"/>
            <w:vMerge/>
            <w:vAlign w:val="center"/>
          </w:tcPr>
          <w:p w:rsidR="00F857E9" w:rsidRPr="00535E86" w:rsidRDefault="00F857E9" w:rsidP="008F1F14">
            <w:pPr>
              <w:widowControl w:val="0"/>
              <w:jc w:val="center"/>
              <w:rPr>
                <w:b/>
                <w:sz w:val="22"/>
                <w:szCs w:val="22"/>
              </w:rPr>
            </w:pPr>
          </w:p>
        </w:tc>
        <w:tc>
          <w:tcPr>
            <w:tcW w:w="369" w:type="pct"/>
            <w:vMerge/>
            <w:vAlign w:val="center"/>
          </w:tcPr>
          <w:p w:rsidR="00F857E9" w:rsidRPr="00535E86" w:rsidRDefault="00F857E9" w:rsidP="008F1F14">
            <w:pPr>
              <w:widowControl w:val="0"/>
              <w:jc w:val="center"/>
              <w:rPr>
                <w:b/>
                <w:sz w:val="22"/>
                <w:szCs w:val="22"/>
              </w:rPr>
            </w:pPr>
          </w:p>
        </w:tc>
        <w:tc>
          <w:tcPr>
            <w:tcW w:w="464" w:type="pct"/>
            <w:vAlign w:val="center"/>
          </w:tcPr>
          <w:p w:rsidR="00F857E9" w:rsidRPr="00535E86" w:rsidRDefault="00F857E9" w:rsidP="008F1F14">
            <w:pPr>
              <w:widowControl w:val="0"/>
              <w:jc w:val="center"/>
              <w:rPr>
                <w:b/>
                <w:sz w:val="22"/>
                <w:szCs w:val="22"/>
              </w:rPr>
            </w:pPr>
            <w:r w:rsidRPr="00535E86">
              <w:rPr>
                <w:b/>
                <w:sz w:val="22"/>
                <w:szCs w:val="22"/>
              </w:rPr>
              <w:t>2021</w:t>
            </w:r>
          </w:p>
          <w:p w:rsidR="00F857E9" w:rsidRPr="00535E86" w:rsidRDefault="00F857E9" w:rsidP="008F1F14">
            <w:pPr>
              <w:widowControl w:val="0"/>
              <w:jc w:val="center"/>
              <w:rPr>
                <w:b/>
                <w:sz w:val="22"/>
                <w:szCs w:val="22"/>
              </w:rPr>
            </w:pPr>
            <w:r w:rsidRPr="00535E86">
              <w:rPr>
                <w:b/>
                <w:sz w:val="22"/>
                <w:szCs w:val="22"/>
              </w:rPr>
              <w:t>жыл</w:t>
            </w:r>
          </w:p>
        </w:tc>
        <w:tc>
          <w:tcPr>
            <w:tcW w:w="464" w:type="pct"/>
            <w:vAlign w:val="center"/>
          </w:tcPr>
          <w:p w:rsidR="00F857E9" w:rsidRPr="00535E86" w:rsidRDefault="00F857E9" w:rsidP="008F1F14">
            <w:pPr>
              <w:widowControl w:val="0"/>
              <w:jc w:val="center"/>
              <w:rPr>
                <w:b/>
                <w:sz w:val="22"/>
                <w:szCs w:val="22"/>
              </w:rPr>
            </w:pPr>
            <w:r w:rsidRPr="00535E86">
              <w:rPr>
                <w:b/>
                <w:sz w:val="22"/>
                <w:szCs w:val="22"/>
              </w:rPr>
              <w:t>2022</w:t>
            </w:r>
          </w:p>
          <w:p w:rsidR="00F857E9" w:rsidRPr="00535E86" w:rsidRDefault="00F857E9" w:rsidP="008F1F14">
            <w:pPr>
              <w:widowControl w:val="0"/>
              <w:jc w:val="center"/>
              <w:rPr>
                <w:b/>
                <w:sz w:val="22"/>
                <w:szCs w:val="22"/>
              </w:rPr>
            </w:pPr>
            <w:r w:rsidRPr="00535E86">
              <w:rPr>
                <w:b/>
                <w:sz w:val="22"/>
                <w:szCs w:val="22"/>
              </w:rPr>
              <w:t>жыл</w:t>
            </w:r>
          </w:p>
        </w:tc>
        <w:tc>
          <w:tcPr>
            <w:tcW w:w="545" w:type="pct"/>
            <w:vAlign w:val="center"/>
          </w:tcPr>
          <w:p w:rsidR="00F857E9" w:rsidRPr="00535E86" w:rsidRDefault="00F857E9" w:rsidP="008F1F14">
            <w:pPr>
              <w:widowControl w:val="0"/>
              <w:jc w:val="center"/>
              <w:rPr>
                <w:b/>
                <w:sz w:val="22"/>
                <w:szCs w:val="22"/>
              </w:rPr>
            </w:pPr>
            <w:r w:rsidRPr="00535E86">
              <w:rPr>
                <w:b/>
                <w:sz w:val="22"/>
                <w:szCs w:val="22"/>
              </w:rPr>
              <w:t>2023</w:t>
            </w:r>
          </w:p>
          <w:p w:rsidR="00F857E9" w:rsidRPr="00535E86" w:rsidRDefault="00F857E9" w:rsidP="008F1F14">
            <w:pPr>
              <w:widowControl w:val="0"/>
              <w:jc w:val="center"/>
              <w:rPr>
                <w:b/>
                <w:sz w:val="22"/>
                <w:szCs w:val="22"/>
              </w:rPr>
            </w:pPr>
            <w:r w:rsidRPr="00535E86">
              <w:rPr>
                <w:b/>
                <w:sz w:val="22"/>
                <w:szCs w:val="22"/>
              </w:rPr>
              <w:t>жыл</w:t>
            </w:r>
          </w:p>
        </w:tc>
        <w:tc>
          <w:tcPr>
            <w:tcW w:w="428" w:type="pct"/>
            <w:vAlign w:val="center"/>
          </w:tcPr>
          <w:p w:rsidR="00F857E9" w:rsidRPr="00535E86" w:rsidRDefault="00F857E9" w:rsidP="008F1F14">
            <w:pPr>
              <w:widowControl w:val="0"/>
              <w:jc w:val="center"/>
              <w:rPr>
                <w:b/>
                <w:sz w:val="22"/>
                <w:szCs w:val="22"/>
              </w:rPr>
            </w:pPr>
            <w:r w:rsidRPr="00535E86">
              <w:rPr>
                <w:b/>
                <w:sz w:val="22"/>
                <w:szCs w:val="22"/>
              </w:rPr>
              <w:t>2024</w:t>
            </w:r>
          </w:p>
          <w:p w:rsidR="00F857E9" w:rsidRPr="00535E86" w:rsidRDefault="00F857E9" w:rsidP="008F1F14">
            <w:pPr>
              <w:widowControl w:val="0"/>
              <w:jc w:val="center"/>
              <w:rPr>
                <w:b/>
                <w:sz w:val="22"/>
                <w:szCs w:val="22"/>
              </w:rPr>
            </w:pPr>
            <w:r w:rsidRPr="00535E86">
              <w:rPr>
                <w:b/>
                <w:sz w:val="22"/>
                <w:szCs w:val="22"/>
              </w:rPr>
              <w:t>жыл</w:t>
            </w:r>
          </w:p>
        </w:tc>
        <w:tc>
          <w:tcPr>
            <w:tcW w:w="423" w:type="pct"/>
            <w:vAlign w:val="center"/>
          </w:tcPr>
          <w:p w:rsidR="00F857E9" w:rsidRPr="00535E86" w:rsidRDefault="00F857E9" w:rsidP="008F1F14">
            <w:pPr>
              <w:widowControl w:val="0"/>
              <w:jc w:val="center"/>
              <w:rPr>
                <w:b/>
                <w:sz w:val="22"/>
                <w:szCs w:val="22"/>
              </w:rPr>
            </w:pPr>
            <w:r w:rsidRPr="00535E86">
              <w:rPr>
                <w:b/>
                <w:sz w:val="22"/>
                <w:szCs w:val="22"/>
              </w:rPr>
              <w:t>2025 жыл</w:t>
            </w:r>
          </w:p>
        </w:tc>
        <w:tc>
          <w:tcPr>
            <w:tcW w:w="739" w:type="pct"/>
            <w:vMerge/>
          </w:tcPr>
          <w:p w:rsidR="00F857E9" w:rsidRPr="00535E86" w:rsidRDefault="00F857E9" w:rsidP="008F1F14">
            <w:pPr>
              <w:widowControl w:val="0"/>
              <w:ind w:left="-158" w:right="-79"/>
              <w:jc w:val="center"/>
              <w:rPr>
                <w:b/>
                <w:sz w:val="22"/>
                <w:szCs w:val="22"/>
              </w:rPr>
            </w:pPr>
          </w:p>
        </w:tc>
      </w:tr>
      <w:tr w:rsidR="00F857E9" w:rsidRPr="00535E86" w:rsidTr="002C1C6B">
        <w:tc>
          <w:tcPr>
            <w:tcW w:w="227" w:type="pct"/>
            <w:vAlign w:val="center"/>
          </w:tcPr>
          <w:p w:rsidR="00F857E9" w:rsidRPr="00535E86" w:rsidRDefault="00CE7ACE" w:rsidP="008F1F14">
            <w:pPr>
              <w:widowControl w:val="0"/>
              <w:jc w:val="center"/>
              <w:rPr>
                <w:b/>
                <w:sz w:val="22"/>
                <w:szCs w:val="22"/>
              </w:rPr>
            </w:pPr>
            <w:r>
              <w:rPr>
                <w:b/>
                <w:sz w:val="22"/>
                <w:szCs w:val="22"/>
              </w:rPr>
              <w:t>1</w:t>
            </w:r>
          </w:p>
        </w:tc>
        <w:tc>
          <w:tcPr>
            <w:tcW w:w="1341" w:type="pct"/>
            <w:vAlign w:val="center"/>
          </w:tcPr>
          <w:p w:rsidR="00F857E9" w:rsidRPr="00CE7ACE" w:rsidRDefault="00CE7ACE" w:rsidP="008F1F14">
            <w:pPr>
              <w:widowControl w:val="0"/>
              <w:jc w:val="center"/>
              <w:rPr>
                <w:b/>
                <w:sz w:val="22"/>
                <w:szCs w:val="22"/>
                <w:lang w:val="kk-KZ"/>
              </w:rPr>
            </w:pPr>
            <w:r>
              <w:rPr>
                <w:b/>
                <w:sz w:val="22"/>
                <w:szCs w:val="22"/>
                <w:lang w:val="kk-KZ"/>
              </w:rPr>
              <w:t>2</w:t>
            </w:r>
          </w:p>
        </w:tc>
        <w:tc>
          <w:tcPr>
            <w:tcW w:w="369" w:type="pct"/>
            <w:vAlign w:val="center"/>
          </w:tcPr>
          <w:p w:rsidR="00F857E9" w:rsidRPr="00535E86" w:rsidRDefault="00F857E9" w:rsidP="008F1F14">
            <w:pPr>
              <w:widowControl w:val="0"/>
              <w:jc w:val="center"/>
              <w:rPr>
                <w:b/>
                <w:sz w:val="22"/>
                <w:szCs w:val="22"/>
              </w:rPr>
            </w:pPr>
            <w:r w:rsidRPr="00535E86">
              <w:rPr>
                <w:b/>
                <w:sz w:val="22"/>
                <w:szCs w:val="22"/>
              </w:rPr>
              <w:t>3</w:t>
            </w:r>
          </w:p>
        </w:tc>
        <w:tc>
          <w:tcPr>
            <w:tcW w:w="464" w:type="pct"/>
            <w:vAlign w:val="center"/>
          </w:tcPr>
          <w:p w:rsidR="00F857E9" w:rsidRPr="00535E86" w:rsidRDefault="00F857E9" w:rsidP="008F1F14">
            <w:pPr>
              <w:widowControl w:val="0"/>
              <w:jc w:val="center"/>
              <w:rPr>
                <w:b/>
                <w:sz w:val="22"/>
                <w:szCs w:val="22"/>
              </w:rPr>
            </w:pPr>
            <w:r w:rsidRPr="00535E86">
              <w:rPr>
                <w:b/>
                <w:sz w:val="22"/>
                <w:szCs w:val="22"/>
              </w:rPr>
              <w:t>4</w:t>
            </w:r>
          </w:p>
        </w:tc>
        <w:tc>
          <w:tcPr>
            <w:tcW w:w="464" w:type="pct"/>
            <w:vAlign w:val="center"/>
          </w:tcPr>
          <w:p w:rsidR="00F857E9" w:rsidRPr="00535E86" w:rsidRDefault="00F857E9" w:rsidP="008F1F14">
            <w:pPr>
              <w:widowControl w:val="0"/>
              <w:jc w:val="center"/>
              <w:rPr>
                <w:b/>
                <w:sz w:val="22"/>
                <w:szCs w:val="22"/>
              </w:rPr>
            </w:pPr>
            <w:r w:rsidRPr="00535E86">
              <w:rPr>
                <w:b/>
                <w:sz w:val="22"/>
                <w:szCs w:val="22"/>
              </w:rPr>
              <w:t>5</w:t>
            </w:r>
          </w:p>
        </w:tc>
        <w:tc>
          <w:tcPr>
            <w:tcW w:w="545" w:type="pct"/>
            <w:vAlign w:val="center"/>
          </w:tcPr>
          <w:p w:rsidR="00F857E9" w:rsidRPr="00535E86" w:rsidRDefault="00F857E9" w:rsidP="008F1F14">
            <w:pPr>
              <w:widowControl w:val="0"/>
              <w:jc w:val="center"/>
              <w:rPr>
                <w:b/>
                <w:sz w:val="22"/>
                <w:szCs w:val="22"/>
              </w:rPr>
            </w:pPr>
            <w:r w:rsidRPr="00535E86">
              <w:rPr>
                <w:b/>
                <w:sz w:val="22"/>
                <w:szCs w:val="22"/>
              </w:rPr>
              <w:t>6</w:t>
            </w:r>
          </w:p>
        </w:tc>
        <w:tc>
          <w:tcPr>
            <w:tcW w:w="428" w:type="pct"/>
            <w:vAlign w:val="center"/>
          </w:tcPr>
          <w:p w:rsidR="00F857E9" w:rsidRPr="00535E86" w:rsidRDefault="00F857E9" w:rsidP="008F1F14">
            <w:pPr>
              <w:widowControl w:val="0"/>
              <w:jc w:val="center"/>
              <w:rPr>
                <w:b/>
                <w:sz w:val="22"/>
                <w:szCs w:val="22"/>
              </w:rPr>
            </w:pPr>
            <w:r w:rsidRPr="00535E86">
              <w:rPr>
                <w:b/>
                <w:sz w:val="22"/>
                <w:szCs w:val="22"/>
              </w:rPr>
              <w:t>7</w:t>
            </w:r>
          </w:p>
        </w:tc>
        <w:tc>
          <w:tcPr>
            <w:tcW w:w="423" w:type="pct"/>
            <w:vAlign w:val="center"/>
          </w:tcPr>
          <w:p w:rsidR="00F857E9" w:rsidRPr="00535E86" w:rsidRDefault="00F857E9" w:rsidP="008F1F14">
            <w:pPr>
              <w:widowControl w:val="0"/>
              <w:jc w:val="center"/>
              <w:rPr>
                <w:b/>
                <w:sz w:val="22"/>
                <w:szCs w:val="22"/>
              </w:rPr>
            </w:pPr>
            <w:r w:rsidRPr="00535E86">
              <w:rPr>
                <w:b/>
                <w:sz w:val="22"/>
                <w:szCs w:val="22"/>
              </w:rPr>
              <w:t>8</w:t>
            </w:r>
          </w:p>
        </w:tc>
        <w:tc>
          <w:tcPr>
            <w:tcW w:w="739" w:type="pct"/>
          </w:tcPr>
          <w:p w:rsidR="00F857E9" w:rsidRPr="00CE7ACE" w:rsidRDefault="00CE7ACE" w:rsidP="008F1F14">
            <w:pPr>
              <w:widowControl w:val="0"/>
              <w:ind w:left="-158" w:right="-79"/>
              <w:jc w:val="center"/>
              <w:rPr>
                <w:b/>
                <w:sz w:val="22"/>
                <w:szCs w:val="22"/>
                <w:lang w:val="kk-KZ"/>
              </w:rPr>
            </w:pPr>
            <w:r>
              <w:rPr>
                <w:b/>
                <w:sz w:val="22"/>
                <w:szCs w:val="22"/>
                <w:lang w:val="kk-KZ"/>
              </w:rPr>
              <w:t>9</w:t>
            </w:r>
          </w:p>
        </w:tc>
      </w:tr>
      <w:tr w:rsidR="00A10941" w:rsidRPr="00725463" w:rsidTr="006D64F1">
        <w:tc>
          <w:tcPr>
            <w:tcW w:w="227" w:type="pct"/>
            <w:vAlign w:val="center"/>
          </w:tcPr>
          <w:p w:rsidR="00A10941" w:rsidRPr="00CE7ACE" w:rsidRDefault="00CE7ACE" w:rsidP="00A10941">
            <w:pPr>
              <w:widowControl w:val="0"/>
              <w:jc w:val="center"/>
              <w:rPr>
                <w:sz w:val="22"/>
                <w:szCs w:val="22"/>
                <w:lang w:val="kk-KZ"/>
              </w:rPr>
            </w:pPr>
            <w:r>
              <w:rPr>
                <w:sz w:val="22"/>
                <w:szCs w:val="22"/>
                <w:lang w:val="kk-KZ"/>
              </w:rPr>
              <w:t>1</w:t>
            </w:r>
          </w:p>
        </w:tc>
        <w:tc>
          <w:tcPr>
            <w:tcW w:w="1341" w:type="pct"/>
            <w:vAlign w:val="center"/>
          </w:tcPr>
          <w:p w:rsidR="00A10941" w:rsidRPr="00CE7ACE" w:rsidRDefault="0079793D" w:rsidP="00A10941">
            <w:pPr>
              <w:widowControl w:val="0"/>
              <w:ind w:right="-108"/>
              <w:rPr>
                <w:rFonts w:eastAsia="SimSun"/>
                <w:sz w:val="22"/>
                <w:szCs w:val="22"/>
                <w:lang w:val="kk-KZ"/>
              </w:rPr>
            </w:pPr>
            <w:r w:rsidRPr="00CE7ACE">
              <w:rPr>
                <w:rFonts w:eastAsia="SimSun"/>
                <w:sz w:val="22"/>
                <w:szCs w:val="22"/>
                <w:lang w:val="kk-KZ"/>
              </w:rPr>
              <w:t>Өңдеуші өнеркәсіп өнімін шығарудың НКИ</w:t>
            </w:r>
          </w:p>
        </w:tc>
        <w:tc>
          <w:tcPr>
            <w:tcW w:w="369" w:type="pct"/>
            <w:vAlign w:val="center"/>
          </w:tcPr>
          <w:p w:rsidR="00A10941" w:rsidRPr="00535E86" w:rsidRDefault="00A10941" w:rsidP="00A10941">
            <w:pPr>
              <w:widowControl w:val="0"/>
              <w:ind w:right="-108"/>
              <w:jc w:val="center"/>
              <w:rPr>
                <w:rFonts w:eastAsia="SimSun"/>
                <w:sz w:val="22"/>
                <w:szCs w:val="22"/>
              </w:rPr>
            </w:pPr>
            <w:r w:rsidRPr="00535E86">
              <w:rPr>
                <w:rFonts w:eastAsia="SimSun"/>
                <w:sz w:val="22"/>
                <w:szCs w:val="22"/>
              </w:rPr>
              <w:t>%</w:t>
            </w:r>
          </w:p>
        </w:tc>
        <w:tc>
          <w:tcPr>
            <w:tcW w:w="464" w:type="pct"/>
            <w:vAlign w:val="center"/>
          </w:tcPr>
          <w:p w:rsidR="00A10941" w:rsidRPr="00E642D6" w:rsidRDefault="00A10941" w:rsidP="00A10941">
            <w:pPr>
              <w:jc w:val="center"/>
              <w:rPr>
                <w:sz w:val="22"/>
                <w:szCs w:val="22"/>
                <w:lang w:val="en-US"/>
              </w:rPr>
            </w:pPr>
            <w:r>
              <w:rPr>
                <w:sz w:val="22"/>
                <w:szCs w:val="22"/>
                <w:lang w:val="en-US"/>
              </w:rPr>
              <w:t>99.9</w:t>
            </w:r>
          </w:p>
        </w:tc>
        <w:tc>
          <w:tcPr>
            <w:tcW w:w="464" w:type="pct"/>
            <w:vAlign w:val="center"/>
          </w:tcPr>
          <w:p w:rsidR="00A10941" w:rsidRPr="00E642D6" w:rsidRDefault="00A10941" w:rsidP="00A10941">
            <w:pPr>
              <w:jc w:val="center"/>
              <w:rPr>
                <w:sz w:val="22"/>
                <w:szCs w:val="22"/>
                <w:lang w:val="en-US"/>
              </w:rPr>
            </w:pPr>
            <w:r>
              <w:rPr>
                <w:sz w:val="22"/>
                <w:szCs w:val="22"/>
                <w:lang w:val="en-US"/>
              </w:rPr>
              <w:t>101</w:t>
            </w:r>
          </w:p>
        </w:tc>
        <w:tc>
          <w:tcPr>
            <w:tcW w:w="545" w:type="pct"/>
            <w:vAlign w:val="center"/>
          </w:tcPr>
          <w:p w:rsidR="00A10941" w:rsidRPr="00E642D6" w:rsidRDefault="00A10941" w:rsidP="00A10941">
            <w:pPr>
              <w:jc w:val="center"/>
              <w:rPr>
                <w:sz w:val="22"/>
                <w:szCs w:val="22"/>
                <w:lang w:val="en-US"/>
              </w:rPr>
            </w:pPr>
            <w:r>
              <w:rPr>
                <w:sz w:val="22"/>
                <w:szCs w:val="22"/>
                <w:lang w:val="en-US"/>
              </w:rPr>
              <w:t>101</w:t>
            </w:r>
          </w:p>
        </w:tc>
        <w:tc>
          <w:tcPr>
            <w:tcW w:w="428" w:type="pct"/>
            <w:vAlign w:val="center"/>
          </w:tcPr>
          <w:p w:rsidR="00A10941" w:rsidRPr="00E642D6" w:rsidRDefault="00A10941" w:rsidP="00A10941">
            <w:pPr>
              <w:jc w:val="center"/>
              <w:rPr>
                <w:sz w:val="22"/>
                <w:szCs w:val="22"/>
                <w:lang w:val="en-US"/>
              </w:rPr>
            </w:pPr>
            <w:r>
              <w:rPr>
                <w:sz w:val="22"/>
                <w:szCs w:val="22"/>
                <w:lang w:val="en-US"/>
              </w:rPr>
              <w:t>102</w:t>
            </w:r>
          </w:p>
        </w:tc>
        <w:tc>
          <w:tcPr>
            <w:tcW w:w="423" w:type="pct"/>
            <w:vAlign w:val="center"/>
          </w:tcPr>
          <w:p w:rsidR="00A10941" w:rsidRPr="00E642D6" w:rsidRDefault="00A10941" w:rsidP="00A10941">
            <w:pPr>
              <w:jc w:val="center"/>
              <w:rPr>
                <w:sz w:val="22"/>
                <w:szCs w:val="22"/>
                <w:lang w:val="en-US"/>
              </w:rPr>
            </w:pPr>
            <w:r>
              <w:rPr>
                <w:sz w:val="22"/>
                <w:szCs w:val="22"/>
                <w:lang w:val="en-US"/>
              </w:rPr>
              <w:t>103</w:t>
            </w:r>
          </w:p>
        </w:tc>
        <w:tc>
          <w:tcPr>
            <w:tcW w:w="739" w:type="pct"/>
            <w:vAlign w:val="center"/>
          </w:tcPr>
          <w:p w:rsidR="00A10941" w:rsidRPr="0079793D" w:rsidRDefault="0079793D" w:rsidP="00A10941">
            <w:pPr>
              <w:widowControl w:val="0"/>
              <w:jc w:val="center"/>
              <w:rPr>
                <w:rFonts w:eastAsia="Batang"/>
                <w:sz w:val="22"/>
                <w:szCs w:val="22"/>
                <w:lang w:val="en-US" w:eastAsia="ko-KR"/>
              </w:rPr>
            </w:pPr>
            <w:r w:rsidRPr="0079793D">
              <w:rPr>
                <w:rFonts w:eastAsia="Batang"/>
                <w:sz w:val="22"/>
                <w:szCs w:val="22"/>
                <w:lang w:eastAsia="ko-KR"/>
              </w:rPr>
              <w:t>Ресми</w:t>
            </w:r>
            <w:r w:rsidRPr="0079793D">
              <w:rPr>
                <w:rFonts w:eastAsia="Batang"/>
                <w:sz w:val="22"/>
                <w:szCs w:val="22"/>
                <w:lang w:val="en-US" w:eastAsia="ko-KR"/>
              </w:rPr>
              <w:t xml:space="preserve"> </w:t>
            </w:r>
            <w:r w:rsidRPr="0079793D">
              <w:rPr>
                <w:rFonts w:eastAsia="Batang"/>
                <w:sz w:val="22"/>
                <w:szCs w:val="22"/>
                <w:lang w:eastAsia="ko-KR"/>
              </w:rPr>
              <w:t>статистика</w:t>
            </w:r>
            <w:r w:rsidRPr="0079793D">
              <w:rPr>
                <w:rFonts w:eastAsia="Batang"/>
                <w:sz w:val="22"/>
                <w:szCs w:val="22"/>
                <w:lang w:val="en-US" w:eastAsia="ko-KR"/>
              </w:rPr>
              <w:t xml:space="preserve">, </w:t>
            </w:r>
            <w:r w:rsidRPr="0079793D">
              <w:rPr>
                <w:rFonts w:eastAsia="Batang"/>
                <w:sz w:val="22"/>
                <w:szCs w:val="22"/>
                <w:lang w:eastAsia="ko-KR"/>
              </w:rPr>
              <w:t>кәсіпкерлік</w:t>
            </w:r>
            <w:r w:rsidRPr="0079793D">
              <w:rPr>
                <w:rFonts w:eastAsia="Batang"/>
                <w:sz w:val="22"/>
                <w:szCs w:val="22"/>
                <w:lang w:val="en-US" w:eastAsia="ko-KR"/>
              </w:rPr>
              <w:t xml:space="preserve"> </w:t>
            </w:r>
            <w:r w:rsidRPr="0079793D">
              <w:rPr>
                <w:rFonts w:eastAsia="Batang"/>
                <w:sz w:val="22"/>
                <w:szCs w:val="22"/>
                <w:lang w:eastAsia="ko-KR"/>
              </w:rPr>
              <w:t>және</w:t>
            </w:r>
            <w:r w:rsidRPr="0079793D">
              <w:rPr>
                <w:rFonts w:eastAsia="Batang"/>
                <w:sz w:val="22"/>
                <w:szCs w:val="22"/>
                <w:lang w:val="en-US" w:eastAsia="ko-KR"/>
              </w:rPr>
              <w:t xml:space="preserve"> </w:t>
            </w:r>
            <w:r w:rsidRPr="0079793D">
              <w:rPr>
                <w:rFonts w:eastAsia="Batang"/>
                <w:sz w:val="22"/>
                <w:szCs w:val="22"/>
                <w:lang w:eastAsia="ko-KR"/>
              </w:rPr>
              <w:t>ауыл</w:t>
            </w:r>
            <w:r w:rsidRPr="0079793D">
              <w:rPr>
                <w:rFonts w:eastAsia="Batang"/>
                <w:sz w:val="22"/>
                <w:szCs w:val="22"/>
                <w:lang w:val="en-US" w:eastAsia="ko-KR"/>
              </w:rPr>
              <w:t xml:space="preserve"> </w:t>
            </w:r>
            <w:r w:rsidRPr="0079793D">
              <w:rPr>
                <w:rFonts w:eastAsia="Batang"/>
                <w:sz w:val="22"/>
                <w:szCs w:val="22"/>
                <w:lang w:eastAsia="ko-KR"/>
              </w:rPr>
              <w:t>шаруашылығы</w:t>
            </w:r>
            <w:r w:rsidRPr="0079793D">
              <w:rPr>
                <w:rFonts w:eastAsia="Batang"/>
                <w:sz w:val="22"/>
                <w:szCs w:val="22"/>
                <w:lang w:val="en-US" w:eastAsia="ko-KR"/>
              </w:rPr>
              <w:t xml:space="preserve"> </w:t>
            </w:r>
            <w:r w:rsidRPr="0079793D">
              <w:rPr>
                <w:rFonts w:eastAsia="Batang"/>
                <w:sz w:val="22"/>
                <w:szCs w:val="22"/>
                <w:lang w:eastAsia="ko-KR"/>
              </w:rPr>
              <w:t>бөлімі</w:t>
            </w:r>
          </w:p>
        </w:tc>
      </w:tr>
      <w:tr w:rsidR="00A10941" w:rsidRPr="00725463" w:rsidTr="006D64F1">
        <w:tc>
          <w:tcPr>
            <w:tcW w:w="227" w:type="pct"/>
            <w:vAlign w:val="center"/>
          </w:tcPr>
          <w:p w:rsidR="00A10941" w:rsidRPr="00CE7ACE" w:rsidRDefault="00CE7ACE" w:rsidP="00A10941">
            <w:pPr>
              <w:widowControl w:val="0"/>
              <w:jc w:val="center"/>
              <w:rPr>
                <w:sz w:val="22"/>
                <w:szCs w:val="22"/>
                <w:lang w:val="kk-KZ"/>
              </w:rPr>
            </w:pPr>
            <w:r>
              <w:rPr>
                <w:sz w:val="22"/>
                <w:szCs w:val="22"/>
                <w:lang w:val="kk-KZ"/>
              </w:rPr>
              <w:t>2</w:t>
            </w:r>
          </w:p>
        </w:tc>
        <w:tc>
          <w:tcPr>
            <w:tcW w:w="1341" w:type="pct"/>
            <w:vAlign w:val="center"/>
          </w:tcPr>
          <w:p w:rsidR="00A10941" w:rsidRPr="00E46DC4" w:rsidRDefault="00A10941" w:rsidP="00A10941">
            <w:pPr>
              <w:widowControl w:val="0"/>
              <w:ind w:right="-108"/>
              <w:rPr>
                <w:rFonts w:eastAsia="SimSun"/>
                <w:sz w:val="22"/>
                <w:szCs w:val="22"/>
                <w:lang w:val="kk-KZ"/>
              </w:rPr>
            </w:pPr>
            <w:r w:rsidRPr="00E46DC4">
              <w:rPr>
                <w:rFonts w:eastAsia="SimSun"/>
                <w:sz w:val="22"/>
                <w:szCs w:val="22"/>
                <w:lang w:val="kk-KZ"/>
              </w:rPr>
              <w:t>Өңдеу өнеркә</w:t>
            </w:r>
            <w:r w:rsidR="00CE7ACE" w:rsidRPr="00E46DC4">
              <w:rPr>
                <w:rFonts w:eastAsia="SimSun"/>
                <w:sz w:val="22"/>
                <w:szCs w:val="22"/>
                <w:lang w:val="kk-KZ"/>
              </w:rPr>
              <w:t>сібіне негізгі капитал инвестициялар</w:t>
            </w:r>
          </w:p>
        </w:tc>
        <w:tc>
          <w:tcPr>
            <w:tcW w:w="369" w:type="pct"/>
            <w:vAlign w:val="center"/>
          </w:tcPr>
          <w:p w:rsidR="00A10941" w:rsidRPr="00535E86" w:rsidRDefault="00CE7ACE" w:rsidP="00CE7ACE">
            <w:pPr>
              <w:widowControl w:val="0"/>
              <w:ind w:right="-108"/>
              <w:jc w:val="center"/>
              <w:rPr>
                <w:rFonts w:eastAsia="SimSun"/>
                <w:sz w:val="22"/>
                <w:szCs w:val="22"/>
              </w:rPr>
            </w:pPr>
            <w:r>
              <w:rPr>
                <w:rFonts w:eastAsia="SimSun"/>
                <w:sz w:val="22"/>
                <w:szCs w:val="22"/>
              </w:rPr>
              <w:t>млн тең</w:t>
            </w:r>
            <w:r w:rsidR="00A10941" w:rsidRPr="00535E86">
              <w:rPr>
                <w:rFonts w:eastAsia="SimSun"/>
                <w:sz w:val="22"/>
                <w:szCs w:val="22"/>
              </w:rPr>
              <w:t>ге</w:t>
            </w:r>
          </w:p>
        </w:tc>
        <w:tc>
          <w:tcPr>
            <w:tcW w:w="464" w:type="pct"/>
            <w:vAlign w:val="center"/>
          </w:tcPr>
          <w:p w:rsidR="00A10941" w:rsidRPr="00725463" w:rsidRDefault="00725463" w:rsidP="00A10941">
            <w:pPr>
              <w:jc w:val="center"/>
              <w:rPr>
                <w:sz w:val="22"/>
                <w:szCs w:val="22"/>
              </w:rPr>
            </w:pPr>
            <w:r>
              <w:rPr>
                <w:sz w:val="22"/>
                <w:szCs w:val="22"/>
              </w:rPr>
              <w:t>100</w:t>
            </w:r>
          </w:p>
        </w:tc>
        <w:tc>
          <w:tcPr>
            <w:tcW w:w="464" w:type="pct"/>
            <w:vAlign w:val="center"/>
          </w:tcPr>
          <w:p w:rsidR="00A10941" w:rsidRPr="00725463" w:rsidRDefault="00725463" w:rsidP="00A10941">
            <w:pPr>
              <w:jc w:val="center"/>
              <w:rPr>
                <w:sz w:val="22"/>
                <w:szCs w:val="22"/>
              </w:rPr>
            </w:pPr>
            <w:r>
              <w:rPr>
                <w:sz w:val="22"/>
                <w:szCs w:val="22"/>
              </w:rPr>
              <w:t>150</w:t>
            </w:r>
          </w:p>
        </w:tc>
        <w:tc>
          <w:tcPr>
            <w:tcW w:w="545" w:type="pct"/>
            <w:vAlign w:val="center"/>
          </w:tcPr>
          <w:p w:rsidR="00A10941" w:rsidRPr="00725463" w:rsidRDefault="00725463" w:rsidP="00A10941">
            <w:pPr>
              <w:jc w:val="center"/>
              <w:rPr>
                <w:sz w:val="22"/>
                <w:szCs w:val="22"/>
              </w:rPr>
            </w:pPr>
            <w:r>
              <w:rPr>
                <w:sz w:val="22"/>
                <w:szCs w:val="22"/>
              </w:rPr>
              <w:t>200</w:t>
            </w:r>
          </w:p>
        </w:tc>
        <w:tc>
          <w:tcPr>
            <w:tcW w:w="428" w:type="pct"/>
            <w:vAlign w:val="center"/>
          </w:tcPr>
          <w:p w:rsidR="00A10941" w:rsidRPr="00725463" w:rsidRDefault="00725463" w:rsidP="00A10941">
            <w:pPr>
              <w:jc w:val="center"/>
              <w:rPr>
                <w:sz w:val="22"/>
                <w:szCs w:val="22"/>
              </w:rPr>
            </w:pPr>
            <w:r>
              <w:rPr>
                <w:sz w:val="22"/>
                <w:szCs w:val="22"/>
              </w:rPr>
              <w:t>250</w:t>
            </w:r>
          </w:p>
        </w:tc>
        <w:tc>
          <w:tcPr>
            <w:tcW w:w="423" w:type="pct"/>
            <w:vAlign w:val="center"/>
          </w:tcPr>
          <w:p w:rsidR="00A10941" w:rsidRPr="00725463" w:rsidRDefault="00725463" w:rsidP="00A10941">
            <w:pPr>
              <w:jc w:val="center"/>
              <w:rPr>
                <w:sz w:val="22"/>
                <w:szCs w:val="22"/>
              </w:rPr>
            </w:pPr>
            <w:r>
              <w:rPr>
                <w:sz w:val="22"/>
                <w:szCs w:val="22"/>
              </w:rPr>
              <w:t>300</w:t>
            </w:r>
          </w:p>
        </w:tc>
        <w:tc>
          <w:tcPr>
            <w:tcW w:w="739" w:type="pct"/>
            <w:vAlign w:val="center"/>
          </w:tcPr>
          <w:p w:rsidR="00A10941" w:rsidRPr="00CE7ACE" w:rsidRDefault="00CE7ACE" w:rsidP="00A10941">
            <w:pPr>
              <w:widowControl w:val="0"/>
              <w:jc w:val="center"/>
              <w:rPr>
                <w:rFonts w:eastAsia="Batang"/>
                <w:sz w:val="22"/>
                <w:szCs w:val="22"/>
                <w:lang w:val="en-US" w:eastAsia="ko-KR"/>
              </w:rPr>
            </w:pPr>
            <w:r w:rsidRPr="0079793D">
              <w:rPr>
                <w:rFonts w:eastAsia="Batang"/>
                <w:sz w:val="22"/>
                <w:szCs w:val="22"/>
                <w:lang w:eastAsia="ko-KR"/>
              </w:rPr>
              <w:t>Ресми</w:t>
            </w:r>
            <w:r w:rsidRPr="0079793D">
              <w:rPr>
                <w:rFonts w:eastAsia="Batang"/>
                <w:sz w:val="22"/>
                <w:szCs w:val="22"/>
                <w:lang w:val="en-US" w:eastAsia="ko-KR"/>
              </w:rPr>
              <w:t xml:space="preserve"> </w:t>
            </w:r>
            <w:r w:rsidRPr="0079793D">
              <w:rPr>
                <w:rFonts w:eastAsia="Batang"/>
                <w:sz w:val="22"/>
                <w:szCs w:val="22"/>
                <w:lang w:eastAsia="ko-KR"/>
              </w:rPr>
              <w:t>статистика</w:t>
            </w:r>
            <w:r w:rsidRPr="0079793D">
              <w:rPr>
                <w:rFonts w:eastAsia="Batang"/>
                <w:sz w:val="22"/>
                <w:szCs w:val="22"/>
                <w:lang w:val="en-US" w:eastAsia="ko-KR"/>
              </w:rPr>
              <w:t xml:space="preserve">, </w:t>
            </w:r>
            <w:r w:rsidRPr="0079793D">
              <w:rPr>
                <w:rFonts w:eastAsia="Batang"/>
                <w:sz w:val="22"/>
                <w:szCs w:val="22"/>
                <w:lang w:eastAsia="ko-KR"/>
              </w:rPr>
              <w:t>кәсіпкерлік</w:t>
            </w:r>
            <w:r w:rsidRPr="0079793D">
              <w:rPr>
                <w:rFonts w:eastAsia="Batang"/>
                <w:sz w:val="22"/>
                <w:szCs w:val="22"/>
                <w:lang w:val="en-US" w:eastAsia="ko-KR"/>
              </w:rPr>
              <w:t xml:space="preserve"> </w:t>
            </w:r>
            <w:r w:rsidRPr="0079793D">
              <w:rPr>
                <w:rFonts w:eastAsia="Batang"/>
                <w:sz w:val="22"/>
                <w:szCs w:val="22"/>
                <w:lang w:eastAsia="ko-KR"/>
              </w:rPr>
              <w:t>және</w:t>
            </w:r>
            <w:r w:rsidRPr="0079793D">
              <w:rPr>
                <w:rFonts w:eastAsia="Batang"/>
                <w:sz w:val="22"/>
                <w:szCs w:val="22"/>
                <w:lang w:val="en-US" w:eastAsia="ko-KR"/>
              </w:rPr>
              <w:t xml:space="preserve"> </w:t>
            </w:r>
            <w:r w:rsidRPr="0079793D">
              <w:rPr>
                <w:rFonts w:eastAsia="Batang"/>
                <w:sz w:val="22"/>
                <w:szCs w:val="22"/>
                <w:lang w:eastAsia="ko-KR"/>
              </w:rPr>
              <w:t>ауыл</w:t>
            </w:r>
            <w:r w:rsidRPr="0079793D">
              <w:rPr>
                <w:rFonts w:eastAsia="Batang"/>
                <w:sz w:val="22"/>
                <w:szCs w:val="22"/>
                <w:lang w:val="en-US" w:eastAsia="ko-KR"/>
              </w:rPr>
              <w:t xml:space="preserve"> </w:t>
            </w:r>
            <w:r w:rsidRPr="0079793D">
              <w:rPr>
                <w:rFonts w:eastAsia="Batang"/>
                <w:sz w:val="22"/>
                <w:szCs w:val="22"/>
                <w:lang w:eastAsia="ko-KR"/>
              </w:rPr>
              <w:t>шаруашылығы</w:t>
            </w:r>
            <w:r w:rsidRPr="0079793D">
              <w:rPr>
                <w:rFonts w:eastAsia="Batang"/>
                <w:sz w:val="22"/>
                <w:szCs w:val="22"/>
                <w:lang w:val="en-US" w:eastAsia="ko-KR"/>
              </w:rPr>
              <w:t xml:space="preserve"> </w:t>
            </w:r>
            <w:r w:rsidRPr="0079793D">
              <w:rPr>
                <w:rFonts w:eastAsia="Batang"/>
                <w:sz w:val="22"/>
                <w:szCs w:val="22"/>
                <w:lang w:eastAsia="ko-KR"/>
              </w:rPr>
              <w:t>бөлімі</w:t>
            </w:r>
          </w:p>
        </w:tc>
      </w:tr>
    </w:tbl>
    <w:p w:rsidR="00CE7ACE" w:rsidRPr="00E46DC4" w:rsidRDefault="00CE7ACE" w:rsidP="00A10941">
      <w:pPr>
        <w:widowControl w:val="0"/>
        <w:spacing w:after="0" w:line="240" w:lineRule="auto"/>
        <w:ind w:firstLine="709"/>
        <w:jc w:val="both"/>
        <w:rPr>
          <w:rFonts w:ascii="Times New Roman" w:hAnsi="Times New Roman" w:cs="Times New Roman"/>
          <w:b/>
          <w:sz w:val="28"/>
          <w:szCs w:val="28"/>
          <w:lang w:val="en-US"/>
        </w:rPr>
      </w:pPr>
    </w:p>
    <w:p w:rsidR="00A10941" w:rsidRPr="00E46DC4" w:rsidRDefault="00A10941" w:rsidP="00A10941">
      <w:pPr>
        <w:widowControl w:val="0"/>
        <w:spacing w:after="0" w:line="240" w:lineRule="auto"/>
        <w:ind w:firstLine="709"/>
        <w:jc w:val="both"/>
        <w:rPr>
          <w:rFonts w:ascii="Times New Roman" w:hAnsi="Times New Roman" w:cs="Times New Roman"/>
          <w:b/>
          <w:sz w:val="28"/>
          <w:szCs w:val="28"/>
          <w:lang w:val="en-US"/>
        </w:rPr>
      </w:pPr>
      <w:r w:rsidRPr="00A10941">
        <w:rPr>
          <w:rFonts w:ascii="Times New Roman" w:hAnsi="Times New Roman" w:cs="Times New Roman"/>
          <w:b/>
          <w:sz w:val="28"/>
          <w:szCs w:val="28"/>
        </w:rPr>
        <w:t>Жетістіктер</w:t>
      </w:r>
      <w:r w:rsidRPr="00E46DC4">
        <w:rPr>
          <w:rFonts w:ascii="Times New Roman" w:hAnsi="Times New Roman" w:cs="Times New Roman"/>
          <w:b/>
          <w:sz w:val="28"/>
          <w:szCs w:val="28"/>
          <w:lang w:val="en-US"/>
        </w:rPr>
        <w:t>:</w:t>
      </w:r>
    </w:p>
    <w:p w:rsidR="00A10941" w:rsidRPr="00E46DC4" w:rsidRDefault="00A10941" w:rsidP="00A10941">
      <w:pPr>
        <w:pStyle w:val="a6"/>
        <w:ind w:firstLine="709"/>
        <w:jc w:val="both"/>
        <w:rPr>
          <w:sz w:val="28"/>
          <w:szCs w:val="28"/>
          <w:lang w:val="en-US"/>
        </w:rPr>
      </w:pPr>
      <w:r w:rsidRPr="00E46DC4">
        <w:rPr>
          <w:sz w:val="28"/>
          <w:szCs w:val="28"/>
          <w:lang w:val="en-US"/>
        </w:rPr>
        <w:t xml:space="preserve">- </w:t>
      </w:r>
      <w:r w:rsidRPr="00A10941">
        <w:rPr>
          <w:sz w:val="28"/>
          <w:szCs w:val="28"/>
        </w:rPr>
        <w:t>инвестицияларды</w:t>
      </w:r>
      <w:r w:rsidRPr="00E46DC4">
        <w:rPr>
          <w:sz w:val="28"/>
          <w:szCs w:val="28"/>
          <w:lang w:val="en-US"/>
        </w:rPr>
        <w:t xml:space="preserve"> </w:t>
      </w:r>
      <w:r w:rsidRPr="00A10941">
        <w:rPr>
          <w:sz w:val="28"/>
          <w:szCs w:val="28"/>
        </w:rPr>
        <w:t>тартуға</w:t>
      </w:r>
      <w:r w:rsidRPr="00E46DC4">
        <w:rPr>
          <w:sz w:val="28"/>
          <w:szCs w:val="28"/>
          <w:lang w:val="en-US"/>
        </w:rPr>
        <w:t xml:space="preserve"> </w:t>
      </w:r>
      <w:r w:rsidRPr="00A10941">
        <w:rPr>
          <w:sz w:val="28"/>
          <w:szCs w:val="28"/>
        </w:rPr>
        <w:t>бағытталған</w:t>
      </w:r>
      <w:r w:rsidRPr="00E46DC4">
        <w:rPr>
          <w:sz w:val="28"/>
          <w:szCs w:val="28"/>
          <w:lang w:val="en-US"/>
        </w:rPr>
        <w:t xml:space="preserve"> </w:t>
      </w:r>
      <w:r w:rsidRPr="00A10941">
        <w:rPr>
          <w:sz w:val="28"/>
          <w:szCs w:val="28"/>
        </w:rPr>
        <w:t>іс</w:t>
      </w:r>
      <w:r w:rsidRPr="00E46DC4">
        <w:rPr>
          <w:sz w:val="28"/>
          <w:szCs w:val="28"/>
          <w:lang w:val="en-US"/>
        </w:rPr>
        <w:t>-</w:t>
      </w:r>
      <w:r w:rsidRPr="00A10941">
        <w:rPr>
          <w:sz w:val="28"/>
          <w:szCs w:val="28"/>
        </w:rPr>
        <w:t>шараларды</w:t>
      </w:r>
      <w:r w:rsidRPr="00E46DC4">
        <w:rPr>
          <w:sz w:val="28"/>
          <w:szCs w:val="28"/>
          <w:lang w:val="en-US"/>
        </w:rPr>
        <w:t xml:space="preserve"> (</w:t>
      </w:r>
      <w:r w:rsidRPr="00A10941">
        <w:rPr>
          <w:sz w:val="28"/>
          <w:szCs w:val="28"/>
        </w:rPr>
        <w:t>дөңгелек</w:t>
      </w:r>
      <w:r w:rsidRPr="00E46DC4">
        <w:rPr>
          <w:sz w:val="28"/>
          <w:szCs w:val="28"/>
          <w:lang w:val="en-US"/>
        </w:rPr>
        <w:t xml:space="preserve"> </w:t>
      </w:r>
      <w:r w:rsidRPr="00A10941">
        <w:rPr>
          <w:sz w:val="28"/>
          <w:szCs w:val="28"/>
        </w:rPr>
        <w:t>үстелдер</w:t>
      </w:r>
      <w:r w:rsidRPr="00E46DC4">
        <w:rPr>
          <w:sz w:val="28"/>
          <w:szCs w:val="28"/>
          <w:lang w:val="en-US"/>
        </w:rPr>
        <w:t xml:space="preserve">, </w:t>
      </w:r>
      <w:r w:rsidRPr="00A10941">
        <w:rPr>
          <w:sz w:val="28"/>
          <w:szCs w:val="28"/>
        </w:rPr>
        <w:t>кездесулер</w:t>
      </w:r>
      <w:r w:rsidRPr="00E46DC4">
        <w:rPr>
          <w:sz w:val="28"/>
          <w:szCs w:val="28"/>
          <w:lang w:val="en-US"/>
        </w:rPr>
        <w:t xml:space="preserve">) </w:t>
      </w:r>
      <w:r w:rsidRPr="00A10941">
        <w:rPr>
          <w:sz w:val="28"/>
          <w:szCs w:val="28"/>
        </w:rPr>
        <w:t>өткізу</w:t>
      </w:r>
      <w:r w:rsidRPr="00E46DC4">
        <w:rPr>
          <w:sz w:val="28"/>
          <w:szCs w:val="28"/>
          <w:lang w:val="en-US"/>
        </w:rPr>
        <w:t>;</w:t>
      </w:r>
    </w:p>
    <w:p w:rsidR="00A10941" w:rsidRPr="00E46DC4" w:rsidRDefault="00A10941" w:rsidP="00A10941">
      <w:pPr>
        <w:pStyle w:val="a6"/>
        <w:ind w:firstLine="709"/>
        <w:jc w:val="both"/>
        <w:rPr>
          <w:sz w:val="28"/>
          <w:szCs w:val="28"/>
          <w:lang w:val="en-US"/>
        </w:rPr>
      </w:pPr>
      <w:r w:rsidRPr="00E46DC4">
        <w:rPr>
          <w:sz w:val="28"/>
          <w:szCs w:val="28"/>
          <w:lang w:val="en-US"/>
        </w:rPr>
        <w:t>- «</w:t>
      </w:r>
      <w:r w:rsidRPr="00A10941">
        <w:rPr>
          <w:sz w:val="28"/>
          <w:szCs w:val="28"/>
        </w:rPr>
        <w:t>Өнеркәсіп</w:t>
      </w:r>
      <w:r w:rsidRPr="00E46DC4">
        <w:rPr>
          <w:sz w:val="28"/>
          <w:szCs w:val="28"/>
          <w:lang w:val="en-US"/>
        </w:rPr>
        <w:t xml:space="preserve"> </w:t>
      </w:r>
      <w:r w:rsidRPr="00A10941">
        <w:rPr>
          <w:sz w:val="28"/>
          <w:szCs w:val="28"/>
        </w:rPr>
        <w:t>пен</w:t>
      </w:r>
      <w:r w:rsidRPr="00E46DC4">
        <w:rPr>
          <w:sz w:val="28"/>
          <w:szCs w:val="28"/>
          <w:lang w:val="en-US"/>
        </w:rPr>
        <w:t xml:space="preserve"> </w:t>
      </w:r>
      <w:r w:rsidRPr="00A10941">
        <w:rPr>
          <w:sz w:val="28"/>
          <w:szCs w:val="28"/>
        </w:rPr>
        <w:t>экспортты</w:t>
      </w:r>
      <w:r w:rsidRPr="00E46DC4">
        <w:rPr>
          <w:sz w:val="28"/>
          <w:szCs w:val="28"/>
          <w:lang w:val="en-US"/>
        </w:rPr>
        <w:t xml:space="preserve"> </w:t>
      </w:r>
      <w:r w:rsidRPr="00A10941">
        <w:rPr>
          <w:sz w:val="28"/>
          <w:szCs w:val="28"/>
        </w:rPr>
        <w:t>дамытудың</w:t>
      </w:r>
      <w:r w:rsidRPr="00E46DC4">
        <w:rPr>
          <w:sz w:val="28"/>
          <w:szCs w:val="28"/>
          <w:lang w:val="en-US"/>
        </w:rPr>
        <w:t xml:space="preserve"> </w:t>
      </w:r>
      <w:r w:rsidRPr="00A10941">
        <w:rPr>
          <w:sz w:val="28"/>
          <w:szCs w:val="28"/>
        </w:rPr>
        <w:t>қазақстандық</w:t>
      </w:r>
      <w:r w:rsidRPr="00E46DC4">
        <w:rPr>
          <w:sz w:val="28"/>
          <w:szCs w:val="28"/>
          <w:lang w:val="en-US"/>
        </w:rPr>
        <w:t xml:space="preserve"> </w:t>
      </w:r>
      <w:r w:rsidRPr="00A10941">
        <w:rPr>
          <w:sz w:val="28"/>
          <w:szCs w:val="28"/>
        </w:rPr>
        <w:t>институты</w:t>
      </w:r>
      <w:r w:rsidRPr="00E46DC4">
        <w:rPr>
          <w:sz w:val="28"/>
          <w:szCs w:val="28"/>
          <w:lang w:val="en-US"/>
        </w:rPr>
        <w:t xml:space="preserve">» </w:t>
      </w:r>
      <w:r w:rsidRPr="00A10941">
        <w:rPr>
          <w:sz w:val="28"/>
          <w:szCs w:val="28"/>
        </w:rPr>
        <w:t>АҚ</w:t>
      </w:r>
      <w:r w:rsidRPr="00E46DC4">
        <w:rPr>
          <w:sz w:val="28"/>
          <w:szCs w:val="28"/>
          <w:lang w:val="en-US"/>
        </w:rPr>
        <w:t xml:space="preserve"> </w:t>
      </w:r>
      <w:r w:rsidRPr="00A10941">
        <w:rPr>
          <w:sz w:val="28"/>
          <w:szCs w:val="28"/>
        </w:rPr>
        <w:t>арқылы</w:t>
      </w:r>
      <w:r w:rsidRPr="00E46DC4">
        <w:rPr>
          <w:sz w:val="28"/>
          <w:szCs w:val="28"/>
          <w:lang w:val="en-US"/>
        </w:rPr>
        <w:t xml:space="preserve"> </w:t>
      </w:r>
      <w:r w:rsidRPr="00A10941">
        <w:rPr>
          <w:sz w:val="28"/>
          <w:szCs w:val="28"/>
        </w:rPr>
        <w:t>еңбек</w:t>
      </w:r>
      <w:r w:rsidRPr="00E46DC4">
        <w:rPr>
          <w:sz w:val="28"/>
          <w:szCs w:val="28"/>
          <w:lang w:val="en-US"/>
        </w:rPr>
        <w:t xml:space="preserve"> </w:t>
      </w:r>
      <w:r w:rsidRPr="00A10941">
        <w:rPr>
          <w:sz w:val="28"/>
          <w:szCs w:val="28"/>
        </w:rPr>
        <w:t>өнімділігін</w:t>
      </w:r>
      <w:r w:rsidRPr="00E46DC4">
        <w:rPr>
          <w:sz w:val="28"/>
          <w:szCs w:val="28"/>
          <w:lang w:val="en-US"/>
        </w:rPr>
        <w:t xml:space="preserve"> </w:t>
      </w:r>
      <w:r w:rsidRPr="00A10941">
        <w:rPr>
          <w:sz w:val="28"/>
          <w:szCs w:val="28"/>
        </w:rPr>
        <w:t>арттырудың</w:t>
      </w:r>
      <w:r w:rsidRPr="00E46DC4">
        <w:rPr>
          <w:sz w:val="28"/>
          <w:szCs w:val="28"/>
          <w:lang w:val="en-US"/>
        </w:rPr>
        <w:t xml:space="preserve"> </w:t>
      </w:r>
      <w:r w:rsidRPr="00A10941">
        <w:rPr>
          <w:sz w:val="28"/>
          <w:szCs w:val="28"/>
        </w:rPr>
        <w:t>негізгі</w:t>
      </w:r>
      <w:r w:rsidRPr="00E46DC4">
        <w:rPr>
          <w:sz w:val="28"/>
          <w:szCs w:val="28"/>
          <w:lang w:val="en-US"/>
        </w:rPr>
        <w:t xml:space="preserve"> </w:t>
      </w:r>
      <w:r w:rsidRPr="00A10941">
        <w:rPr>
          <w:sz w:val="28"/>
          <w:szCs w:val="28"/>
        </w:rPr>
        <w:t>қолдау</w:t>
      </w:r>
      <w:r w:rsidRPr="00E46DC4">
        <w:rPr>
          <w:sz w:val="28"/>
          <w:szCs w:val="28"/>
          <w:lang w:val="en-US"/>
        </w:rPr>
        <w:t xml:space="preserve"> </w:t>
      </w:r>
      <w:r w:rsidRPr="00A10941">
        <w:rPr>
          <w:sz w:val="28"/>
          <w:szCs w:val="28"/>
        </w:rPr>
        <w:t>тетіктерін</w:t>
      </w:r>
      <w:r w:rsidRPr="00E46DC4">
        <w:rPr>
          <w:sz w:val="28"/>
          <w:szCs w:val="28"/>
          <w:lang w:val="en-US"/>
        </w:rPr>
        <w:t xml:space="preserve"> </w:t>
      </w:r>
      <w:r w:rsidRPr="00A10941">
        <w:rPr>
          <w:sz w:val="28"/>
          <w:szCs w:val="28"/>
        </w:rPr>
        <w:t>түсіндіру</w:t>
      </w:r>
      <w:r w:rsidRPr="00E46DC4">
        <w:rPr>
          <w:sz w:val="28"/>
          <w:szCs w:val="28"/>
          <w:lang w:val="en-US"/>
        </w:rPr>
        <w:t>;</w:t>
      </w:r>
    </w:p>
    <w:p w:rsidR="00A10941" w:rsidRPr="00E46DC4" w:rsidRDefault="00A10941" w:rsidP="00A10941">
      <w:pPr>
        <w:pStyle w:val="a6"/>
        <w:ind w:firstLine="709"/>
        <w:jc w:val="both"/>
        <w:rPr>
          <w:sz w:val="28"/>
          <w:szCs w:val="28"/>
          <w:lang w:val="en-US"/>
        </w:rPr>
      </w:pPr>
      <w:r w:rsidRPr="00E46DC4">
        <w:rPr>
          <w:sz w:val="28"/>
          <w:szCs w:val="28"/>
          <w:lang w:val="en-US"/>
        </w:rPr>
        <w:t xml:space="preserve">- </w:t>
      </w:r>
      <w:r w:rsidRPr="00A10941">
        <w:rPr>
          <w:sz w:val="28"/>
          <w:szCs w:val="28"/>
        </w:rPr>
        <w:t>бағдарлама</w:t>
      </w:r>
      <w:r w:rsidRPr="00E46DC4">
        <w:rPr>
          <w:sz w:val="28"/>
          <w:szCs w:val="28"/>
          <w:lang w:val="en-US"/>
        </w:rPr>
        <w:t xml:space="preserve"> </w:t>
      </w:r>
      <w:r w:rsidRPr="00A10941">
        <w:rPr>
          <w:sz w:val="28"/>
          <w:szCs w:val="28"/>
        </w:rPr>
        <w:t>операторларының</w:t>
      </w:r>
      <w:r w:rsidRPr="00E46DC4">
        <w:rPr>
          <w:sz w:val="28"/>
          <w:szCs w:val="28"/>
          <w:lang w:val="en-US"/>
        </w:rPr>
        <w:t xml:space="preserve"> </w:t>
      </w:r>
      <w:r w:rsidRPr="00A10941">
        <w:rPr>
          <w:sz w:val="28"/>
          <w:szCs w:val="28"/>
        </w:rPr>
        <w:t>қатысуымен</w:t>
      </w:r>
      <w:r w:rsidRPr="00E46DC4">
        <w:rPr>
          <w:sz w:val="28"/>
          <w:szCs w:val="28"/>
          <w:lang w:val="en-US"/>
        </w:rPr>
        <w:t xml:space="preserve"> </w:t>
      </w:r>
      <w:r w:rsidRPr="00A10941">
        <w:rPr>
          <w:sz w:val="28"/>
          <w:szCs w:val="28"/>
        </w:rPr>
        <w:t>экспорттаушыларды</w:t>
      </w:r>
      <w:r w:rsidRPr="00E46DC4">
        <w:rPr>
          <w:sz w:val="28"/>
          <w:szCs w:val="28"/>
          <w:lang w:val="en-US"/>
        </w:rPr>
        <w:t xml:space="preserve"> </w:t>
      </w:r>
      <w:r w:rsidRPr="00A10941">
        <w:rPr>
          <w:sz w:val="28"/>
          <w:szCs w:val="28"/>
        </w:rPr>
        <w:t>қаржыландыру</w:t>
      </w:r>
      <w:r w:rsidRPr="00E46DC4">
        <w:rPr>
          <w:sz w:val="28"/>
          <w:szCs w:val="28"/>
          <w:lang w:val="en-US"/>
        </w:rPr>
        <w:t xml:space="preserve"> </w:t>
      </w:r>
      <w:r w:rsidRPr="00A10941">
        <w:rPr>
          <w:sz w:val="28"/>
          <w:szCs w:val="28"/>
        </w:rPr>
        <w:t>тетіктерін</w:t>
      </w:r>
      <w:r w:rsidRPr="00E46DC4">
        <w:rPr>
          <w:sz w:val="28"/>
          <w:szCs w:val="28"/>
          <w:lang w:val="en-US"/>
        </w:rPr>
        <w:t xml:space="preserve"> </w:t>
      </w:r>
      <w:r w:rsidRPr="00A10941">
        <w:rPr>
          <w:sz w:val="28"/>
          <w:szCs w:val="28"/>
        </w:rPr>
        <w:t>түсіндіру</w:t>
      </w:r>
      <w:r w:rsidRPr="00E46DC4">
        <w:rPr>
          <w:sz w:val="28"/>
          <w:szCs w:val="28"/>
          <w:lang w:val="en-US"/>
        </w:rPr>
        <w:t xml:space="preserve"> </w:t>
      </w:r>
      <w:r w:rsidRPr="00A10941">
        <w:rPr>
          <w:sz w:val="28"/>
          <w:szCs w:val="28"/>
        </w:rPr>
        <w:t>бойынша</w:t>
      </w:r>
      <w:r w:rsidRPr="00E46DC4">
        <w:rPr>
          <w:sz w:val="28"/>
          <w:szCs w:val="28"/>
          <w:lang w:val="en-US"/>
        </w:rPr>
        <w:t xml:space="preserve"> </w:t>
      </w:r>
      <w:r w:rsidRPr="00A10941">
        <w:rPr>
          <w:sz w:val="28"/>
          <w:szCs w:val="28"/>
        </w:rPr>
        <w:t>кездесулер</w:t>
      </w:r>
      <w:r w:rsidRPr="00E46DC4">
        <w:rPr>
          <w:sz w:val="28"/>
          <w:szCs w:val="28"/>
          <w:lang w:val="en-US"/>
        </w:rPr>
        <w:t xml:space="preserve"> </w:t>
      </w:r>
      <w:r w:rsidRPr="00A10941">
        <w:rPr>
          <w:sz w:val="28"/>
          <w:szCs w:val="28"/>
        </w:rPr>
        <w:t>өткізу</w:t>
      </w:r>
      <w:r w:rsidRPr="00E46DC4">
        <w:rPr>
          <w:sz w:val="28"/>
          <w:szCs w:val="28"/>
          <w:lang w:val="en-US"/>
        </w:rPr>
        <w:t>;</w:t>
      </w:r>
    </w:p>
    <w:p w:rsidR="00A10941" w:rsidRPr="00E46DC4" w:rsidRDefault="00A10941" w:rsidP="00A10941">
      <w:pPr>
        <w:pStyle w:val="a6"/>
        <w:ind w:firstLine="709"/>
        <w:jc w:val="both"/>
        <w:rPr>
          <w:sz w:val="28"/>
          <w:szCs w:val="28"/>
          <w:lang w:val="en-US"/>
        </w:rPr>
      </w:pPr>
      <w:r w:rsidRPr="00A10941">
        <w:rPr>
          <w:sz w:val="28"/>
          <w:szCs w:val="28"/>
        </w:rPr>
        <w:t>Өңдеу</w:t>
      </w:r>
      <w:r w:rsidRPr="00E46DC4">
        <w:rPr>
          <w:sz w:val="28"/>
          <w:szCs w:val="28"/>
          <w:lang w:val="en-US"/>
        </w:rPr>
        <w:t xml:space="preserve"> </w:t>
      </w:r>
      <w:r w:rsidRPr="00A10941">
        <w:rPr>
          <w:sz w:val="28"/>
          <w:szCs w:val="28"/>
        </w:rPr>
        <w:t>өнеркәсібінің</w:t>
      </w:r>
      <w:r w:rsidRPr="00E46DC4">
        <w:rPr>
          <w:sz w:val="28"/>
          <w:szCs w:val="28"/>
          <w:lang w:val="en-US"/>
        </w:rPr>
        <w:t xml:space="preserve"> </w:t>
      </w:r>
      <w:r w:rsidRPr="00A10941">
        <w:rPr>
          <w:sz w:val="28"/>
          <w:szCs w:val="28"/>
        </w:rPr>
        <w:t>өсуін</w:t>
      </w:r>
      <w:r w:rsidRPr="00E46DC4">
        <w:rPr>
          <w:sz w:val="28"/>
          <w:szCs w:val="28"/>
          <w:lang w:val="en-US"/>
        </w:rPr>
        <w:t xml:space="preserve"> </w:t>
      </w:r>
      <w:r w:rsidRPr="00A10941">
        <w:rPr>
          <w:sz w:val="28"/>
          <w:szCs w:val="28"/>
        </w:rPr>
        <w:t>қамтамасыз</w:t>
      </w:r>
      <w:r w:rsidRPr="00E46DC4">
        <w:rPr>
          <w:sz w:val="28"/>
          <w:szCs w:val="28"/>
          <w:lang w:val="en-US"/>
        </w:rPr>
        <w:t xml:space="preserve"> </w:t>
      </w:r>
      <w:r w:rsidRPr="00A10941">
        <w:rPr>
          <w:sz w:val="28"/>
          <w:szCs w:val="28"/>
        </w:rPr>
        <w:t>ету</w:t>
      </w:r>
      <w:r w:rsidRPr="00E46DC4">
        <w:rPr>
          <w:sz w:val="28"/>
          <w:szCs w:val="28"/>
          <w:lang w:val="en-US"/>
        </w:rPr>
        <w:t xml:space="preserve">, </w:t>
      </w:r>
      <w:r w:rsidRPr="00A10941">
        <w:rPr>
          <w:sz w:val="28"/>
          <w:szCs w:val="28"/>
        </w:rPr>
        <w:t>инвестицияларды</w:t>
      </w:r>
      <w:r w:rsidRPr="00E46DC4">
        <w:rPr>
          <w:sz w:val="28"/>
          <w:szCs w:val="28"/>
          <w:lang w:val="en-US"/>
        </w:rPr>
        <w:t xml:space="preserve"> </w:t>
      </w:r>
      <w:r w:rsidRPr="00A10941">
        <w:rPr>
          <w:sz w:val="28"/>
          <w:szCs w:val="28"/>
        </w:rPr>
        <w:t>тарту</w:t>
      </w:r>
      <w:r w:rsidRPr="00E46DC4">
        <w:rPr>
          <w:sz w:val="28"/>
          <w:szCs w:val="28"/>
          <w:lang w:val="en-US"/>
        </w:rPr>
        <w:t xml:space="preserve"> </w:t>
      </w:r>
      <w:r w:rsidRPr="00A10941">
        <w:rPr>
          <w:sz w:val="28"/>
          <w:szCs w:val="28"/>
        </w:rPr>
        <w:t>мақсатында</w:t>
      </w:r>
      <w:r w:rsidRPr="00E46DC4">
        <w:rPr>
          <w:sz w:val="28"/>
          <w:szCs w:val="28"/>
          <w:lang w:val="en-US"/>
        </w:rPr>
        <w:t xml:space="preserve"> </w:t>
      </w:r>
      <w:r w:rsidRPr="00A10941">
        <w:rPr>
          <w:sz w:val="28"/>
          <w:szCs w:val="28"/>
        </w:rPr>
        <w:t>жалпы</w:t>
      </w:r>
      <w:r w:rsidRPr="00E46DC4">
        <w:rPr>
          <w:sz w:val="28"/>
          <w:szCs w:val="28"/>
          <w:lang w:val="en-US"/>
        </w:rPr>
        <w:t xml:space="preserve"> </w:t>
      </w:r>
      <w:r w:rsidRPr="00A10941">
        <w:rPr>
          <w:sz w:val="28"/>
          <w:szCs w:val="28"/>
        </w:rPr>
        <w:t>құны</w:t>
      </w:r>
      <w:r w:rsidRPr="00E46DC4">
        <w:rPr>
          <w:sz w:val="28"/>
          <w:szCs w:val="28"/>
          <w:lang w:val="en-US"/>
        </w:rPr>
        <w:t xml:space="preserve"> 71,9 </w:t>
      </w:r>
      <w:r w:rsidRPr="00A10941">
        <w:rPr>
          <w:sz w:val="28"/>
          <w:szCs w:val="28"/>
        </w:rPr>
        <w:t>млрд</w:t>
      </w:r>
      <w:r w:rsidRPr="00E46DC4">
        <w:rPr>
          <w:sz w:val="28"/>
          <w:szCs w:val="28"/>
          <w:lang w:val="en-US"/>
        </w:rPr>
        <w:t>.</w:t>
      </w:r>
      <w:r w:rsidRPr="00A10941">
        <w:rPr>
          <w:sz w:val="28"/>
          <w:szCs w:val="28"/>
        </w:rPr>
        <w:t>теңгеге</w:t>
      </w:r>
      <w:r w:rsidRPr="00E46DC4">
        <w:rPr>
          <w:sz w:val="28"/>
          <w:szCs w:val="28"/>
          <w:lang w:val="en-US"/>
        </w:rPr>
        <w:t xml:space="preserve"> 2 </w:t>
      </w:r>
      <w:r w:rsidRPr="00A10941">
        <w:rPr>
          <w:sz w:val="28"/>
          <w:szCs w:val="28"/>
        </w:rPr>
        <w:t>жобаның</w:t>
      </w:r>
      <w:r w:rsidRPr="00E46DC4">
        <w:rPr>
          <w:sz w:val="28"/>
          <w:szCs w:val="28"/>
          <w:lang w:val="en-US"/>
        </w:rPr>
        <w:t xml:space="preserve"> </w:t>
      </w:r>
      <w:r w:rsidRPr="00A10941">
        <w:rPr>
          <w:sz w:val="28"/>
          <w:szCs w:val="28"/>
        </w:rPr>
        <w:t>қуаттылығына</w:t>
      </w:r>
      <w:r w:rsidRPr="00E46DC4">
        <w:rPr>
          <w:sz w:val="28"/>
          <w:szCs w:val="28"/>
          <w:lang w:val="en-US"/>
        </w:rPr>
        <w:t xml:space="preserve"> </w:t>
      </w:r>
      <w:r w:rsidRPr="00A10941">
        <w:rPr>
          <w:sz w:val="28"/>
          <w:szCs w:val="28"/>
        </w:rPr>
        <w:t>жету</w:t>
      </w:r>
      <w:r w:rsidRPr="00E46DC4">
        <w:rPr>
          <w:sz w:val="28"/>
          <w:szCs w:val="28"/>
          <w:lang w:val="en-US"/>
        </w:rPr>
        <w:t xml:space="preserve"> </w:t>
      </w:r>
      <w:r w:rsidRPr="00A10941">
        <w:rPr>
          <w:sz w:val="28"/>
          <w:szCs w:val="28"/>
        </w:rPr>
        <w:t>жоспарланып</w:t>
      </w:r>
      <w:r w:rsidRPr="00E46DC4">
        <w:rPr>
          <w:sz w:val="28"/>
          <w:szCs w:val="28"/>
          <w:lang w:val="en-US"/>
        </w:rPr>
        <w:t xml:space="preserve"> </w:t>
      </w:r>
      <w:r w:rsidRPr="00A10941">
        <w:rPr>
          <w:sz w:val="28"/>
          <w:szCs w:val="28"/>
        </w:rPr>
        <w:t>отыр</w:t>
      </w:r>
      <w:r w:rsidRPr="00E46DC4">
        <w:rPr>
          <w:sz w:val="28"/>
          <w:szCs w:val="28"/>
          <w:lang w:val="en-US"/>
        </w:rPr>
        <w:t>:</w:t>
      </w:r>
    </w:p>
    <w:p w:rsidR="00A10941" w:rsidRPr="00E46DC4" w:rsidRDefault="00A10941" w:rsidP="00A10941">
      <w:pPr>
        <w:pStyle w:val="a6"/>
        <w:ind w:firstLine="709"/>
        <w:jc w:val="both"/>
        <w:rPr>
          <w:sz w:val="28"/>
          <w:szCs w:val="28"/>
          <w:lang w:val="en-US"/>
        </w:rPr>
      </w:pPr>
      <w:r w:rsidRPr="00E46DC4">
        <w:rPr>
          <w:sz w:val="28"/>
          <w:szCs w:val="28"/>
          <w:lang w:val="en-US"/>
        </w:rPr>
        <w:t xml:space="preserve">- </w:t>
      </w:r>
      <w:r w:rsidRPr="00A10941">
        <w:rPr>
          <w:sz w:val="28"/>
          <w:szCs w:val="28"/>
        </w:rPr>
        <w:t>Белес</w:t>
      </w:r>
      <w:r w:rsidRPr="00E46DC4">
        <w:rPr>
          <w:sz w:val="28"/>
          <w:szCs w:val="28"/>
          <w:lang w:val="en-US"/>
        </w:rPr>
        <w:t xml:space="preserve"> </w:t>
      </w:r>
      <w:r w:rsidRPr="00A10941">
        <w:rPr>
          <w:sz w:val="28"/>
          <w:szCs w:val="28"/>
        </w:rPr>
        <w:t>ауылында</w:t>
      </w:r>
      <w:r w:rsidRPr="00E46DC4">
        <w:rPr>
          <w:sz w:val="28"/>
          <w:szCs w:val="28"/>
          <w:lang w:val="en-US"/>
        </w:rPr>
        <w:t xml:space="preserve"> </w:t>
      </w:r>
      <w:r w:rsidRPr="00A10941">
        <w:rPr>
          <w:sz w:val="28"/>
          <w:szCs w:val="28"/>
        </w:rPr>
        <w:t>метанол</w:t>
      </w:r>
      <w:r w:rsidRPr="00E46DC4">
        <w:rPr>
          <w:sz w:val="28"/>
          <w:szCs w:val="28"/>
          <w:lang w:val="en-US"/>
        </w:rPr>
        <w:t xml:space="preserve"> </w:t>
      </w:r>
      <w:r w:rsidRPr="00A10941">
        <w:rPr>
          <w:sz w:val="28"/>
          <w:szCs w:val="28"/>
        </w:rPr>
        <w:t>өндіретін</w:t>
      </w:r>
      <w:r w:rsidRPr="00E46DC4">
        <w:rPr>
          <w:sz w:val="28"/>
          <w:szCs w:val="28"/>
          <w:lang w:val="en-US"/>
        </w:rPr>
        <w:t xml:space="preserve"> </w:t>
      </w:r>
      <w:r w:rsidRPr="00A10941">
        <w:rPr>
          <w:sz w:val="28"/>
          <w:szCs w:val="28"/>
        </w:rPr>
        <w:t>зауыттың</w:t>
      </w:r>
      <w:r w:rsidRPr="00E46DC4">
        <w:rPr>
          <w:sz w:val="28"/>
          <w:szCs w:val="28"/>
          <w:lang w:val="en-US"/>
        </w:rPr>
        <w:t xml:space="preserve"> </w:t>
      </w:r>
      <w:r w:rsidRPr="00A10941">
        <w:rPr>
          <w:sz w:val="28"/>
          <w:szCs w:val="28"/>
        </w:rPr>
        <w:t>құрылысы</w:t>
      </w:r>
      <w:r w:rsidRPr="00E46DC4">
        <w:rPr>
          <w:sz w:val="28"/>
          <w:szCs w:val="28"/>
          <w:lang w:val="en-US"/>
        </w:rPr>
        <w:t xml:space="preserve"> («</w:t>
      </w:r>
      <w:r w:rsidRPr="00A10941">
        <w:rPr>
          <w:sz w:val="28"/>
          <w:szCs w:val="28"/>
        </w:rPr>
        <w:t>Жайық</w:t>
      </w:r>
      <w:r w:rsidRPr="00E46DC4">
        <w:rPr>
          <w:sz w:val="28"/>
          <w:szCs w:val="28"/>
          <w:lang w:val="en-US"/>
        </w:rPr>
        <w:t xml:space="preserve"> </w:t>
      </w:r>
      <w:r w:rsidRPr="00A10941">
        <w:rPr>
          <w:sz w:val="28"/>
          <w:szCs w:val="28"/>
        </w:rPr>
        <w:t>Петролеум</w:t>
      </w:r>
      <w:r w:rsidRPr="00E46DC4">
        <w:rPr>
          <w:sz w:val="28"/>
          <w:szCs w:val="28"/>
          <w:lang w:val="en-US"/>
        </w:rPr>
        <w:t xml:space="preserve">» </w:t>
      </w:r>
      <w:r w:rsidRPr="00A10941">
        <w:rPr>
          <w:sz w:val="28"/>
          <w:szCs w:val="28"/>
        </w:rPr>
        <w:t>ЖШС</w:t>
      </w:r>
      <w:r w:rsidRPr="00E46DC4">
        <w:rPr>
          <w:sz w:val="28"/>
          <w:szCs w:val="28"/>
          <w:lang w:val="en-US"/>
        </w:rPr>
        <w:t>);</w:t>
      </w:r>
    </w:p>
    <w:p w:rsidR="00A10941" w:rsidRPr="006C193B" w:rsidRDefault="00A10941" w:rsidP="00A10941">
      <w:pPr>
        <w:widowControl w:val="0"/>
        <w:spacing w:after="0" w:line="240" w:lineRule="auto"/>
        <w:ind w:firstLine="709"/>
        <w:jc w:val="both"/>
        <w:rPr>
          <w:rFonts w:ascii="Times New Roman" w:hAnsi="Times New Roman" w:cs="Times New Roman"/>
          <w:sz w:val="28"/>
          <w:szCs w:val="28"/>
          <w:lang w:val="kk-KZ"/>
        </w:rPr>
      </w:pPr>
      <w:r w:rsidRPr="00E46DC4">
        <w:rPr>
          <w:rFonts w:ascii="Times New Roman" w:hAnsi="Times New Roman" w:cs="Times New Roman"/>
          <w:sz w:val="28"/>
          <w:szCs w:val="28"/>
          <w:lang w:val="en-US"/>
        </w:rPr>
        <w:t xml:space="preserve">- «134» </w:t>
      </w:r>
      <w:r w:rsidRPr="00A10941">
        <w:rPr>
          <w:rFonts w:ascii="Times New Roman" w:hAnsi="Times New Roman" w:cs="Times New Roman"/>
          <w:sz w:val="28"/>
          <w:szCs w:val="28"/>
        </w:rPr>
        <w:t>ЖШС</w:t>
      </w:r>
      <w:r w:rsidRPr="00E46DC4">
        <w:rPr>
          <w:rFonts w:ascii="Times New Roman" w:hAnsi="Times New Roman" w:cs="Times New Roman"/>
          <w:sz w:val="28"/>
          <w:szCs w:val="28"/>
          <w:lang w:val="en-US"/>
        </w:rPr>
        <w:t xml:space="preserve"> </w:t>
      </w:r>
      <w:r w:rsidRPr="00A10941">
        <w:rPr>
          <w:rFonts w:ascii="Times New Roman" w:hAnsi="Times New Roman" w:cs="Times New Roman"/>
          <w:sz w:val="28"/>
          <w:szCs w:val="28"/>
        </w:rPr>
        <w:t>кірпіш</w:t>
      </w:r>
      <w:r w:rsidRPr="00E46DC4">
        <w:rPr>
          <w:rFonts w:ascii="Times New Roman" w:hAnsi="Times New Roman" w:cs="Times New Roman"/>
          <w:sz w:val="28"/>
          <w:szCs w:val="28"/>
          <w:lang w:val="en-US"/>
        </w:rPr>
        <w:t xml:space="preserve"> </w:t>
      </w:r>
      <w:r w:rsidRPr="00A10941">
        <w:rPr>
          <w:rFonts w:ascii="Times New Roman" w:hAnsi="Times New Roman" w:cs="Times New Roman"/>
          <w:sz w:val="28"/>
          <w:szCs w:val="28"/>
        </w:rPr>
        <w:t>зауытының</w:t>
      </w:r>
      <w:r w:rsidRPr="00E46DC4">
        <w:rPr>
          <w:rFonts w:ascii="Times New Roman" w:hAnsi="Times New Roman" w:cs="Times New Roman"/>
          <w:sz w:val="28"/>
          <w:szCs w:val="28"/>
          <w:lang w:val="en-US"/>
        </w:rPr>
        <w:t xml:space="preserve"> </w:t>
      </w:r>
      <w:r w:rsidRPr="00A10941">
        <w:rPr>
          <w:rFonts w:ascii="Times New Roman" w:hAnsi="Times New Roman" w:cs="Times New Roman"/>
          <w:sz w:val="28"/>
          <w:szCs w:val="28"/>
        </w:rPr>
        <w:t>құрылысы</w:t>
      </w:r>
      <w:r w:rsidRPr="00E46DC4">
        <w:rPr>
          <w:rFonts w:ascii="Times New Roman" w:hAnsi="Times New Roman" w:cs="Times New Roman"/>
          <w:sz w:val="28"/>
          <w:szCs w:val="28"/>
          <w:lang w:val="en-US"/>
        </w:rPr>
        <w:t>.</w:t>
      </w:r>
    </w:p>
    <w:p w:rsidR="00FC3ACE" w:rsidRPr="00E46DC4" w:rsidRDefault="00FC3ACE" w:rsidP="00FC3ACE">
      <w:pPr>
        <w:pStyle w:val="a6"/>
        <w:ind w:firstLine="709"/>
        <w:jc w:val="both"/>
        <w:rPr>
          <w:sz w:val="28"/>
          <w:szCs w:val="28"/>
          <w:lang w:val="en-US"/>
        </w:rPr>
      </w:pPr>
    </w:p>
    <w:p w:rsidR="00917685" w:rsidRPr="00E46DC4" w:rsidRDefault="00917685" w:rsidP="00AE42DD">
      <w:pPr>
        <w:widowControl w:val="0"/>
        <w:spacing w:after="0" w:line="240" w:lineRule="auto"/>
        <w:ind w:firstLine="709"/>
        <w:jc w:val="both"/>
        <w:rPr>
          <w:rFonts w:ascii="Times New Roman" w:hAnsi="Times New Roman" w:cs="Times New Roman"/>
          <w:b/>
          <w:sz w:val="28"/>
          <w:szCs w:val="28"/>
          <w:lang w:val="en-US"/>
        </w:rPr>
      </w:pPr>
      <w:r w:rsidRPr="00535E86">
        <w:rPr>
          <w:rFonts w:ascii="Times New Roman" w:hAnsi="Times New Roman" w:cs="Times New Roman"/>
          <w:b/>
          <w:sz w:val="28"/>
          <w:szCs w:val="28"/>
        </w:rPr>
        <w:t>Мақсат</w:t>
      </w:r>
      <w:r w:rsidRPr="00E46DC4">
        <w:rPr>
          <w:rFonts w:ascii="Times New Roman" w:hAnsi="Times New Roman" w:cs="Times New Roman"/>
          <w:b/>
          <w:sz w:val="28"/>
          <w:szCs w:val="28"/>
          <w:lang w:val="en-US"/>
        </w:rPr>
        <w:t xml:space="preserve"> 1.2: </w:t>
      </w:r>
      <w:r w:rsidRPr="00535E86">
        <w:rPr>
          <w:rFonts w:ascii="Times New Roman" w:hAnsi="Times New Roman" w:cs="Times New Roman"/>
          <w:b/>
          <w:sz w:val="28"/>
          <w:szCs w:val="28"/>
        </w:rPr>
        <w:t>Агроөнеркәсіптік</w:t>
      </w:r>
      <w:r w:rsidRPr="00E46DC4">
        <w:rPr>
          <w:rFonts w:ascii="Times New Roman" w:hAnsi="Times New Roman" w:cs="Times New Roman"/>
          <w:b/>
          <w:sz w:val="28"/>
          <w:szCs w:val="28"/>
          <w:lang w:val="en-US"/>
        </w:rPr>
        <w:t xml:space="preserve"> </w:t>
      </w:r>
      <w:r w:rsidRPr="00535E86">
        <w:rPr>
          <w:rFonts w:ascii="Times New Roman" w:hAnsi="Times New Roman" w:cs="Times New Roman"/>
          <w:b/>
          <w:sz w:val="28"/>
          <w:szCs w:val="28"/>
        </w:rPr>
        <w:t>кешеннің</w:t>
      </w:r>
      <w:r w:rsidRPr="00E46DC4">
        <w:rPr>
          <w:rFonts w:ascii="Times New Roman" w:hAnsi="Times New Roman" w:cs="Times New Roman"/>
          <w:b/>
          <w:sz w:val="28"/>
          <w:szCs w:val="28"/>
          <w:lang w:val="en-US"/>
        </w:rPr>
        <w:t xml:space="preserve"> </w:t>
      </w:r>
      <w:r w:rsidRPr="00535E86">
        <w:rPr>
          <w:rFonts w:ascii="Times New Roman" w:hAnsi="Times New Roman" w:cs="Times New Roman"/>
          <w:b/>
          <w:sz w:val="28"/>
          <w:szCs w:val="28"/>
        </w:rPr>
        <w:t>әлеуетін</w:t>
      </w:r>
      <w:r w:rsidRPr="00E46DC4">
        <w:rPr>
          <w:rFonts w:ascii="Times New Roman" w:hAnsi="Times New Roman" w:cs="Times New Roman"/>
          <w:b/>
          <w:sz w:val="28"/>
          <w:szCs w:val="28"/>
          <w:lang w:val="en-US"/>
        </w:rPr>
        <w:t xml:space="preserve"> </w:t>
      </w:r>
      <w:r w:rsidRPr="00535E86">
        <w:rPr>
          <w:rFonts w:ascii="Times New Roman" w:hAnsi="Times New Roman" w:cs="Times New Roman"/>
          <w:b/>
          <w:sz w:val="28"/>
          <w:szCs w:val="28"/>
        </w:rPr>
        <w:t>дамыту</w:t>
      </w:r>
    </w:p>
    <w:p w:rsidR="00FC3ACE" w:rsidRPr="00535E86" w:rsidRDefault="00FC3ACE" w:rsidP="00AE42DD">
      <w:pPr>
        <w:widowControl w:val="0"/>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8"/>
        <w:gridCol w:w="2826"/>
        <w:gridCol w:w="644"/>
        <w:gridCol w:w="879"/>
        <w:gridCol w:w="879"/>
        <w:gridCol w:w="877"/>
        <w:gridCol w:w="879"/>
        <w:gridCol w:w="1026"/>
        <w:gridCol w:w="1717"/>
      </w:tblGrid>
      <w:tr w:rsidR="00917685" w:rsidRPr="00535E86" w:rsidTr="002F5774">
        <w:tc>
          <w:tcPr>
            <w:tcW w:w="230" w:type="pct"/>
            <w:vMerge w:val="restart"/>
            <w:vAlign w:val="center"/>
          </w:tcPr>
          <w:p w:rsidR="00917685" w:rsidRPr="00CE7ACE" w:rsidRDefault="00CE7ACE" w:rsidP="008F1F14">
            <w:pPr>
              <w:widowControl w:val="0"/>
              <w:jc w:val="center"/>
              <w:rPr>
                <w:b/>
                <w:sz w:val="22"/>
                <w:szCs w:val="22"/>
                <w:lang w:val="kk-KZ"/>
              </w:rPr>
            </w:pPr>
            <w:r>
              <w:rPr>
                <w:b/>
                <w:sz w:val="22"/>
                <w:szCs w:val="22"/>
                <w:lang w:val="kk-KZ"/>
              </w:rPr>
              <w:t>№</w:t>
            </w:r>
          </w:p>
        </w:tc>
        <w:tc>
          <w:tcPr>
            <w:tcW w:w="1386" w:type="pct"/>
            <w:vMerge w:val="restart"/>
            <w:vAlign w:val="center"/>
          </w:tcPr>
          <w:p w:rsidR="00917685" w:rsidRPr="00535E86" w:rsidRDefault="00917685" w:rsidP="008F1F14">
            <w:pPr>
              <w:widowControl w:val="0"/>
              <w:jc w:val="center"/>
              <w:rPr>
                <w:b/>
                <w:sz w:val="22"/>
                <w:szCs w:val="22"/>
              </w:rPr>
            </w:pPr>
            <w:r w:rsidRPr="00535E86">
              <w:rPr>
                <w:b/>
                <w:sz w:val="22"/>
                <w:szCs w:val="22"/>
              </w:rPr>
              <w:t>Мақсат</w:t>
            </w:r>
          </w:p>
          <w:p w:rsidR="00917685" w:rsidRPr="00535E86" w:rsidRDefault="00917685" w:rsidP="008F1F14">
            <w:pPr>
              <w:widowControl w:val="0"/>
              <w:jc w:val="center"/>
              <w:rPr>
                <w:b/>
                <w:sz w:val="22"/>
                <w:szCs w:val="22"/>
              </w:rPr>
            </w:pPr>
            <w:r w:rsidRPr="00535E86">
              <w:rPr>
                <w:b/>
                <w:sz w:val="22"/>
                <w:szCs w:val="22"/>
              </w:rPr>
              <w:t>көрсеткіштер</w:t>
            </w:r>
          </w:p>
        </w:tc>
        <w:tc>
          <w:tcPr>
            <w:tcW w:w="316" w:type="pct"/>
            <w:vMerge w:val="restart"/>
            <w:vAlign w:val="center"/>
          </w:tcPr>
          <w:p w:rsidR="00917685" w:rsidRPr="00535E86" w:rsidRDefault="00917685" w:rsidP="00B4172F">
            <w:pPr>
              <w:widowControl w:val="0"/>
              <w:jc w:val="center"/>
              <w:rPr>
                <w:b/>
                <w:sz w:val="22"/>
                <w:szCs w:val="22"/>
              </w:rPr>
            </w:pPr>
            <w:r w:rsidRPr="00535E86">
              <w:rPr>
                <w:b/>
                <w:sz w:val="22"/>
                <w:szCs w:val="22"/>
              </w:rPr>
              <w:t>Бірлік өлшемдер</w:t>
            </w:r>
          </w:p>
        </w:tc>
        <w:tc>
          <w:tcPr>
            <w:tcW w:w="2225" w:type="pct"/>
            <w:gridSpan w:val="5"/>
            <w:vAlign w:val="center"/>
          </w:tcPr>
          <w:p w:rsidR="00917685" w:rsidRPr="00535E86" w:rsidRDefault="00917685" w:rsidP="008F1F14">
            <w:pPr>
              <w:widowControl w:val="0"/>
              <w:jc w:val="center"/>
              <w:rPr>
                <w:sz w:val="22"/>
                <w:szCs w:val="22"/>
              </w:rPr>
            </w:pPr>
            <w:r w:rsidRPr="00535E86">
              <w:rPr>
                <w:b/>
                <w:sz w:val="22"/>
                <w:szCs w:val="22"/>
              </w:rPr>
              <w:t>Жоспарланған көрсеткіштер</w:t>
            </w:r>
          </w:p>
        </w:tc>
        <w:tc>
          <w:tcPr>
            <w:tcW w:w="842" w:type="pct"/>
            <w:vMerge w:val="restart"/>
            <w:vAlign w:val="center"/>
          </w:tcPr>
          <w:p w:rsidR="00917685" w:rsidRPr="00535E86" w:rsidRDefault="00917685" w:rsidP="008F1F14">
            <w:pPr>
              <w:widowControl w:val="0"/>
              <w:ind w:left="-158" w:right="-79"/>
              <w:jc w:val="center"/>
              <w:rPr>
                <w:b/>
                <w:sz w:val="22"/>
                <w:szCs w:val="22"/>
              </w:rPr>
            </w:pPr>
            <w:r w:rsidRPr="00535E86">
              <w:rPr>
                <w:b/>
                <w:sz w:val="22"/>
                <w:szCs w:val="22"/>
              </w:rPr>
              <w:t>Жауапты</w:t>
            </w:r>
          </w:p>
          <w:p w:rsidR="00917685" w:rsidRPr="00535E86" w:rsidRDefault="00917685" w:rsidP="008F1F14">
            <w:pPr>
              <w:widowControl w:val="0"/>
              <w:ind w:left="-158" w:right="-79"/>
              <w:jc w:val="center"/>
              <w:rPr>
                <w:b/>
                <w:sz w:val="22"/>
                <w:szCs w:val="22"/>
              </w:rPr>
            </w:pPr>
            <w:r w:rsidRPr="00535E86">
              <w:rPr>
                <w:b/>
                <w:sz w:val="22"/>
                <w:szCs w:val="22"/>
              </w:rPr>
              <w:t>орындаушылар</w:t>
            </w:r>
          </w:p>
        </w:tc>
      </w:tr>
      <w:tr w:rsidR="00917685" w:rsidRPr="00535E86" w:rsidTr="002F5774">
        <w:tc>
          <w:tcPr>
            <w:tcW w:w="230" w:type="pct"/>
            <w:vMerge/>
            <w:vAlign w:val="center"/>
          </w:tcPr>
          <w:p w:rsidR="00917685" w:rsidRPr="00535E86" w:rsidRDefault="00917685" w:rsidP="008F1F14">
            <w:pPr>
              <w:widowControl w:val="0"/>
              <w:jc w:val="center"/>
              <w:rPr>
                <w:b/>
                <w:sz w:val="22"/>
                <w:szCs w:val="22"/>
              </w:rPr>
            </w:pPr>
          </w:p>
        </w:tc>
        <w:tc>
          <w:tcPr>
            <w:tcW w:w="1386" w:type="pct"/>
            <w:vMerge/>
            <w:vAlign w:val="center"/>
          </w:tcPr>
          <w:p w:rsidR="00917685" w:rsidRPr="00535E86" w:rsidRDefault="00917685" w:rsidP="008F1F14">
            <w:pPr>
              <w:widowControl w:val="0"/>
              <w:jc w:val="center"/>
              <w:rPr>
                <w:b/>
                <w:sz w:val="22"/>
                <w:szCs w:val="22"/>
              </w:rPr>
            </w:pPr>
          </w:p>
        </w:tc>
        <w:tc>
          <w:tcPr>
            <w:tcW w:w="316" w:type="pct"/>
            <w:vMerge/>
            <w:vAlign w:val="center"/>
          </w:tcPr>
          <w:p w:rsidR="00917685" w:rsidRPr="00535E86" w:rsidRDefault="00917685" w:rsidP="008F1F14">
            <w:pPr>
              <w:widowControl w:val="0"/>
              <w:jc w:val="center"/>
              <w:rPr>
                <w:b/>
                <w:sz w:val="22"/>
                <w:szCs w:val="22"/>
              </w:rPr>
            </w:pPr>
          </w:p>
        </w:tc>
        <w:tc>
          <w:tcPr>
            <w:tcW w:w="431" w:type="pct"/>
            <w:vAlign w:val="center"/>
          </w:tcPr>
          <w:p w:rsidR="00917685" w:rsidRPr="00535E86" w:rsidRDefault="00917685" w:rsidP="008F1F14">
            <w:pPr>
              <w:widowControl w:val="0"/>
              <w:jc w:val="center"/>
              <w:rPr>
                <w:b/>
                <w:sz w:val="22"/>
                <w:szCs w:val="22"/>
              </w:rPr>
            </w:pPr>
            <w:r w:rsidRPr="00535E86">
              <w:rPr>
                <w:b/>
                <w:sz w:val="22"/>
                <w:szCs w:val="22"/>
              </w:rPr>
              <w:t>2021</w:t>
            </w:r>
          </w:p>
          <w:p w:rsidR="00917685" w:rsidRPr="00535E86" w:rsidRDefault="00917685" w:rsidP="008F1F14">
            <w:pPr>
              <w:widowControl w:val="0"/>
              <w:jc w:val="center"/>
              <w:rPr>
                <w:b/>
                <w:sz w:val="22"/>
                <w:szCs w:val="22"/>
              </w:rPr>
            </w:pPr>
            <w:r w:rsidRPr="00535E86">
              <w:rPr>
                <w:b/>
                <w:sz w:val="22"/>
                <w:szCs w:val="22"/>
              </w:rPr>
              <w:t>жыл</w:t>
            </w:r>
          </w:p>
        </w:tc>
        <w:tc>
          <w:tcPr>
            <w:tcW w:w="431" w:type="pct"/>
            <w:vAlign w:val="center"/>
          </w:tcPr>
          <w:p w:rsidR="00917685" w:rsidRPr="00535E86" w:rsidRDefault="00917685" w:rsidP="008F1F14">
            <w:pPr>
              <w:widowControl w:val="0"/>
              <w:jc w:val="center"/>
              <w:rPr>
                <w:b/>
                <w:sz w:val="22"/>
                <w:szCs w:val="22"/>
              </w:rPr>
            </w:pPr>
            <w:r w:rsidRPr="00535E86">
              <w:rPr>
                <w:b/>
                <w:sz w:val="22"/>
                <w:szCs w:val="22"/>
              </w:rPr>
              <w:t>2022</w:t>
            </w:r>
          </w:p>
          <w:p w:rsidR="00917685" w:rsidRPr="00535E86" w:rsidRDefault="00917685" w:rsidP="008F1F14">
            <w:pPr>
              <w:widowControl w:val="0"/>
              <w:jc w:val="center"/>
              <w:rPr>
                <w:b/>
                <w:sz w:val="22"/>
                <w:szCs w:val="22"/>
              </w:rPr>
            </w:pPr>
            <w:r w:rsidRPr="00535E86">
              <w:rPr>
                <w:b/>
                <w:sz w:val="22"/>
                <w:szCs w:val="22"/>
              </w:rPr>
              <w:t>жыл</w:t>
            </w:r>
          </w:p>
        </w:tc>
        <w:tc>
          <w:tcPr>
            <w:tcW w:w="430" w:type="pct"/>
            <w:vAlign w:val="center"/>
          </w:tcPr>
          <w:p w:rsidR="00917685" w:rsidRPr="00535E86" w:rsidRDefault="00917685" w:rsidP="008F1F14">
            <w:pPr>
              <w:widowControl w:val="0"/>
              <w:jc w:val="center"/>
              <w:rPr>
                <w:b/>
                <w:sz w:val="22"/>
                <w:szCs w:val="22"/>
              </w:rPr>
            </w:pPr>
            <w:r w:rsidRPr="00535E86">
              <w:rPr>
                <w:b/>
                <w:sz w:val="22"/>
                <w:szCs w:val="22"/>
              </w:rPr>
              <w:t>2023</w:t>
            </w:r>
          </w:p>
          <w:p w:rsidR="00917685" w:rsidRPr="00535E86" w:rsidRDefault="00917685" w:rsidP="008F1F14">
            <w:pPr>
              <w:widowControl w:val="0"/>
              <w:jc w:val="center"/>
              <w:rPr>
                <w:b/>
                <w:sz w:val="22"/>
                <w:szCs w:val="22"/>
              </w:rPr>
            </w:pPr>
            <w:r w:rsidRPr="00535E86">
              <w:rPr>
                <w:b/>
                <w:sz w:val="22"/>
                <w:szCs w:val="22"/>
              </w:rPr>
              <w:t>жыл</w:t>
            </w:r>
          </w:p>
        </w:tc>
        <w:tc>
          <w:tcPr>
            <w:tcW w:w="431" w:type="pct"/>
            <w:vAlign w:val="center"/>
          </w:tcPr>
          <w:p w:rsidR="00917685" w:rsidRPr="00535E86" w:rsidRDefault="00917685" w:rsidP="008F1F14">
            <w:pPr>
              <w:widowControl w:val="0"/>
              <w:jc w:val="center"/>
              <w:rPr>
                <w:b/>
                <w:sz w:val="22"/>
                <w:szCs w:val="22"/>
              </w:rPr>
            </w:pPr>
            <w:r w:rsidRPr="00535E86">
              <w:rPr>
                <w:b/>
                <w:sz w:val="22"/>
                <w:szCs w:val="22"/>
              </w:rPr>
              <w:t>2024</w:t>
            </w:r>
          </w:p>
          <w:p w:rsidR="00917685" w:rsidRPr="00535E86" w:rsidRDefault="00917685" w:rsidP="008F1F14">
            <w:pPr>
              <w:widowControl w:val="0"/>
              <w:jc w:val="center"/>
              <w:rPr>
                <w:b/>
                <w:sz w:val="22"/>
                <w:szCs w:val="22"/>
              </w:rPr>
            </w:pPr>
            <w:r w:rsidRPr="00535E86">
              <w:rPr>
                <w:b/>
                <w:sz w:val="22"/>
                <w:szCs w:val="22"/>
              </w:rPr>
              <w:t>жыл</w:t>
            </w:r>
          </w:p>
        </w:tc>
        <w:tc>
          <w:tcPr>
            <w:tcW w:w="503" w:type="pct"/>
            <w:vAlign w:val="center"/>
          </w:tcPr>
          <w:p w:rsidR="00917685" w:rsidRPr="00535E86" w:rsidRDefault="00917685" w:rsidP="008F1F14">
            <w:pPr>
              <w:widowControl w:val="0"/>
              <w:jc w:val="center"/>
              <w:rPr>
                <w:b/>
                <w:sz w:val="22"/>
                <w:szCs w:val="22"/>
              </w:rPr>
            </w:pPr>
            <w:r w:rsidRPr="00535E86">
              <w:rPr>
                <w:b/>
                <w:sz w:val="22"/>
                <w:szCs w:val="22"/>
              </w:rPr>
              <w:t>2025 жыл</w:t>
            </w:r>
          </w:p>
        </w:tc>
        <w:tc>
          <w:tcPr>
            <w:tcW w:w="842" w:type="pct"/>
            <w:vMerge/>
          </w:tcPr>
          <w:p w:rsidR="00917685" w:rsidRPr="00535E86" w:rsidRDefault="00917685" w:rsidP="008F1F14">
            <w:pPr>
              <w:widowControl w:val="0"/>
              <w:ind w:left="-158" w:right="-79"/>
              <w:jc w:val="center"/>
              <w:rPr>
                <w:b/>
                <w:sz w:val="22"/>
                <w:szCs w:val="22"/>
              </w:rPr>
            </w:pPr>
          </w:p>
        </w:tc>
      </w:tr>
      <w:tr w:rsidR="00917685" w:rsidRPr="00535E86" w:rsidTr="002F5774">
        <w:tc>
          <w:tcPr>
            <w:tcW w:w="230" w:type="pct"/>
            <w:vAlign w:val="center"/>
          </w:tcPr>
          <w:p w:rsidR="00917685" w:rsidRPr="00535E86" w:rsidRDefault="00917685" w:rsidP="008F1F14">
            <w:pPr>
              <w:widowControl w:val="0"/>
              <w:jc w:val="center"/>
              <w:rPr>
                <w:b/>
                <w:sz w:val="22"/>
                <w:szCs w:val="22"/>
              </w:rPr>
            </w:pPr>
            <w:r w:rsidRPr="00535E86">
              <w:rPr>
                <w:b/>
                <w:sz w:val="22"/>
                <w:szCs w:val="22"/>
              </w:rPr>
              <w:t>бір</w:t>
            </w:r>
          </w:p>
        </w:tc>
        <w:tc>
          <w:tcPr>
            <w:tcW w:w="1386" w:type="pct"/>
            <w:vAlign w:val="center"/>
          </w:tcPr>
          <w:p w:rsidR="00917685" w:rsidRPr="00535E86" w:rsidRDefault="00917685" w:rsidP="008F1F14">
            <w:pPr>
              <w:widowControl w:val="0"/>
              <w:jc w:val="center"/>
              <w:rPr>
                <w:b/>
                <w:sz w:val="22"/>
                <w:szCs w:val="22"/>
              </w:rPr>
            </w:pPr>
            <w:r w:rsidRPr="00535E86">
              <w:rPr>
                <w:b/>
                <w:sz w:val="22"/>
                <w:szCs w:val="22"/>
              </w:rPr>
              <w:t>2018-04-21 121 2</w:t>
            </w:r>
          </w:p>
        </w:tc>
        <w:tc>
          <w:tcPr>
            <w:tcW w:w="316" w:type="pct"/>
            <w:vAlign w:val="center"/>
          </w:tcPr>
          <w:p w:rsidR="00917685" w:rsidRPr="00535E86" w:rsidRDefault="00917685" w:rsidP="008F1F14">
            <w:pPr>
              <w:widowControl w:val="0"/>
              <w:jc w:val="center"/>
              <w:rPr>
                <w:b/>
                <w:sz w:val="22"/>
                <w:szCs w:val="22"/>
              </w:rPr>
            </w:pPr>
            <w:r w:rsidRPr="00535E86">
              <w:rPr>
                <w:b/>
                <w:sz w:val="22"/>
                <w:szCs w:val="22"/>
              </w:rPr>
              <w:t>3</w:t>
            </w:r>
          </w:p>
        </w:tc>
        <w:tc>
          <w:tcPr>
            <w:tcW w:w="431" w:type="pct"/>
            <w:vAlign w:val="center"/>
          </w:tcPr>
          <w:p w:rsidR="00917685" w:rsidRPr="00535E86" w:rsidRDefault="00917685" w:rsidP="008F1F14">
            <w:pPr>
              <w:widowControl w:val="0"/>
              <w:jc w:val="center"/>
              <w:rPr>
                <w:b/>
                <w:sz w:val="22"/>
                <w:szCs w:val="22"/>
              </w:rPr>
            </w:pPr>
            <w:r w:rsidRPr="00535E86">
              <w:rPr>
                <w:b/>
                <w:sz w:val="22"/>
                <w:szCs w:val="22"/>
              </w:rPr>
              <w:t>4</w:t>
            </w:r>
          </w:p>
        </w:tc>
        <w:tc>
          <w:tcPr>
            <w:tcW w:w="431" w:type="pct"/>
            <w:vAlign w:val="center"/>
          </w:tcPr>
          <w:p w:rsidR="00917685" w:rsidRPr="00535E86" w:rsidRDefault="00917685" w:rsidP="008F1F14">
            <w:pPr>
              <w:widowControl w:val="0"/>
              <w:jc w:val="center"/>
              <w:rPr>
                <w:b/>
                <w:sz w:val="22"/>
                <w:szCs w:val="22"/>
              </w:rPr>
            </w:pPr>
            <w:r w:rsidRPr="00535E86">
              <w:rPr>
                <w:b/>
                <w:sz w:val="22"/>
                <w:szCs w:val="22"/>
              </w:rPr>
              <w:t>5</w:t>
            </w:r>
          </w:p>
        </w:tc>
        <w:tc>
          <w:tcPr>
            <w:tcW w:w="430" w:type="pct"/>
            <w:vAlign w:val="center"/>
          </w:tcPr>
          <w:p w:rsidR="00917685" w:rsidRPr="00535E86" w:rsidRDefault="00917685" w:rsidP="008F1F14">
            <w:pPr>
              <w:widowControl w:val="0"/>
              <w:jc w:val="center"/>
              <w:rPr>
                <w:b/>
                <w:sz w:val="22"/>
                <w:szCs w:val="22"/>
              </w:rPr>
            </w:pPr>
            <w:r w:rsidRPr="00535E86">
              <w:rPr>
                <w:b/>
                <w:sz w:val="22"/>
                <w:szCs w:val="22"/>
              </w:rPr>
              <w:t>6</w:t>
            </w:r>
          </w:p>
        </w:tc>
        <w:tc>
          <w:tcPr>
            <w:tcW w:w="431" w:type="pct"/>
            <w:vAlign w:val="center"/>
          </w:tcPr>
          <w:p w:rsidR="00917685" w:rsidRPr="00535E86" w:rsidRDefault="00917685" w:rsidP="008F1F14">
            <w:pPr>
              <w:widowControl w:val="0"/>
              <w:jc w:val="center"/>
              <w:rPr>
                <w:b/>
                <w:sz w:val="22"/>
                <w:szCs w:val="22"/>
              </w:rPr>
            </w:pPr>
            <w:r w:rsidRPr="00535E86">
              <w:rPr>
                <w:b/>
                <w:sz w:val="22"/>
                <w:szCs w:val="22"/>
              </w:rPr>
              <w:t>7</w:t>
            </w:r>
          </w:p>
        </w:tc>
        <w:tc>
          <w:tcPr>
            <w:tcW w:w="503" w:type="pct"/>
            <w:vAlign w:val="center"/>
          </w:tcPr>
          <w:p w:rsidR="00917685" w:rsidRPr="00535E86" w:rsidRDefault="00917685" w:rsidP="008F1F14">
            <w:pPr>
              <w:widowControl w:val="0"/>
              <w:jc w:val="center"/>
              <w:rPr>
                <w:b/>
                <w:sz w:val="22"/>
                <w:szCs w:val="22"/>
              </w:rPr>
            </w:pPr>
            <w:r w:rsidRPr="00535E86">
              <w:rPr>
                <w:b/>
                <w:sz w:val="22"/>
                <w:szCs w:val="22"/>
              </w:rPr>
              <w:t>8</w:t>
            </w:r>
          </w:p>
        </w:tc>
        <w:tc>
          <w:tcPr>
            <w:tcW w:w="842" w:type="pct"/>
          </w:tcPr>
          <w:p w:rsidR="00917685" w:rsidRPr="00CE7ACE" w:rsidRDefault="00CE7ACE" w:rsidP="008F1F14">
            <w:pPr>
              <w:widowControl w:val="0"/>
              <w:ind w:left="-158" w:right="-79"/>
              <w:jc w:val="center"/>
              <w:rPr>
                <w:b/>
                <w:sz w:val="22"/>
                <w:szCs w:val="22"/>
                <w:lang w:val="kk-KZ"/>
              </w:rPr>
            </w:pPr>
            <w:r>
              <w:rPr>
                <w:b/>
                <w:sz w:val="22"/>
                <w:szCs w:val="22"/>
                <w:lang w:val="kk-KZ"/>
              </w:rPr>
              <w:t>9</w:t>
            </w:r>
          </w:p>
        </w:tc>
      </w:tr>
      <w:tr w:rsidR="00E4082E" w:rsidRPr="00535E86" w:rsidTr="002F5774">
        <w:tc>
          <w:tcPr>
            <w:tcW w:w="230" w:type="pct"/>
            <w:vAlign w:val="center"/>
          </w:tcPr>
          <w:p w:rsidR="00E4082E" w:rsidRPr="00CE7ACE" w:rsidRDefault="00CE7ACE" w:rsidP="008F1F14">
            <w:pPr>
              <w:widowControl w:val="0"/>
              <w:jc w:val="center"/>
              <w:rPr>
                <w:sz w:val="22"/>
                <w:szCs w:val="22"/>
                <w:lang w:val="kk-KZ"/>
              </w:rPr>
            </w:pPr>
            <w:r>
              <w:rPr>
                <w:sz w:val="22"/>
                <w:szCs w:val="22"/>
                <w:lang w:val="kk-KZ"/>
              </w:rPr>
              <w:t>1</w:t>
            </w:r>
          </w:p>
        </w:tc>
        <w:tc>
          <w:tcPr>
            <w:tcW w:w="1386" w:type="pct"/>
            <w:vAlign w:val="center"/>
          </w:tcPr>
          <w:p w:rsidR="00E4082E" w:rsidRPr="00CE7ACE" w:rsidRDefault="00CE7ACE" w:rsidP="00895E9E">
            <w:pPr>
              <w:widowControl w:val="0"/>
              <w:ind w:right="-108"/>
              <w:rPr>
                <w:rFonts w:eastAsia="SimSun"/>
                <w:szCs w:val="22"/>
                <w:lang w:val="kk-KZ"/>
              </w:rPr>
            </w:pPr>
            <w:r w:rsidRPr="00CE7ACE">
              <w:rPr>
                <w:szCs w:val="22"/>
                <w:lang w:val="kk-KZ"/>
              </w:rPr>
              <w:t>Ауыл шаруашылығы мақсатындағы жерлердің ауыл шаруашылығы айналымына тартылған үлесін ұлғайту</w:t>
            </w:r>
          </w:p>
        </w:tc>
        <w:tc>
          <w:tcPr>
            <w:tcW w:w="316" w:type="pct"/>
            <w:vAlign w:val="center"/>
          </w:tcPr>
          <w:p w:rsidR="00E4082E" w:rsidRPr="00694EB0" w:rsidRDefault="00E4082E" w:rsidP="00E4082E">
            <w:pPr>
              <w:widowControl w:val="0"/>
              <w:ind w:right="-108"/>
              <w:jc w:val="center"/>
              <w:rPr>
                <w:rFonts w:eastAsia="SimSun"/>
                <w:sz w:val="22"/>
                <w:szCs w:val="22"/>
              </w:rPr>
            </w:pPr>
            <w:r w:rsidRPr="00694EB0">
              <w:rPr>
                <w:rFonts w:eastAsia="SimSun"/>
                <w:sz w:val="22"/>
                <w:szCs w:val="22"/>
              </w:rPr>
              <w:t>%</w:t>
            </w:r>
          </w:p>
        </w:tc>
        <w:tc>
          <w:tcPr>
            <w:tcW w:w="431" w:type="pct"/>
            <w:vAlign w:val="center"/>
          </w:tcPr>
          <w:p w:rsidR="00E4082E" w:rsidRPr="00694EB0" w:rsidRDefault="00782924" w:rsidP="00895E9E">
            <w:pPr>
              <w:jc w:val="center"/>
              <w:rPr>
                <w:sz w:val="22"/>
                <w:szCs w:val="22"/>
              </w:rPr>
            </w:pPr>
            <w:r w:rsidRPr="00694EB0">
              <w:rPr>
                <w:sz w:val="22"/>
                <w:szCs w:val="22"/>
              </w:rPr>
              <w:t>3.0</w:t>
            </w:r>
          </w:p>
        </w:tc>
        <w:tc>
          <w:tcPr>
            <w:tcW w:w="431" w:type="pct"/>
            <w:vAlign w:val="center"/>
          </w:tcPr>
          <w:p w:rsidR="00E4082E" w:rsidRPr="00694EB0" w:rsidRDefault="00782924" w:rsidP="00895E9E">
            <w:pPr>
              <w:jc w:val="center"/>
              <w:rPr>
                <w:sz w:val="22"/>
                <w:szCs w:val="22"/>
              </w:rPr>
            </w:pPr>
            <w:r w:rsidRPr="00694EB0">
              <w:rPr>
                <w:sz w:val="22"/>
                <w:szCs w:val="22"/>
              </w:rPr>
              <w:t>5.1</w:t>
            </w:r>
          </w:p>
        </w:tc>
        <w:tc>
          <w:tcPr>
            <w:tcW w:w="430" w:type="pct"/>
            <w:vAlign w:val="center"/>
          </w:tcPr>
          <w:p w:rsidR="00E4082E" w:rsidRPr="00694EB0" w:rsidRDefault="00782924" w:rsidP="00895E9E">
            <w:pPr>
              <w:jc w:val="center"/>
              <w:rPr>
                <w:sz w:val="22"/>
                <w:szCs w:val="22"/>
              </w:rPr>
            </w:pPr>
            <w:r w:rsidRPr="00694EB0">
              <w:rPr>
                <w:sz w:val="22"/>
                <w:szCs w:val="22"/>
              </w:rPr>
              <w:t>6.4</w:t>
            </w:r>
          </w:p>
        </w:tc>
        <w:tc>
          <w:tcPr>
            <w:tcW w:w="431" w:type="pct"/>
            <w:vAlign w:val="center"/>
          </w:tcPr>
          <w:p w:rsidR="00E4082E" w:rsidRPr="00694EB0" w:rsidRDefault="00782924" w:rsidP="00895E9E">
            <w:pPr>
              <w:jc w:val="center"/>
              <w:rPr>
                <w:sz w:val="22"/>
                <w:szCs w:val="22"/>
              </w:rPr>
            </w:pPr>
            <w:r w:rsidRPr="00694EB0">
              <w:rPr>
                <w:sz w:val="22"/>
                <w:szCs w:val="22"/>
              </w:rPr>
              <w:t>7.3</w:t>
            </w:r>
          </w:p>
        </w:tc>
        <w:tc>
          <w:tcPr>
            <w:tcW w:w="503" w:type="pct"/>
            <w:vAlign w:val="center"/>
          </w:tcPr>
          <w:p w:rsidR="00E4082E" w:rsidRPr="00694EB0" w:rsidRDefault="00782924" w:rsidP="00895E9E">
            <w:pPr>
              <w:jc w:val="center"/>
              <w:rPr>
                <w:sz w:val="22"/>
                <w:szCs w:val="22"/>
              </w:rPr>
            </w:pPr>
            <w:r w:rsidRPr="00694EB0">
              <w:rPr>
                <w:sz w:val="22"/>
                <w:szCs w:val="22"/>
              </w:rPr>
              <w:t>8.0</w:t>
            </w:r>
          </w:p>
        </w:tc>
        <w:tc>
          <w:tcPr>
            <w:tcW w:w="842" w:type="pct"/>
            <w:vAlign w:val="center"/>
          </w:tcPr>
          <w:p w:rsidR="00E4082E" w:rsidRPr="00694EB0" w:rsidRDefault="00CE7ACE" w:rsidP="008D5EEC">
            <w:pPr>
              <w:jc w:val="center"/>
              <w:rPr>
                <w:sz w:val="22"/>
                <w:szCs w:val="22"/>
              </w:rPr>
            </w:pPr>
            <w:r w:rsidRPr="00CE7ACE">
              <w:rPr>
                <w:rFonts w:eastAsia="Batang"/>
                <w:sz w:val="22"/>
                <w:szCs w:val="22"/>
                <w:lang w:eastAsia="ko-KR"/>
              </w:rPr>
              <w:t>Ведомстволық статистика, ЖҚБ</w:t>
            </w:r>
          </w:p>
        </w:tc>
      </w:tr>
      <w:tr w:rsidR="00866592" w:rsidRPr="00535E86" w:rsidTr="002F5774">
        <w:tc>
          <w:tcPr>
            <w:tcW w:w="230" w:type="pct"/>
            <w:vAlign w:val="center"/>
          </w:tcPr>
          <w:p w:rsidR="00866592" w:rsidRPr="00694EB0" w:rsidRDefault="00866592" w:rsidP="00866592">
            <w:pPr>
              <w:widowControl w:val="0"/>
              <w:jc w:val="center"/>
              <w:rPr>
                <w:sz w:val="22"/>
                <w:szCs w:val="22"/>
                <w:lang w:val="kk-KZ"/>
              </w:rPr>
            </w:pPr>
            <w:r w:rsidRPr="00694EB0">
              <w:rPr>
                <w:sz w:val="22"/>
                <w:szCs w:val="22"/>
                <w:lang w:val="kk-KZ"/>
              </w:rPr>
              <w:t xml:space="preserve">2 </w:t>
            </w:r>
          </w:p>
        </w:tc>
        <w:tc>
          <w:tcPr>
            <w:tcW w:w="1386" w:type="pct"/>
            <w:vAlign w:val="center"/>
          </w:tcPr>
          <w:p w:rsidR="00866592" w:rsidRPr="00CE7ACE" w:rsidRDefault="00CE7ACE" w:rsidP="00866592">
            <w:pPr>
              <w:widowControl w:val="0"/>
              <w:ind w:right="-108"/>
              <w:rPr>
                <w:rFonts w:eastAsia="SimSun"/>
                <w:szCs w:val="22"/>
                <w:lang w:val="kk-KZ"/>
              </w:rPr>
            </w:pPr>
            <w:r w:rsidRPr="00CE7ACE">
              <w:rPr>
                <w:rFonts w:eastAsia="SimSun"/>
                <w:szCs w:val="22"/>
                <w:lang w:val="kk-KZ"/>
              </w:rPr>
              <w:t>Ауыл шаруашылығының жалпы өнімінің НКИ</w:t>
            </w:r>
          </w:p>
        </w:tc>
        <w:tc>
          <w:tcPr>
            <w:tcW w:w="316" w:type="pct"/>
            <w:vAlign w:val="center"/>
          </w:tcPr>
          <w:p w:rsidR="00866592" w:rsidRPr="00694EB0" w:rsidRDefault="00866592" w:rsidP="00866592">
            <w:pPr>
              <w:widowControl w:val="0"/>
              <w:ind w:right="-108"/>
              <w:jc w:val="center"/>
              <w:rPr>
                <w:rFonts w:eastAsia="SimSun"/>
                <w:sz w:val="22"/>
                <w:szCs w:val="22"/>
              </w:rPr>
            </w:pPr>
            <w:r w:rsidRPr="00694EB0">
              <w:rPr>
                <w:rFonts w:eastAsia="SimSun"/>
                <w:sz w:val="22"/>
                <w:szCs w:val="22"/>
              </w:rPr>
              <w:t>%</w:t>
            </w:r>
          </w:p>
        </w:tc>
        <w:tc>
          <w:tcPr>
            <w:tcW w:w="431" w:type="pct"/>
          </w:tcPr>
          <w:p w:rsidR="00866592" w:rsidRPr="00694EB0" w:rsidRDefault="00866592" w:rsidP="00866592">
            <w:pPr>
              <w:jc w:val="center"/>
              <w:rPr>
                <w:sz w:val="22"/>
                <w:szCs w:val="22"/>
              </w:rPr>
            </w:pPr>
            <w:r w:rsidRPr="00694EB0">
              <w:rPr>
                <w:sz w:val="22"/>
                <w:szCs w:val="22"/>
              </w:rPr>
              <w:t>104.0</w:t>
            </w:r>
          </w:p>
        </w:tc>
        <w:tc>
          <w:tcPr>
            <w:tcW w:w="431" w:type="pct"/>
          </w:tcPr>
          <w:p w:rsidR="00866592" w:rsidRPr="00694EB0" w:rsidRDefault="00866592" w:rsidP="00866592">
            <w:pPr>
              <w:jc w:val="center"/>
              <w:rPr>
                <w:sz w:val="22"/>
                <w:szCs w:val="22"/>
              </w:rPr>
            </w:pPr>
            <w:r w:rsidRPr="00694EB0">
              <w:rPr>
                <w:sz w:val="22"/>
                <w:szCs w:val="22"/>
              </w:rPr>
              <w:t>113.0</w:t>
            </w:r>
          </w:p>
        </w:tc>
        <w:tc>
          <w:tcPr>
            <w:tcW w:w="430" w:type="pct"/>
          </w:tcPr>
          <w:p w:rsidR="00866592" w:rsidRPr="00694EB0" w:rsidRDefault="00866592" w:rsidP="00866592">
            <w:pPr>
              <w:jc w:val="center"/>
              <w:rPr>
                <w:sz w:val="22"/>
                <w:szCs w:val="22"/>
              </w:rPr>
            </w:pPr>
            <w:r w:rsidRPr="00694EB0">
              <w:rPr>
                <w:sz w:val="22"/>
                <w:szCs w:val="22"/>
              </w:rPr>
              <w:t>103.1</w:t>
            </w:r>
          </w:p>
        </w:tc>
        <w:tc>
          <w:tcPr>
            <w:tcW w:w="431" w:type="pct"/>
          </w:tcPr>
          <w:p w:rsidR="00866592" w:rsidRPr="00694EB0" w:rsidRDefault="00866592" w:rsidP="00866592">
            <w:pPr>
              <w:jc w:val="center"/>
              <w:rPr>
                <w:sz w:val="22"/>
                <w:szCs w:val="22"/>
              </w:rPr>
            </w:pPr>
            <w:r w:rsidRPr="00694EB0">
              <w:rPr>
                <w:sz w:val="22"/>
                <w:szCs w:val="22"/>
              </w:rPr>
              <w:t>105.3</w:t>
            </w:r>
          </w:p>
        </w:tc>
        <w:tc>
          <w:tcPr>
            <w:tcW w:w="503" w:type="pct"/>
          </w:tcPr>
          <w:p w:rsidR="00866592" w:rsidRPr="00694EB0" w:rsidRDefault="00866592" w:rsidP="00866592">
            <w:pPr>
              <w:jc w:val="center"/>
              <w:rPr>
                <w:sz w:val="22"/>
                <w:szCs w:val="22"/>
              </w:rPr>
            </w:pPr>
            <w:r w:rsidRPr="00694EB0">
              <w:rPr>
                <w:sz w:val="22"/>
                <w:szCs w:val="22"/>
              </w:rPr>
              <w:t>104.5</w:t>
            </w:r>
          </w:p>
        </w:tc>
        <w:tc>
          <w:tcPr>
            <w:tcW w:w="842" w:type="pct"/>
            <w:vAlign w:val="center"/>
          </w:tcPr>
          <w:p w:rsidR="00866592" w:rsidRPr="00694EB0" w:rsidRDefault="00CE7ACE" w:rsidP="00866592">
            <w:pPr>
              <w:jc w:val="center"/>
              <w:rPr>
                <w:sz w:val="22"/>
                <w:szCs w:val="22"/>
              </w:rPr>
            </w:pPr>
            <w:r w:rsidRPr="0079793D">
              <w:rPr>
                <w:rFonts w:eastAsia="Batang"/>
                <w:sz w:val="22"/>
                <w:szCs w:val="22"/>
                <w:lang w:eastAsia="ko-KR"/>
              </w:rPr>
              <w:t>Ресми</w:t>
            </w:r>
            <w:r w:rsidRPr="00CE7ACE">
              <w:rPr>
                <w:rFonts w:eastAsia="Batang"/>
                <w:sz w:val="22"/>
                <w:szCs w:val="22"/>
                <w:lang w:eastAsia="ko-KR"/>
              </w:rPr>
              <w:t xml:space="preserve"> </w:t>
            </w:r>
            <w:r w:rsidRPr="0079793D">
              <w:rPr>
                <w:rFonts w:eastAsia="Batang"/>
                <w:sz w:val="22"/>
                <w:szCs w:val="22"/>
                <w:lang w:eastAsia="ko-KR"/>
              </w:rPr>
              <w:t>статистика</w:t>
            </w:r>
            <w:r w:rsidRPr="00CE7ACE">
              <w:rPr>
                <w:rFonts w:eastAsia="Batang"/>
                <w:sz w:val="22"/>
                <w:szCs w:val="22"/>
                <w:lang w:eastAsia="ko-KR"/>
              </w:rPr>
              <w:t xml:space="preserve">, </w:t>
            </w:r>
            <w:r w:rsidRPr="0079793D">
              <w:rPr>
                <w:rFonts w:eastAsia="Batang"/>
                <w:sz w:val="22"/>
                <w:szCs w:val="22"/>
                <w:lang w:eastAsia="ko-KR"/>
              </w:rPr>
              <w:t>кәсіпкерлік</w:t>
            </w:r>
            <w:r w:rsidRPr="00CE7ACE">
              <w:rPr>
                <w:rFonts w:eastAsia="Batang"/>
                <w:sz w:val="22"/>
                <w:szCs w:val="22"/>
                <w:lang w:eastAsia="ko-KR"/>
              </w:rPr>
              <w:t xml:space="preserve"> </w:t>
            </w:r>
            <w:r w:rsidRPr="0079793D">
              <w:rPr>
                <w:rFonts w:eastAsia="Batang"/>
                <w:sz w:val="22"/>
                <w:szCs w:val="22"/>
                <w:lang w:eastAsia="ko-KR"/>
              </w:rPr>
              <w:t>және</w:t>
            </w:r>
            <w:r w:rsidRPr="00CE7ACE">
              <w:rPr>
                <w:rFonts w:eastAsia="Batang"/>
                <w:sz w:val="22"/>
                <w:szCs w:val="22"/>
                <w:lang w:eastAsia="ko-KR"/>
              </w:rPr>
              <w:t xml:space="preserve"> </w:t>
            </w:r>
            <w:r w:rsidRPr="0079793D">
              <w:rPr>
                <w:rFonts w:eastAsia="Batang"/>
                <w:sz w:val="22"/>
                <w:szCs w:val="22"/>
                <w:lang w:eastAsia="ko-KR"/>
              </w:rPr>
              <w:t>ауыл</w:t>
            </w:r>
            <w:r w:rsidRPr="00CE7ACE">
              <w:rPr>
                <w:rFonts w:eastAsia="Batang"/>
                <w:sz w:val="22"/>
                <w:szCs w:val="22"/>
                <w:lang w:eastAsia="ko-KR"/>
              </w:rPr>
              <w:t xml:space="preserve"> </w:t>
            </w:r>
            <w:r w:rsidRPr="0079793D">
              <w:rPr>
                <w:rFonts w:eastAsia="Batang"/>
                <w:sz w:val="22"/>
                <w:szCs w:val="22"/>
                <w:lang w:eastAsia="ko-KR"/>
              </w:rPr>
              <w:t>шаруашылығы</w:t>
            </w:r>
            <w:r w:rsidRPr="00CE7ACE">
              <w:rPr>
                <w:rFonts w:eastAsia="Batang"/>
                <w:sz w:val="22"/>
                <w:szCs w:val="22"/>
                <w:lang w:eastAsia="ko-KR"/>
              </w:rPr>
              <w:t xml:space="preserve"> </w:t>
            </w:r>
            <w:r w:rsidRPr="0079793D">
              <w:rPr>
                <w:rFonts w:eastAsia="Batang"/>
                <w:sz w:val="22"/>
                <w:szCs w:val="22"/>
                <w:lang w:eastAsia="ko-KR"/>
              </w:rPr>
              <w:t>бөлімі</w:t>
            </w:r>
          </w:p>
        </w:tc>
      </w:tr>
      <w:tr w:rsidR="00866592" w:rsidRPr="00535E86" w:rsidTr="002F5774">
        <w:tc>
          <w:tcPr>
            <w:tcW w:w="230" w:type="pct"/>
            <w:vAlign w:val="center"/>
          </w:tcPr>
          <w:p w:rsidR="00866592" w:rsidRPr="00694EB0" w:rsidRDefault="00694EB0" w:rsidP="00866592">
            <w:pPr>
              <w:widowControl w:val="0"/>
              <w:jc w:val="center"/>
              <w:rPr>
                <w:sz w:val="22"/>
                <w:szCs w:val="22"/>
                <w:lang w:val="kk-KZ"/>
              </w:rPr>
            </w:pPr>
            <w:r>
              <w:rPr>
                <w:sz w:val="22"/>
                <w:szCs w:val="22"/>
                <w:lang w:val="kk-KZ"/>
              </w:rPr>
              <w:lastRenderedPageBreak/>
              <w:t>3</w:t>
            </w:r>
          </w:p>
        </w:tc>
        <w:tc>
          <w:tcPr>
            <w:tcW w:w="1386" w:type="pct"/>
            <w:vAlign w:val="center"/>
          </w:tcPr>
          <w:p w:rsidR="00866592" w:rsidRPr="00694EB0" w:rsidRDefault="00866592" w:rsidP="00866592">
            <w:pPr>
              <w:widowControl w:val="0"/>
              <w:ind w:right="-108"/>
              <w:rPr>
                <w:rFonts w:eastAsia="SimSun"/>
                <w:szCs w:val="22"/>
                <w:lang w:val="kk-KZ"/>
              </w:rPr>
            </w:pPr>
            <w:r w:rsidRPr="00694EB0">
              <w:rPr>
                <w:rFonts w:eastAsia="SimSun"/>
                <w:szCs w:val="22"/>
                <w:lang w:val="kk-KZ"/>
              </w:rPr>
              <w:t>Ауыл шаруашылығына инвестиция</w:t>
            </w:r>
            <w:r w:rsidR="00CE7ACE">
              <w:rPr>
                <w:rFonts w:eastAsia="SimSun"/>
                <w:szCs w:val="22"/>
                <w:lang w:val="kk-KZ"/>
              </w:rPr>
              <w:t>лар</w:t>
            </w:r>
          </w:p>
        </w:tc>
        <w:tc>
          <w:tcPr>
            <w:tcW w:w="316" w:type="pct"/>
            <w:vAlign w:val="center"/>
          </w:tcPr>
          <w:p w:rsidR="00866592" w:rsidRPr="00694EB0" w:rsidRDefault="00CE7ACE" w:rsidP="00CE7ACE">
            <w:pPr>
              <w:widowControl w:val="0"/>
              <w:ind w:right="-108"/>
              <w:jc w:val="center"/>
              <w:rPr>
                <w:rFonts w:eastAsia="SimSun"/>
                <w:sz w:val="22"/>
                <w:szCs w:val="22"/>
                <w:lang w:val="kk-KZ"/>
              </w:rPr>
            </w:pPr>
            <w:r>
              <w:rPr>
                <w:rFonts w:eastAsia="SimSun"/>
                <w:sz w:val="22"/>
                <w:szCs w:val="22"/>
              </w:rPr>
              <w:t>млн тең</w:t>
            </w:r>
            <w:r w:rsidR="00866592" w:rsidRPr="00694EB0">
              <w:rPr>
                <w:rFonts w:eastAsia="SimSun"/>
                <w:sz w:val="22"/>
                <w:szCs w:val="22"/>
              </w:rPr>
              <w:t>ге</w:t>
            </w:r>
          </w:p>
        </w:tc>
        <w:tc>
          <w:tcPr>
            <w:tcW w:w="431" w:type="pct"/>
          </w:tcPr>
          <w:p w:rsidR="00866592" w:rsidRPr="00694EB0" w:rsidRDefault="00866592" w:rsidP="00866592">
            <w:pPr>
              <w:jc w:val="center"/>
              <w:rPr>
                <w:szCs w:val="22"/>
              </w:rPr>
            </w:pPr>
          </w:p>
          <w:p w:rsidR="00782924" w:rsidRPr="00694EB0" w:rsidRDefault="00782924" w:rsidP="00866592">
            <w:pPr>
              <w:jc w:val="center"/>
              <w:rPr>
                <w:szCs w:val="22"/>
              </w:rPr>
            </w:pPr>
            <w:r w:rsidRPr="00694EB0">
              <w:rPr>
                <w:szCs w:val="22"/>
              </w:rPr>
              <w:t>1750</w:t>
            </w:r>
          </w:p>
        </w:tc>
        <w:tc>
          <w:tcPr>
            <w:tcW w:w="431" w:type="pct"/>
          </w:tcPr>
          <w:p w:rsidR="00782924" w:rsidRPr="00694EB0" w:rsidRDefault="00782924" w:rsidP="00866592">
            <w:pPr>
              <w:jc w:val="center"/>
              <w:rPr>
                <w:szCs w:val="22"/>
              </w:rPr>
            </w:pPr>
          </w:p>
          <w:p w:rsidR="00782924" w:rsidRPr="00694EB0" w:rsidRDefault="00782924" w:rsidP="00866592">
            <w:pPr>
              <w:jc w:val="center"/>
              <w:rPr>
                <w:szCs w:val="22"/>
              </w:rPr>
            </w:pPr>
            <w:r w:rsidRPr="00694EB0">
              <w:rPr>
                <w:szCs w:val="22"/>
              </w:rPr>
              <w:t>1800</w:t>
            </w:r>
          </w:p>
        </w:tc>
        <w:tc>
          <w:tcPr>
            <w:tcW w:w="430" w:type="pct"/>
          </w:tcPr>
          <w:p w:rsidR="00782924" w:rsidRPr="00694EB0" w:rsidRDefault="00782924" w:rsidP="00866592">
            <w:pPr>
              <w:jc w:val="center"/>
              <w:rPr>
                <w:szCs w:val="22"/>
              </w:rPr>
            </w:pPr>
          </w:p>
          <w:p w:rsidR="00782924" w:rsidRPr="00694EB0" w:rsidRDefault="00782924" w:rsidP="00866592">
            <w:pPr>
              <w:jc w:val="center"/>
              <w:rPr>
                <w:szCs w:val="22"/>
              </w:rPr>
            </w:pPr>
            <w:r w:rsidRPr="00694EB0">
              <w:rPr>
                <w:szCs w:val="22"/>
              </w:rPr>
              <w:t>1850</w:t>
            </w:r>
          </w:p>
        </w:tc>
        <w:tc>
          <w:tcPr>
            <w:tcW w:w="431" w:type="pct"/>
          </w:tcPr>
          <w:p w:rsidR="00866592" w:rsidRPr="00694EB0" w:rsidRDefault="00866592" w:rsidP="00866592">
            <w:pPr>
              <w:jc w:val="center"/>
              <w:rPr>
                <w:szCs w:val="22"/>
              </w:rPr>
            </w:pPr>
          </w:p>
          <w:p w:rsidR="00782924" w:rsidRPr="00694EB0" w:rsidRDefault="00782924" w:rsidP="00866592">
            <w:pPr>
              <w:jc w:val="center"/>
              <w:rPr>
                <w:szCs w:val="22"/>
              </w:rPr>
            </w:pPr>
            <w:r w:rsidRPr="00694EB0">
              <w:rPr>
                <w:szCs w:val="22"/>
              </w:rPr>
              <w:t>2000</w:t>
            </w:r>
          </w:p>
        </w:tc>
        <w:tc>
          <w:tcPr>
            <w:tcW w:w="503" w:type="pct"/>
          </w:tcPr>
          <w:p w:rsidR="00782924" w:rsidRPr="00694EB0" w:rsidRDefault="00782924" w:rsidP="00866592">
            <w:pPr>
              <w:jc w:val="center"/>
              <w:rPr>
                <w:szCs w:val="22"/>
              </w:rPr>
            </w:pPr>
          </w:p>
          <w:p w:rsidR="00782924" w:rsidRPr="00694EB0" w:rsidRDefault="00782924" w:rsidP="00866592">
            <w:pPr>
              <w:jc w:val="center"/>
              <w:rPr>
                <w:szCs w:val="22"/>
              </w:rPr>
            </w:pPr>
            <w:r w:rsidRPr="00694EB0">
              <w:rPr>
                <w:szCs w:val="22"/>
              </w:rPr>
              <w:t>2100</w:t>
            </w:r>
          </w:p>
        </w:tc>
        <w:tc>
          <w:tcPr>
            <w:tcW w:w="842" w:type="pct"/>
            <w:vAlign w:val="center"/>
          </w:tcPr>
          <w:p w:rsidR="00866592" w:rsidRPr="00694EB0" w:rsidRDefault="00CE7ACE" w:rsidP="00866592">
            <w:pPr>
              <w:jc w:val="center"/>
              <w:rPr>
                <w:sz w:val="22"/>
                <w:szCs w:val="22"/>
              </w:rPr>
            </w:pPr>
            <w:r w:rsidRPr="0079793D">
              <w:rPr>
                <w:rFonts w:eastAsia="Batang"/>
                <w:sz w:val="22"/>
                <w:szCs w:val="22"/>
                <w:lang w:eastAsia="ko-KR"/>
              </w:rPr>
              <w:t>Ресми</w:t>
            </w:r>
            <w:r w:rsidRPr="00CE7ACE">
              <w:rPr>
                <w:rFonts w:eastAsia="Batang"/>
                <w:sz w:val="22"/>
                <w:szCs w:val="22"/>
                <w:lang w:eastAsia="ko-KR"/>
              </w:rPr>
              <w:t xml:space="preserve"> </w:t>
            </w:r>
            <w:r w:rsidRPr="0079793D">
              <w:rPr>
                <w:rFonts w:eastAsia="Batang"/>
                <w:sz w:val="22"/>
                <w:szCs w:val="22"/>
                <w:lang w:eastAsia="ko-KR"/>
              </w:rPr>
              <w:t>статистика</w:t>
            </w:r>
            <w:r w:rsidRPr="00CE7ACE">
              <w:rPr>
                <w:rFonts w:eastAsia="Batang"/>
                <w:sz w:val="22"/>
                <w:szCs w:val="22"/>
                <w:lang w:eastAsia="ko-KR"/>
              </w:rPr>
              <w:t xml:space="preserve">, </w:t>
            </w:r>
            <w:r w:rsidRPr="0079793D">
              <w:rPr>
                <w:rFonts w:eastAsia="Batang"/>
                <w:sz w:val="22"/>
                <w:szCs w:val="22"/>
                <w:lang w:eastAsia="ko-KR"/>
              </w:rPr>
              <w:t>кәсіпкерлік</w:t>
            </w:r>
            <w:r w:rsidRPr="00CE7ACE">
              <w:rPr>
                <w:rFonts w:eastAsia="Batang"/>
                <w:sz w:val="22"/>
                <w:szCs w:val="22"/>
                <w:lang w:eastAsia="ko-KR"/>
              </w:rPr>
              <w:t xml:space="preserve"> </w:t>
            </w:r>
            <w:r w:rsidRPr="0079793D">
              <w:rPr>
                <w:rFonts w:eastAsia="Batang"/>
                <w:sz w:val="22"/>
                <w:szCs w:val="22"/>
                <w:lang w:eastAsia="ko-KR"/>
              </w:rPr>
              <w:t>және</w:t>
            </w:r>
            <w:r w:rsidRPr="00CE7ACE">
              <w:rPr>
                <w:rFonts w:eastAsia="Batang"/>
                <w:sz w:val="22"/>
                <w:szCs w:val="22"/>
                <w:lang w:eastAsia="ko-KR"/>
              </w:rPr>
              <w:t xml:space="preserve"> </w:t>
            </w:r>
            <w:r w:rsidRPr="0079793D">
              <w:rPr>
                <w:rFonts w:eastAsia="Batang"/>
                <w:sz w:val="22"/>
                <w:szCs w:val="22"/>
                <w:lang w:eastAsia="ko-KR"/>
              </w:rPr>
              <w:t>ауыл</w:t>
            </w:r>
            <w:r w:rsidRPr="00CE7ACE">
              <w:rPr>
                <w:rFonts w:eastAsia="Batang"/>
                <w:sz w:val="22"/>
                <w:szCs w:val="22"/>
                <w:lang w:eastAsia="ko-KR"/>
              </w:rPr>
              <w:t xml:space="preserve"> </w:t>
            </w:r>
            <w:r w:rsidRPr="0079793D">
              <w:rPr>
                <w:rFonts w:eastAsia="Batang"/>
                <w:sz w:val="22"/>
                <w:szCs w:val="22"/>
                <w:lang w:eastAsia="ko-KR"/>
              </w:rPr>
              <w:t>шаруашылығы</w:t>
            </w:r>
            <w:r w:rsidRPr="00CE7ACE">
              <w:rPr>
                <w:rFonts w:eastAsia="Batang"/>
                <w:sz w:val="22"/>
                <w:szCs w:val="22"/>
                <w:lang w:eastAsia="ko-KR"/>
              </w:rPr>
              <w:t xml:space="preserve"> </w:t>
            </w:r>
            <w:r w:rsidRPr="0079793D">
              <w:rPr>
                <w:rFonts w:eastAsia="Batang"/>
                <w:sz w:val="22"/>
                <w:szCs w:val="22"/>
                <w:lang w:eastAsia="ko-KR"/>
              </w:rPr>
              <w:t>бөлімі</w:t>
            </w:r>
          </w:p>
        </w:tc>
      </w:tr>
    </w:tbl>
    <w:p w:rsidR="00A10941" w:rsidRDefault="00A10941" w:rsidP="00A10941">
      <w:pPr>
        <w:widowControl w:val="0"/>
        <w:spacing w:after="0" w:line="240" w:lineRule="auto"/>
        <w:ind w:firstLine="709"/>
        <w:jc w:val="both"/>
        <w:rPr>
          <w:rFonts w:ascii="Times New Roman" w:hAnsi="Times New Roman" w:cs="Times New Roman"/>
          <w:b/>
          <w:sz w:val="28"/>
          <w:szCs w:val="28"/>
        </w:rPr>
      </w:pPr>
    </w:p>
    <w:p w:rsidR="00CE7ACE" w:rsidRDefault="00CE7ACE" w:rsidP="00A10941">
      <w:pPr>
        <w:widowControl w:val="0"/>
        <w:spacing w:after="0" w:line="240" w:lineRule="auto"/>
        <w:ind w:firstLine="709"/>
        <w:jc w:val="both"/>
        <w:rPr>
          <w:rFonts w:ascii="Times New Roman" w:hAnsi="Times New Roman" w:cs="Times New Roman"/>
          <w:b/>
          <w:sz w:val="28"/>
          <w:szCs w:val="28"/>
        </w:rPr>
      </w:pPr>
      <w:r w:rsidRPr="00CE7ACE">
        <w:rPr>
          <w:rFonts w:ascii="Times New Roman" w:hAnsi="Times New Roman" w:cs="Times New Roman"/>
          <w:b/>
          <w:sz w:val="28"/>
          <w:szCs w:val="28"/>
        </w:rPr>
        <w:t>Жету жолдары:</w:t>
      </w:r>
    </w:p>
    <w:p w:rsidR="00A10941" w:rsidRPr="00A10941" w:rsidRDefault="00A10941" w:rsidP="00A10941">
      <w:pPr>
        <w:widowControl w:val="0"/>
        <w:spacing w:after="0" w:line="240" w:lineRule="auto"/>
        <w:ind w:firstLine="709"/>
        <w:jc w:val="both"/>
        <w:rPr>
          <w:rFonts w:ascii="Times New Roman" w:eastAsia="Times New Roman" w:hAnsi="Times New Roman" w:cs="Times New Roman"/>
          <w:sz w:val="28"/>
          <w:szCs w:val="28"/>
        </w:rPr>
      </w:pPr>
      <w:r w:rsidRPr="00A10941">
        <w:rPr>
          <w:rFonts w:ascii="Times New Roman" w:eastAsia="Times New Roman" w:hAnsi="Times New Roman" w:cs="Times New Roman"/>
          <w:sz w:val="28"/>
          <w:szCs w:val="28"/>
          <w:lang w:val="kk-KZ"/>
        </w:rPr>
        <w:t>Оны қайта өңдеу өнімдерін өндіру үшін ауыл шаруашылығы өнімдерін сатып алуға қайта өңдеу кәсіпорындарының шығындарын субсидиялау;</w:t>
      </w:r>
    </w:p>
    <w:p w:rsidR="00A10941" w:rsidRPr="00A10941" w:rsidRDefault="00A10941" w:rsidP="00A10941">
      <w:pPr>
        <w:spacing w:after="0" w:line="240" w:lineRule="auto"/>
        <w:ind w:firstLine="708"/>
        <w:jc w:val="both"/>
        <w:rPr>
          <w:rFonts w:ascii="Times New Roman" w:eastAsia="Times New Roman" w:hAnsi="Times New Roman" w:cs="Times New Roman"/>
          <w:sz w:val="28"/>
          <w:szCs w:val="28"/>
        </w:rPr>
      </w:pPr>
      <w:r w:rsidRPr="00A10941">
        <w:rPr>
          <w:rFonts w:ascii="Times New Roman" w:eastAsia="Times New Roman" w:hAnsi="Times New Roman" w:cs="Times New Roman"/>
          <w:sz w:val="28"/>
          <w:szCs w:val="28"/>
          <w:lang w:val="kk-KZ"/>
        </w:rPr>
        <w:t>Асыл тұқымды мал шаруашылығының дамуын субсидиялау, мал шаруашылығы өнімдерінің өнімділігі мен сапасын арттыру;</w:t>
      </w:r>
    </w:p>
    <w:p w:rsidR="00A10941" w:rsidRPr="00A10941" w:rsidRDefault="00A10941" w:rsidP="00A10941">
      <w:pPr>
        <w:spacing w:after="0" w:line="240" w:lineRule="auto"/>
        <w:ind w:firstLine="708"/>
        <w:jc w:val="both"/>
        <w:rPr>
          <w:rFonts w:ascii="Times New Roman" w:eastAsia="Times New Roman" w:hAnsi="Times New Roman" w:cs="Times New Roman"/>
          <w:sz w:val="28"/>
          <w:szCs w:val="28"/>
        </w:rPr>
      </w:pPr>
      <w:r w:rsidRPr="00A10941">
        <w:rPr>
          <w:rFonts w:ascii="Times New Roman" w:eastAsia="Times New Roman" w:hAnsi="Times New Roman" w:cs="Times New Roman"/>
          <w:sz w:val="28"/>
          <w:szCs w:val="28"/>
          <w:lang w:val="kk-KZ"/>
        </w:rPr>
        <w:t>Мақсаты бойынша пайдаланылмайтын жер учаскелерін анықтау және осы учаскелерді ауданның жер қорына қайтару;</w:t>
      </w:r>
    </w:p>
    <w:p w:rsidR="00A10941" w:rsidRPr="00A10941" w:rsidRDefault="00A10941" w:rsidP="00A10941">
      <w:pPr>
        <w:spacing w:after="0" w:line="240" w:lineRule="auto"/>
        <w:ind w:firstLine="708"/>
        <w:jc w:val="both"/>
        <w:rPr>
          <w:rFonts w:ascii="Times New Roman" w:eastAsia="Times New Roman" w:hAnsi="Times New Roman" w:cs="Times New Roman"/>
          <w:sz w:val="28"/>
          <w:szCs w:val="28"/>
          <w:lang w:val="kk-KZ"/>
        </w:rPr>
      </w:pPr>
      <w:r w:rsidRPr="00A10941">
        <w:rPr>
          <w:rFonts w:ascii="Times New Roman" w:eastAsia="Times New Roman" w:hAnsi="Times New Roman" w:cs="Times New Roman"/>
          <w:sz w:val="28"/>
          <w:szCs w:val="28"/>
          <w:lang w:val="kk-KZ"/>
        </w:rPr>
        <w:t>Шаруа немесе фермер қожалығын, ауылшаруашылық өндірісін жүргізу үшін уақытша өтеулі жер пайдалану (жалдау) құқығын беруге арналған конкурс негізінде жер учаскелерін беру.</w:t>
      </w:r>
    </w:p>
    <w:p w:rsidR="00A10941" w:rsidRPr="00A10941" w:rsidRDefault="00A10941" w:rsidP="00A10941">
      <w:pPr>
        <w:spacing w:after="0" w:line="240" w:lineRule="auto"/>
        <w:ind w:firstLine="708"/>
        <w:jc w:val="both"/>
        <w:rPr>
          <w:rFonts w:ascii="Times New Roman" w:eastAsia="Times New Roman" w:hAnsi="Times New Roman" w:cs="Times New Roman"/>
          <w:sz w:val="28"/>
          <w:szCs w:val="28"/>
          <w:lang w:val="kk-KZ"/>
        </w:rPr>
      </w:pPr>
      <w:r w:rsidRPr="00EC7CA3">
        <w:rPr>
          <w:rFonts w:ascii="Times New Roman" w:eastAsia="Arial" w:hAnsi="Times New Roman" w:cs="Times New Roman"/>
          <w:color w:val="000000"/>
          <w:sz w:val="28"/>
          <w:szCs w:val="28"/>
          <w:lang w:val="kk-KZ"/>
        </w:rPr>
        <w:t>Макаровский, Мичурин және Трекин ауылдық округтерінің аумағында суармалы жерлердің аумағын 1 мың гектарға кеңейту;</w:t>
      </w:r>
      <w:r w:rsidRPr="00EC7CA3">
        <w:rPr>
          <w:rFonts w:ascii="Times New Roman" w:eastAsia="Arial" w:hAnsi="Times New Roman" w:cs="Times New Roman"/>
          <w:i/>
          <w:color w:val="000000"/>
          <w:sz w:val="24"/>
          <w:szCs w:val="24"/>
          <w:lang w:val="kk-KZ"/>
        </w:rPr>
        <w:t xml:space="preserve"> </w:t>
      </w:r>
    </w:p>
    <w:p w:rsidR="00A10941" w:rsidRPr="00A10941" w:rsidRDefault="007B1144" w:rsidP="00A10941">
      <w:pPr>
        <w:spacing w:after="0" w:line="240" w:lineRule="auto"/>
        <w:ind w:firstLine="708"/>
        <w:jc w:val="both"/>
        <w:rPr>
          <w:rFonts w:ascii="Times New Roman" w:eastAsia="Times New Roman" w:hAnsi="Times New Roman" w:cs="Times New Roman"/>
          <w:sz w:val="28"/>
          <w:szCs w:val="28"/>
          <w:lang w:val="kk-KZ"/>
        </w:rPr>
      </w:pPr>
      <w:r w:rsidRPr="00EC7CA3">
        <w:rPr>
          <w:rFonts w:ascii="Times New Roman" w:eastAsia="Arial" w:hAnsi="Times New Roman" w:cs="Times New Roman"/>
          <w:color w:val="000000"/>
          <w:sz w:val="28"/>
          <w:szCs w:val="28"/>
          <w:lang w:val="kk-KZ"/>
        </w:rPr>
        <w:t>500 тоннаға арналған астық қоймасы, 800 тоннаға арналған майлы дақылдар қоймасы, көтерме тарату орталығы және жылына 2640 тонна жобалық қуаттылығы бар көкөніс дақылдарын өңдейтін кешен салу арқылы ауыл шаруашылығы өнімдерін сақтау инфрақұрылымын дамыту.</w:t>
      </w:r>
    </w:p>
    <w:p w:rsidR="00A10941" w:rsidRPr="00A10941" w:rsidRDefault="00A10941" w:rsidP="00A10941">
      <w:pPr>
        <w:widowControl w:val="0"/>
        <w:spacing w:after="0" w:line="240" w:lineRule="auto"/>
        <w:ind w:firstLine="709"/>
        <w:jc w:val="both"/>
        <w:rPr>
          <w:rFonts w:ascii="Times New Roman" w:eastAsia="Times New Roman" w:hAnsi="Times New Roman" w:cs="Times New Roman"/>
          <w:sz w:val="28"/>
          <w:szCs w:val="28"/>
          <w:lang w:val="kk-KZ"/>
        </w:rPr>
      </w:pPr>
      <w:r w:rsidRPr="00A10941">
        <w:rPr>
          <w:rFonts w:ascii="Times New Roman" w:eastAsia="Arial" w:hAnsi="Times New Roman" w:cs="Times New Roman"/>
          <w:color w:val="000000"/>
          <w:sz w:val="28"/>
          <w:szCs w:val="28"/>
          <w:lang w:val="kk-KZ"/>
        </w:rPr>
        <w:t>Ауылшаруашылық өнімдерін қайта өңдейтін жаңа қондырғылардың ашылуы</w:t>
      </w:r>
      <w:r w:rsidRPr="00A10941">
        <w:rPr>
          <w:rFonts w:ascii="Times New Roman" w:eastAsia="Times New Roman" w:hAnsi="Times New Roman" w:cs="Times New Roman"/>
          <w:sz w:val="28"/>
          <w:szCs w:val="28"/>
          <w:lang w:val="kk-KZ"/>
        </w:rPr>
        <w:t>:</w:t>
      </w:r>
    </w:p>
    <w:p w:rsidR="00A10941" w:rsidRPr="00EC7CA3" w:rsidRDefault="00A10941" w:rsidP="00A10941">
      <w:pPr>
        <w:widowControl w:val="0"/>
        <w:spacing w:after="0" w:line="240" w:lineRule="auto"/>
        <w:ind w:firstLine="709"/>
        <w:jc w:val="both"/>
        <w:rPr>
          <w:rFonts w:ascii="Times New Roman" w:eastAsia="Times New Roman" w:hAnsi="Times New Roman" w:cs="Times New Roman"/>
          <w:sz w:val="28"/>
          <w:szCs w:val="28"/>
          <w:lang w:val="kk-KZ"/>
        </w:rPr>
      </w:pPr>
      <w:r w:rsidRPr="00EC7CA3">
        <w:rPr>
          <w:rFonts w:ascii="Times New Roman" w:eastAsia="Times New Roman" w:hAnsi="Times New Roman" w:cs="Times New Roman"/>
          <w:sz w:val="28"/>
          <w:szCs w:val="28"/>
          <w:lang w:val="kk-KZ"/>
        </w:rPr>
        <w:t>- Рубцова шаруа қожалығы үшін көкөніс дақылдарын қаптамамен өңдеу кешенін салу;</w:t>
      </w:r>
    </w:p>
    <w:p w:rsidR="00A10941" w:rsidRPr="00EC7CA3" w:rsidRDefault="00A10941" w:rsidP="00A10941">
      <w:pPr>
        <w:widowControl w:val="0"/>
        <w:spacing w:after="0" w:line="240" w:lineRule="auto"/>
        <w:ind w:firstLine="709"/>
        <w:jc w:val="both"/>
        <w:rPr>
          <w:rFonts w:ascii="Times New Roman" w:eastAsia="Times New Roman" w:hAnsi="Times New Roman" w:cs="Times New Roman"/>
          <w:sz w:val="28"/>
          <w:szCs w:val="28"/>
          <w:lang w:val="kk-KZ"/>
        </w:rPr>
      </w:pPr>
      <w:r w:rsidRPr="00EC7CA3">
        <w:rPr>
          <w:rFonts w:ascii="Times New Roman" w:eastAsia="Times New Roman" w:hAnsi="Times New Roman" w:cs="Times New Roman"/>
          <w:sz w:val="28"/>
          <w:szCs w:val="28"/>
          <w:lang w:val="kk-KZ"/>
        </w:rPr>
        <w:t>- қуаттылығы айына 12 тонна болатын Шканов шаруа қожалығында сүтті қайта өңдейтін шағын дүкен салу;</w:t>
      </w:r>
    </w:p>
    <w:p w:rsidR="004C55EE" w:rsidRPr="00535E86" w:rsidRDefault="004C55EE" w:rsidP="004C55EE">
      <w:pPr>
        <w:widowControl w:val="0"/>
        <w:spacing w:after="0" w:line="240" w:lineRule="auto"/>
        <w:ind w:firstLine="709"/>
        <w:jc w:val="both"/>
        <w:rPr>
          <w:rFonts w:ascii="Times New Roman" w:hAnsi="Times New Roman" w:cs="Times New Roman"/>
          <w:b/>
          <w:sz w:val="28"/>
          <w:szCs w:val="28"/>
          <w:lang w:val="kk-KZ"/>
        </w:rPr>
      </w:pPr>
      <w:r w:rsidRPr="00EC7CA3">
        <w:rPr>
          <w:rFonts w:ascii="Times New Roman" w:hAnsi="Times New Roman" w:cs="Times New Roman"/>
          <w:b/>
          <w:sz w:val="28"/>
          <w:szCs w:val="28"/>
          <w:lang w:val="kk-KZ"/>
        </w:rPr>
        <w:t>1.3-мақсат: Кәсіпкерлік белсенділіктің өсуіне жағдай жасау</w:t>
      </w:r>
    </w:p>
    <w:p w:rsidR="004C55EE" w:rsidRPr="00535E86" w:rsidRDefault="004C55EE" w:rsidP="004C55EE">
      <w:pPr>
        <w:widowControl w:val="0"/>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9"/>
        <w:gridCol w:w="2869"/>
        <w:gridCol w:w="1028"/>
        <w:gridCol w:w="736"/>
        <w:gridCol w:w="736"/>
        <w:gridCol w:w="883"/>
        <w:gridCol w:w="734"/>
        <w:gridCol w:w="734"/>
        <w:gridCol w:w="2006"/>
      </w:tblGrid>
      <w:tr w:rsidR="009073C1" w:rsidRPr="00535E86" w:rsidTr="009073C1">
        <w:tc>
          <w:tcPr>
            <w:tcW w:w="230" w:type="pct"/>
            <w:vMerge w:val="restart"/>
            <w:vAlign w:val="center"/>
          </w:tcPr>
          <w:p w:rsidR="004C55EE" w:rsidRPr="00CE7ACE" w:rsidRDefault="00CE7ACE" w:rsidP="008F1F14">
            <w:pPr>
              <w:widowControl w:val="0"/>
              <w:jc w:val="center"/>
              <w:rPr>
                <w:b/>
                <w:sz w:val="22"/>
                <w:szCs w:val="22"/>
                <w:lang w:val="kk-KZ"/>
              </w:rPr>
            </w:pPr>
            <w:r>
              <w:rPr>
                <w:b/>
                <w:sz w:val="22"/>
                <w:szCs w:val="22"/>
                <w:lang w:val="kk-KZ"/>
              </w:rPr>
              <w:t>№</w:t>
            </w:r>
          </w:p>
        </w:tc>
        <w:tc>
          <w:tcPr>
            <w:tcW w:w="1407" w:type="pct"/>
            <w:vMerge w:val="restart"/>
            <w:vAlign w:val="center"/>
          </w:tcPr>
          <w:p w:rsidR="004C55EE" w:rsidRPr="00535E86" w:rsidRDefault="004C55EE" w:rsidP="008F1F14">
            <w:pPr>
              <w:widowControl w:val="0"/>
              <w:jc w:val="center"/>
              <w:rPr>
                <w:b/>
                <w:sz w:val="22"/>
                <w:szCs w:val="22"/>
              </w:rPr>
            </w:pPr>
            <w:r w:rsidRPr="00535E86">
              <w:rPr>
                <w:b/>
                <w:sz w:val="22"/>
                <w:szCs w:val="22"/>
              </w:rPr>
              <w:t>Мақсат</w:t>
            </w:r>
          </w:p>
          <w:p w:rsidR="004C55EE" w:rsidRPr="00535E86" w:rsidRDefault="004C55EE" w:rsidP="008F1F14">
            <w:pPr>
              <w:widowControl w:val="0"/>
              <w:jc w:val="center"/>
              <w:rPr>
                <w:b/>
                <w:sz w:val="22"/>
                <w:szCs w:val="22"/>
              </w:rPr>
            </w:pPr>
            <w:r w:rsidRPr="00535E86">
              <w:rPr>
                <w:b/>
                <w:sz w:val="22"/>
                <w:szCs w:val="22"/>
              </w:rPr>
              <w:t>көрсеткіштер</w:t>
            </w:r>
          </w:p>
        </w:tc>
        <w:tc>
          <w:tcPr>
            <w:tcW w:w="504" w:type="pct"/>
            <w:vMerge w:val="restart"/>
            <w:vAlign w:val="center"/>
          </w:tcPr>
          <w:p w:rsidR="004C55EE" w:rsidRPr="00535E86" w:rsidRDefault="009733AD" w:rsidP="008F1F14">
            <w:pPr>
              <w:widowControl w:val="0"/>
              <w:jc w:val="center"/>
              <w:rPr>
                <w:b/>
                <w:sz w:val="22"/>
                <w:szCs w:val="22"/>
              </w:rPr>
            </w:pPr>
            <w:r w:rsidRPr="00535E86">
              <w:rPr>
                <w:b/>
                <w:sz w:val="22"/>
                <w:szCs w:val="22"/>
              </w:rPr>
              <w:t>Бірлік өлшемдер</w:t>
            </w:r>
          </w:p>
        </w:tc>
        <w:tc>
          <w:tcPr>
            <w:tcW w:w="1874" w:type="pct"/>
            <w:gridSpan w:val="5"/>
            <w:vAlign w:val="center"/>
          </w:tcPr>
          <w:p w:rsidR="004C55EE" w:rsidRPr="00535E86" w:rsidRDefault="004C55EE" w:rsidP="008F1F14">
            <w:pPr>
              <w:widowControl w:val="0"/>
              <w:jc w:val="center"/>
              <w:rPr>
                <w:sz w:val="22"/>
                <w:szCs w:val="22"/>
              </w:rPr>
            </w:pPr>
            <w:r w:rsidRPr="00535E86">
              <w:rPr>
                <w:b/>
                <w:sz w:val="22"/>
                <w:szCs w:val="22"/>
              </w:rPr>
              <w:t>Жоспарланған көрсеткіштер</w:t>
            </w:r>
          </w:p>
        </w:tc>
        <w:tc>
          <w:tcPr>
            <w:tcW w:w="984" w:type="pct"/>
            <w:vMerge w:val="restart"/>
            <w:vAlign w:val="center"/>
          </w:tcPr>
          <w:p w:rsidR="004C55EE" w:rsidRPr="00535E86" w:rsidRDefault="004C55EE" w:rsidP="008F1F14">
            <w:pPr>
              <w:widowControl w:val="0"/>
              <w:ind w:left="-158" w:right="-79"/>
              <w:jc w:val="center"/>
              <w:rPr>
                <w:b/>
                <w:sz w:val="22"/>
                <w:szCs w:val="22"/>
              </w:rPr>
            </w:pPr>
            <w:r w:rsidRPr="00535E86">
              <w:rPr>
                <w:b/>
                <w:sz w:val="22"/>
                <w:szCs w:val="22"/>
              </w:rPr>
              <w:t>Жауапты</w:t>
            </w:r>
          </w:p>
          <w:p w:rsidR="004C55EE" w:rsidRPr="00535E86" w:rsidRDefault="004C55EE" w:rsidP="008F1F14">
            <w:pPr>
              <w:widowControl w:val="0"/>
              <w:ind w:left="-158" w:right="-79"/>
              <w:jc w:val="center"/>
              <w:rPr>
                <w:b/>
                <w:sz w:val="22"/>
                <w:szCs w:val="22"/>
              </w:rPr>
            </w:pPr>
            <w:r w:rsidRPr="00535E86">
              <w:rPr>
                <w:b/>
                <w:sz w:val="22"/>
                <w:szCs w:val="22"/>
              </w:rPr>
              <w:t>орындаушылар</w:t>
            </w:r>
          </w:p>
        </w:tc>
      </w:tr>
      <w:tr w:rsidR="009073C1" w:rsidRPr="00535E86" w:rsidTr="009073C1">
        <w:tc>
          <w:tcPr>
            <w:tcW w:w="230" w:type="pct"/>
            <w:vMerge/>
            <w:vAlign w:val="center"/>
          </w:tcPr>
          <w:p w:rsidR="004C55EE" w:rsidRPr="00535E86" w:rsidRDefault="004C55EE" w:rsidP="008F1F14">
            <w:pPr>
              <w:widowControl w:val="0"/>
              <w:jc w:val="center"/>
              <w:rPr>
                <w:b/>
                <w:sz w:val="22"/>
                <w:szCs w:val="22"/>
              </w:rPr>
            </w:pPr>
          </w:p>
        </w:tc>
        <w:tc>
          <w:tcPr>
            <w:tcW w:w="1407" w:type="pct"/>
            <w:vMerge/>
            <w:vAlign w:val="center"/>
          </w:tcPr>
          <w:p w:rsidR="004C55EE" w:rsidRPr="00535E86" w:rsidRDefault="004C55EE" w:rsidP="008F1F14">
            <w:pPr>
              <w:widowControl w:val="0"/>
              <w:jc w:val="center"/>
              <w:rPr>
                <w:b/>
                <w:sz w:val="22"/>
                <w:szCs w:val="22"/>
              </w:rPr>
            </w:pPr>
          </w:p>
        </w:tc>
        <w:tc>
          <w:tcPr>
            <w:tcW w:w="504" w:type="pct"/>
            <w:vMerge/>
            <w:vAlign w:val="center"/>
          </w:tcPr>
          <w:p w:rsidR="004C55EE" w:rsidRPr="00535E86" w:rsidRDefault="004C55EE" w:rsidP="008F1F14">
            <w:pPr>
              <w:widowControl w:val="0"/>
              <w:jc w:val="center"/>
              <w:rPr>
                <w:b/>
                <w:sz w:val="22"/>
                <w:szCs w:val="22"/>
              </w:rPr>
            </w:pPr>
          </w:p>
        </w:tc>
        <w:tc>
          <w:tcPr>
            <w:tcW w:w="361" w:type="pct"/>
            <w:vAlign w:val="center"/>
          </w:tcPr>
          <w:p w:rsidR="004C55EE" w:rsidRPr="00535E86" w:rsidRDefault="004C55EE" w:rsidP="008F1F14">
            <w:pPr>
              <w:widowControl w:val="0"/>
              <w:jc w:val="center"/>
              <w:rPr>
                <w:b/>
                <w:sz w:val="22"/>
                <w:szCs w:val="22"/>
              </w:rPr>
            </w:pPr>
            <w:r w:rsidRPr="00535E86">
              <w:rPr>
                <w:b/>
                <w:sz w:val="22"/>
                <w:szCs w:val="22"/>
              </w:rPr>
              <w:t>2021</w:t>
            </w:r>
          </w:p>
          <w:p w:rsidR="004C55EE" w:rsidRPr="00535E86" w:rsidRDefault="004C55EE" w:rsidP="008F1F14">
            <w:pPr>
              <w:widowControl w:val="0"/>
              <w:jc w:val="center"/>
              <w:rPr>
                <w:b/>
                <w:sz w:val="22"/>
                <w:szCs w:val="22"/>
              </w:rPr>
            </w:pPr>
            <w:r w:rsidRPr="00535E86">
              <w:rPr>
                <w:b/>
                <w:sz w:val="22"/>
                <w:szCs w:val="22"/>
              </w:rPr>
              <w:t>жыл</w:t>
            </w:r>
          </w:p>
        </w:tc>
        <w:tc>
          <w:tcPr>
            <w:tcW w:w="361" w:type="pct"/>
            <w:vAlign w:val="center"/>
          </w:tcPr>
          <w:p w:rsidR="004C55EE" w:rsidRPr="00535E86" w:rsidRDefault="004C55EE" w:rsidP="008F1F14">
            <w:pPr>
              <w:widowControl w:val="0"/>
              <w:jc w:val="center"/>
              <w:rPr>
                <w:b/>
                <w:sz w:val="22"/>
                <w:szCs w:val="22"/>
              </w:rPr>
            </w:pPr>
            <w:r w:rsidRPr="00535E86">
              <w:rPr>
                <w:b/>
                <w:sz w:val="22"/>
                <w:szCs w:val="22"/>
              </w:rPr>
              <w:t>2022</w:t>
            </w:r>
          </w:p>
          <w:p w:rsidR="004C55EE" w:rsidRPr="00535E86" w:rsidRDefault="004C55EE" w:rsidP="008F1F14">
            <w:pPr>
              <w:widowControl w:val="0"/>
              <w:jc w:val="center"/>
              <w:rPr>
                <w:b/>
                <w:sz w:val="22"/>
                <w:szCs w:val="22"/>
              </w:rPr>
            </w:pPr>
            <w:r w:rsidRPr="00535E86">
              <w:rPr>
                <w:b/>
                <w:sz w:val="22"/>
                <w:szCs w:val="22"/>
              </w:rPr>
              <w:t>жыл</w:t>
            </w:r>
          </w:p>
        </w:tc>
        <w:tc>
          <w:tcPr>
            <w:tcW w:w="433" w:type="pct"/>
            <w:vAlign w:val="center"/>
          </w:tcPr>
          <w:p w:rsidR="004C55EE" w:rsidRPr="00535E86" w:rsidRDefault="004C55EE" w:rsidP="008F1F14">
            <w:pPr>
              <w:widowControl w:val="0"/>
              <w:jc w:val="center"/>
              <w:rPr>
                <w:b/>
                <w:sz w:val="22"/>
                <w:szCs w:val="22"/>
              </w:rPr>
            </w:pPr>
            <w:r w:rsidRPr="00535E86">
              <w:rPr>
                <w:b/>
                <w:sz w:val="22"/>
                <w:szCs w:val="22"/>
              </w:rPr>
              <w:t>2023</w:t>
            </w:r>
          </w:p>
          <w:p w:rsidR="004C55EE" w:rsidRPr="00535E86" w:rsidRDefault="004C55EE" w:rsidP="008F1F14">
            <w:pPr>
              <w:widowControl w:val="0"/>
              <w:jc w:val="center"/>
              <w:rPr>
                <w:b/>
                <w:sz w:val="22"/>
                <w:szCs w:val="22"/>
              </w:rPr>
            </w:pPr>
            <w:r w:rsidRPr="00535E86">
              <w:rPr>
                <w:b/>
                <w:sz w:val="22"/>
                <w:szCs w:val="22"/>
              </w:rPr>
              <w:t>жыл</w:t>
            </w:r>
          </w:p>
        </w:tc>
        <w:tc>
          <w:tcPr>
            <w:tcW w:w="360" w:type="pct"/>
            <w:vAlign w:val="center"/>
          </w:tcPr>
          <w:p w:rsidR="004C55EE" w:rsidRPr="00535E86" w:rsidRDefault="004C55EE" w:rsidP="008F1F14">
            <w:pPr>
              <w:widowControl w:val="0"/>
              <w:jc w:val="center"/>
              <w:rPr>
                <w:b/>
                <w:sz w:val="22"/>
                <w:szCs w:val="22"/>
              </w:rPr>
            </w:pPr>
            <w:r w:rsidRPr="00535E86">
              <w:rPr>
                <w:b/>
                <w:sz w:val="22"/>
                <w:szCs w:val="22"/>
              </w:rPr>
              <w:t>2024</w:t>
            </w:r>
          </w:p>
          <w:p w:rsidR="004C55EE" w:rsidRPr="00535E86" w:rsidRDefault="004C55EE" w:rsidP="008F1F14">
            <w:pPr>
              <w:widowControl w:val="0"/>
              <w:jc w:val="center"/>
              <w:rPr>
                <w:b/>
                <w:sz w:val="22"/>
                <w:szCs w:val="22"/>
              </w:rPr>
            </w:pPr>
            <w:r w:rsidRPr="00535E86">
              <w:rPr>
                <w:b/>
                <w:sz w:val="22"/>
                <w:szCs w:val="22"/>
              </w:rPr>
              <w:t>жыл</w:t>
            </w:r>
          </w:p>
        </w:tc>
        <w:tc>
          <w:tcPr>
            <w:tcW w:w="360" w:type="pct"/>
            <w:vAlign w:val="center"/>
          </w:tcPr>
          <w:p w:rsidR="004C55EE" w:rsidRPr="00535E86" w:rsidRDefault="004C55EE" w:rsidP="008F1F14">
            <w:pPr>
              <w:widowControl w:val="0"/>
              <w:jc w:val="center"/>
              <w:rPr>
                <w:b/>
                <w:sz w:val="22"/>
                <w:szCs w:val="22"/>
              </w:rPr>
            </w:pPr>
            <w:r w:rsidRPr="00535E86">
              <w:rPr>
                <w:b/>
                <w:sz w:val="22"/>
                <w:szCs w:val="22"/>
              </w:rPr>
              <w:t>2025 жыл</w:t>
            </w:r>
          </w:p>
        </w:tc>
        <w:tc>
          <w:tcPr>
            <w:tcW w:w="984" w:type="pct"/>
            <w:vMerge/>
          </w:tcPr>
          <w:p w:rsidR="004C55EE" w:rsidRPr="00535E86" w:rsidRDefault="004C55EE" w:rsidP="008F1F14">
            <w:pPr>
              <w:widowControl w:val="0"/>
              <w:ind w:left="-158" w:right="-79"/>
              <w:jc w:val="center"/>
              <w:rPr>
                <w:b/>
                <w:sz w:val="22"/>
                <w:szCs w:val="22"/>
              </w:rPr>
            </w:pPr>
          </w:p>
        </w:tc>
      </w:tr>
      <w:tr w:rsidR="009073C1" w:rsidRPr="00535E86" w:rsidTr="009073C1">
        <w:tc>
          <w:tcPr>
            <w:tcW w:w="230" w:type="pct"/>
            <w:vAlign w:val="center"/>
          </w:tcPr>
          <w:p w:rsidR="004C55EE" w:rsidRPr="00CE7ACE" w:rsidRDefault="00CE7ACE" w:rsidP="008F1F14">
            <w:pPr>
              <w:widowControl w:val="0"/>
              <w:jc w:val="center"/>
              <w:rPr>
                <w:b/>
                <w:sz w:val="22"/>
                <w:szCs w:val="22"/>
                <w:lang w:val="kk-KZ"/>
              </w:rPr>
            </w:pPr>
            <w:r>
              <w:rPr>
                <w:b/>
                <w:sz w:val="22"/>
                <w:szCs w:val="22"/>
                <w:lang w:val="kk-KZ"/>
              </w:rPr>
              <w:t>1</w:t>
            </w:r>
          </w:p>
        </w:tc>
        <w:tc>
          <w:tcPr>
            <w:tcW w:w="1407" w:type="pct"/>
            <w:vAlign w:val="center"/>
          </w:tcPr>
          <w:p w:rsidR="004C55EE" w:rsidRPr="00535E86" w:rsidRDefault="004C55EE" w:rsidP="008F1F14">
            <w:pPr>
              <w:widowControl w:val="0"/>
              <w:jc w:val="center"/>
              <w:rPr>
                <w:b/>
                <w:sz w:val="22"/>
                <w:szCs w:val="22"/>
              </w:rPr>
            </w:pPr>
            <w:r w:rsidRPr="00535E86">
              <w:rPr>
                <w:b/>
                <w:sz w:val="22"/>
                <w:szCs w:val="22"/>
              </w:rPr>
              <w:t>2</w:t>
            </w:r>
          </w:p>
        </w:tc>
        <w:tc>
          <w:tcPr>
            <w:tcW w:w="504" w:type="pct"/>
            <w:vAlign w:val="center"/>
          </w:tcPr>
          <w:p w:rsidR="004C55EE" w:rsidRPr="00535E86" w:rsidRDefault="004C55EE" w:rsidP="008F1F14">
            <w:pPr>
              <w:widowControl w:val="0"/>
              <w:jc w:val="center"/>
              <w:rPr>
                <w:b/>
                <w:sz w:val="22"/>
                <w:szCs w:val="22"/>
              </w:rPr>
            </w:pPr>
            <w:r w:rsidRPr="00535E86">
              <w:rPr>
                <w:b/>
                <w:sz w:val="22"/>
                <w:szCs w:val="22"/>
              </w:rPr>
              <w:t>3</w:t>
            </w:r>
          </w:p>
        </w:tc>
        <w:tc>
          <w:tcPr>
            <w:tcW w:w="361" w:type="pct"/>
            <w:vAlign w:val="center"/>
          </w:tcPr>
          <w:p w:rsidR="004C55EE" w:rsidRPr="00535E86" w:rsidRDefault="004C55EE" w:rsidP="008F1F14">
            <w:pPr>
              <w:widowControl w:val="0"/>
              <w:jc w:val="center"/>
              <w:rPr>
                <w:b/>
                <w:sz w:val="22"/>
                <w:szCs w:val="22"/>
              </w:rPr>
            </w:pPr>
            <w:r w:rsidRPr="00535E86">
              <w:rPr>
                <w:b/>
                <w:sz w:val="22"/>
                <w:szCs w:val="22"/>
              </w:rPr>
              <w:t>4</w:t>
            </w:r>
          </w:p>
        </w:tc>
        <w:tc>
          <w:tcPr>
            <w:tcW w:w="361" w:type="pct"/>
            <w:vAlign w:val="center"/>
          </w:tcPr>
          <w:p w:rsidR="004C55EE" w:rsidRPr="00535E86" w:rsidRDefault="004C55EE" w:rsidP="008F1F14">
            <w:pPr>
              <w:widowControl w:val="0"/>
              <w:jc w:val="center"/>
              <w:rPr>
                <w:b/>
                <w:sz w:val="22"/>
                <w:szCs w:val="22"/>
              </w:rPr>
            </w:pPr>
            <w:r w:rsidRPr="00535E86">
              <w:rPr>
                <w:b/>
                <w:sz w:val="22"/>
                <w:szCs w:val="22"/>
              </w:rPr>
              <w:t>5</w:t>
            </w:r>
          </w:p>
        </w:tc>
        <w:tc>
          <w:tcPr>
            <w:tcW w:w="433" w:type="pct"/>
            <w:vAlign w:val="center"/>
          </w:tcPr>
          <w:p w:rsidR="004C55EE" w:rsidRPr="00535E86" w:rsidRDefault="004C55EE" w:rsidP="008F1F14">
            <w:pPr>
              <w:widowControl w:val="0"/>
              <w:jc w:val="center"/>
              <w:rPr>
                <w:b/>
                <w:sz w:val="22"/>
                <w:szCs w:val="22"/>
              </w:rPr>
            </w:pPr>
            <w:r w:rsidRPr="00535E86">
              <w:rPr>
                <w:b/>
                <w:sz w:val="22"/>
                <w:szCs w:val="22"/>
              </w:rPr>
              <w:t>6</w:t>
            </w:r>
          </w:p>
        </w:tc>
        <w:tc>
          <w:tcPr>
            <w:tcW w:w="360" w:type="pct"/>
            <w:vAlign w:val="center"/>
          </w:tcPr>
          <w:p w:rsidR="004C55EE" w:rsidRPr="00535E86" w:rsidRDefault="004C55EE" w:rsidP="008F1F14">
            <w:pPr>
              <w:widowControl w:val="0"/>
              <w:jc w:val="center"/>
              <w:rPr>
                <w:b/>
                <w:sz w:val="22"/>
                <w:szCs w:val="22"/>
              </w:rPr>
            </w:pPr>
            <w:r w:rsidRPr="00535E86">
              <w:rPr>
                <w:b/>
                <w:sz w:val="22"/>
                <w:szCs w:val="22"/>
              </w:rPr>
              <w:t>7</w:t>
            </w:r>
          </w:p>
        </w:tc>
        <w:tc>
          <w:tcPr>
            <w:tcW w:w="360" w:type="pct"/>
            <w:vAlign w:val="center"/>
          </w:tcPr>
          <w:p w:rsidR="004C55EE" w:rsidRPr="00535E86" w:rsidRDefault="004C55EE" w:rsidP="008F1F14">
            <w:pPr>
              <w:widowControl w:val="0"/>
              <w:jc w:val="center"/>
              <w:rPr>
                <w:b/>
                <w:sz w:val="22"/>
                <w:szCs w:val="22"/>
              </w:rPr>
            </w:pPr>
            <w:r w:rsidRPr="00535E86">
              <w:rPr>
                <w:b/>
                <w:sz w:val="22"/>
                <w:szCs w:val="22"/>
              </w:rPr>
              <w:t>8</w:t>
            </w:r>
          </w:p>
        </w:tc>
        <w:tc>
          <w:tcPr>
            <w:tcW w:w="984" w:type="pct"/>
          </w:tcPr>
          <w:p w:rsidR="004C55EE" w:rsidRPr="00CE7ACE" w:rsidRDefault="00CE7ACE" w:rsidP="008F1F14">
            <w:pPr>
              <w:widowControl w:val="0"/>
              <w:ind w:left="-158" w:right="-79"/>
              <w:jc w:val="center"/>
              <w:rPr>
                <w:b/>
                <w:sz w:val="22"/>
                <w:szCs w:val="22"/>
                <w:lang w:val="kk-KZ"/>
              </w:rPr>
            </w:pPr>
            <w:r>
              <w:rPr>
                <w:b/>
                <w:sz w:val="22"/>
                <w:szCs w:val="22"/>
                <w:lang w:val="kk-KZ"/>
              </w:rPr>
              <w:t>9</w:t>
            </w:r>
          </w:p>
        </w:tc>
      </w:tr>
      <w:tr w:rsidR="009073C1" w:rsidRPr="00535E86" w:rsidTr="009073C1">
        <w:trPr>
          <w:trHeight w:val="404"/>
        </w:trPr>
        <w:tc>
          <w:tcPr>
            <w:tcW w:w="230" w:type="pct"/>
            <w:vAlign w:val="center"/>
          </w:tcPr>
          <w:p w:rsidR="00661830" w:rsidRPr="00CE7ACE" w:rsidRDefault="00CE7ACE" w:rsidP="008F1F14">
            <w:pPr>
              <w:widowControl w:val="0"/>
              <w:jc w:val="center"/>
              <w:rPr>
                <w:sz w:val="22"/>
                <w:szCs w:val="22"/>
                <w:lang w:val="kk-KZ"/>
              </w:rPr>
            </w:pPr>
            <w:r>
              <w:rPr>
                <w:sz w:val="22"/>
                <w:szCs w:val="22"/>
                <w:lang w:val="kk-KZ"/>
              </w:rPr>
              <w:t>1</w:t>
            </w:r>
          </w:p>
        </w:tc>
        <w:tc>
          <w:tcPr>
            <w:tcW w:w="1407" w:type="pct"/>
            <w:vAlign w:val="center"/>
          </w:tcPr>
          <w:p w:rsidR="00CE7ACE" w:rsidRPr="00CE7ACE" w:rsidRDefault="00CE7ACE" w:rsidP="00CE7ACE">
            <w:pPr>
              <w:widowControl w:val="0"/>
              <w:ind w:right="-108"/>
              <w:rPr>
                <w:sz w:val="22"/>
                <w:szCs w:val="22"/>
                <w:lang w:val="kk-KZ"/>
              </w:rPr>
            </w:pPr>
            <w:r w:rsidRPr="00CE7ACE">
              <w:rPr>
                <w:sz w:val="22"/>
                <w:szCs w:val="22"/>
                <w:lang w:val="kk-KZ"/>
              </w:rPr>
              <w:t xml:space="preserve">Жұмыс істеп тұрған субъектілер санын ұлғайту </w:t>
            </w:r>
          </w:p>
          <w:p w:rsidR="00661830" w:rsidRPr="00535E86" w:rsidRDefault="00CE7ACE" w:rsidP="00CE7ACE">
            <w:pPr>
              <w:widowControl w:val="0"/>
              <w:ind w:right="-108"/>
              <w:rPr>
                <w:rFonts w:eastAsia="SimSun"/>
                <w:sz w:val="22"/>
                <w:szCs w:val="22"/>
              </w:rPr>
            </w:pPr>
            <w:r w:rsidRPr="00CE7ACE">
              <w:rPr>
                <w:sz w:val="22"/>
                <w:szCs w:val="22"/>
              </w:rPr>
              <w:t>ШОБ</w:t>
            </w:r>
          </w:p>
        </w:tc>
        <w:tc>
          <w:tcPr>
            <w:tcW w:w="504" w:type="pct"/>
            <w:vAlign w:val="center"/>
          </w:tcPr>
          <w:p w:rsidR="00661830" w:rsidRPr="00535E86" w:rsidRDefault="00D208DA" w:rsidP="00857A96">
            <w:pPr>
              <w:widowControl w:val="0"/>
              <w:ind w:right="-108"/>
              <w:jc w:val="center"/>
              <w:rPr>
                <w:rFonts w:eastAsia="SimSun"/>
                <w:sz w:val="22"/>
                <w:szCs w:val="22"/>
              </w:rPr>
            </w:pPr>
            <w:r w:rsidRPr="00535E86">
              <w:rPr>
                <w:rFonts w:eastAsia="SimSun"/>
                <w:sz w:val="22"/>
                <w:szCs w:val="22"/>
              </w:rPr>
              <w:t>бірлік</w:t>
            </w:r>
          </w:p>
        </w:tc>
        <w:tc>
          <w:tcPr>
            <w:tcW w:w="361" w:type="pct"/>
            <w:vAlign w:val="center"/>
          </w:tcPr>
          <w:p w:rsidR="00661830" w:rsidRPr="00535E86" w:rsidRDefault="00782924" w:rsidP="00895E9E">
            <w:pPr>
              <w:widowControl w:val="0"/>
              <w:ind w:right="-108"/>
              <w:jc w:val="center"/>
              <w:rPr>
                <w:rFonts w:eastAsia="SimSun"/>
                <w:sz w:val="22"/>
                <w:szCs w:val="22"/>
              </w:rPr>
            </w:pPr>
            <w:r>
              <w:rPr>
                <w:rFonts w:eastAsia="SimSun"/>
                <w:sz w:val="22"/>
                <w:szCs w:val="22"/>
              </w:rPr>
              <w:t>2509</w:t>
            </w:r>
          </w:p>
        </w:tc>
        <w:tc>
          <w:tcPr>
            <w:tcW w:w="361" w:type="pct"/>
            <w:vAlign w:val="center"/>
          </w:tcPr>
          <w:p w:rsidR="00661830" w:rsidRPr="00535E86" w:rsidRDefault="00782924" w:rsidP="00895E9E">
            <w:pPr>
              <w:widowControl w:val="0"/>
              <w:ind w:right="-108"/>
              <w:jc w:val="center"/>
              <w:rPr>
                <w:rFonts w:eastAsia="SimSun"/>
                <w:sz w:val="22"/>
                <w:szCs w:val="22"/>
              </w:rPr>
            </w:pPr>
            <w:r>
              <w:rPr>
                <w:rFonts w:eastAsia="SimSun"/>
                <w:sz w:val="22"/>
                <w:szCs w:val="22"/>
              </w:rPr>
              <w:t>2575</w:t>
            </w:r>
          </w:p>
        </w:tc>
        <w:tc>
          <w:tcPr>
            <w:tcW w:w="433" w:type="pct"/>
            <w:vAlign w:val="center"/>
          </w:tcPr>
          <w:p w:rsidR="00661830" w:rsidRPr="00535E86" w:rsidRDefault="00782924" w:rsidP="00895E9E">
            <w:pPr>
              <w:widowControl w:val="0"/>
              <w:ind w:right="-108"/>
              <w:jc w:val="center"/>
              <w:rPr>
                <w:rFonts w:eastAsia="SimSun"/>
                <w:sz w:val="22"/>
                <w:szCs w:val="22"/>
              </w:rPr>
            </w:pPr>
            <w:r>
              <w:rPr>
                <w:rFonts w:eastAsia="SimSun"/>
                <w:sz w:val="22"/>
                <w:szCs w:val="22"/>
              </w:rPr>
              <w:t>2645</w:t>
            </w:r>
          </w:p>
        </w:tc>
        <w:tc>
          <w:tcPr>
            <w:tcW w:w="360" w:type="pct"/>
            <w:vAlign w:val="center"/>
          </w:tcPr>
          <w:p w:rsidR="00661830" w:rsidRPr="00535E86" w:rsidRDefault="00782924" w:rsidP="00895E9E">
            <w:pPr>
              <w:widowControl w:val="0"/>
              <w:ind w:right="-108"/>
              <w:jc w:val="center"/>
              <w:rPr>
                <w:rFonts w:eastAsia="SimSun"/>
                <w:sz w:val="22"/>
                <w:szCs w:val="22"/>
              </w:rPr>
            </w:pPr>
            <w:r>
              <w:rPr>
                <w:rFonts w:eastAsia="SimSun"/>
                <w:sz w:val="22"/>
                <w:szCs w:val="22"/>
              </w:rPr>
              <w:t>2720</w:t>
            </w:r>
          </w:p>
        </w:tc>
        <w:tc>
          <w:tcPr>
            <w:tcW w:w="360" w:type="pct"/>
            <w:vAlign w:val="center"/>
          </w:tcPr>
          <w:p w:rsidR="00661830" w:rsidRPr="00535E86" w:rsidRDefault="00782924" w:rsidP="00895E9E">
            <w:pPr>
              <w:widowControl w:val="0"/>
              <w:ind w:right="-108"/>
              <w:jc w:val="center"/>
              <w:rPr>
                <w:rFonts w:eastAsia="SimSun"/>
                <w:sz w:val="22"/>
                <w:szCs w:val="22"/>
              </w:rPr>
            </w:pPr>
            <w:r>
              <w:rPr>
                <w:rFonts w:eastAsia="SimSun"/>
                <w:sz w:val="22"/>
                <w:szCs w:val="22"/>
              </w:rPr>
              <w:t>2800</w:t>
            </w:r>
          </w:p>
        </w:tc>
        <w:tc>
          <w:tcPr>
            <w:tcW w:w="984" w:type="pct"/>
            <w:vAlign w:val="center"/>
          </w:tcPr>
          <w:p w:rsidR="00661830" w:rsidRPr="00535E86" w:rsidRDefault="00CE7ACE" w:rsidP="00895E9E">
            <w:pPr>
              <w:widowControl w:val="0"/>
              <w:ind w:right="-108"/>
              <w:jc w:val="center"/>
              <w:rPr>
                <w:rFonts w:eastAsia="SimSun"/>
                <w:sz w:val="22"/>
                <w:szCs w:val="22"/>
              </w:rPr>
            </w:pPr>
            <w:r w:rsidRPr="0079793D">
              <w:rPr>
                <w:rFonts w:eastAsia="Batang"/>
                <w:sz w:val="22"/>
                <w:szCs w:val="22"/>
                <w:lang w:eastAsia="ko-KR"/>
              </w:rPr>
              <w:t>Ресми</w:t>
            </w:r>
            <w:r w:rsidRPr="00CE7ACE">
              <w:rPr>
                <w:rFonts w:eastAsia="Batang"/>
                <w:sz w:val="22"/>
                <w:szCs w:val="22"/>
                <w:lang w:eastAsia="ko-KR"/>
              </w:rPr>
              <w:t xml:space="preserve"> </w:t>
            </w:r>
            <w:r w:rsidRPr="0079793D">
              <w:rPr>
                <w:rFonts w:eastAsia="Batang"/>
                <w:sz w:val="22"/>
                <w:szCs w:val="22"/>
                <w:lang w:eastAsia="ko-KR"/>
              </w:rPr>
              <w:t>статистика</w:t>
            </w:r>
            <w:r w:rsidRPr="00CE7ACE">
              <w:rPr>
                <w:rFonts w:eastAsia="Batang"/>
                <w:sz w:val="22"/>
                <w:szCs w:val="22"/>
                <w:lang w:eastAsia="ko-KR"/>
              </w:rPr>
              <w:t xml:space="preserve">, </w:t>
            </w:r>
            <w:r w:rsidRPr="0079793D">
              <w:rPr>
                <w:rFonts w:eastAsia="Batang"/>
                <w:sz w:val="22"/>
                <w:szCs w:val="22"/>
                <w:lang w:eastAsia="ko-KR"/>
              </w:rPr>
              <w:t>кәсіпкерлік</w:t>
            </w:r>
            <w:r w:rsidRPr="00CE7ACE">
              <w:rPr>
                <w:rFonts w:eastAsia="Batang"/>
                <w:sz w:val="22"/>
                <w:szCs w:val="22"/>
                <w:lang w:eastAsia="ko-KR"/>
              </w:rPr>
              <w:t xml:space="preserve"> </w:t>
            </w:r>
            <w:r w:rsidRPr="0079793D">
              <w:rPr>
                <w:rFonts w:eastAsia="Batang"/>
                <w:sz w:val="22"/>
                <w:szCs w:val="22"/>
                <w:lang w:eastAsia="ko-KR"/>
              </w:rPr>
              <w:t>және</w:t>
            </w:r>
            <w:r w:rsidRPr="00CE7ACE">
              <w:rPr>
                <w:rFonts w:eastAsia="Batang"/>
                <w:sz w:val="22"/>
                <w:szCs w:val="22"/>
                <w:lang w:eastAsia="ko-KR"/>
              </w:rPr>
              <w:t xml:space="preserve"> </w:t>
            </w:r>
            <w:r w:rsidRPr="0079793D">
              <w:rPr>
                <w:rFonts w:eastAsia="Batang"/>
                <w:sz w:val="22"/>
                <w:szCs w:val="22"/>
                <w:lang w:eastAsia="ko-KR"/>
              </w:rPr>
              <w:t>ауыл</w:t>
            </w:r>
            <w:r w:rsidRPr="00CE7ACE">
              <w:rPr>
                <w:rFonts w:eastAsia="Batang"/>
                <w:sz w:val="22"/>
                <w:szCs w:val="22"/>
                <w:lang w:eastAsia="ko-KR"/>
              </w:rPr>
              <w:t xml:space="preserve"> </w:t>
            </w:r>
            <w:r w:rsidRPr="0079793D">
              <w:rPr>
                <w:rFonts w:eastAsia="Batang"/>
                <w:sz w:val="22"/>
                <w:szCs w:val="22"/>
                <w:lang w:eastAsia="ko-KR"/>
              </w:rPr>
              <w:t>шаруашылығы</w:t>
            </w:r>
            <w:r w:rsidRPr="00CE7ACE">
              <w:rPr>
                <w:rFonts w:eastAsia="Batang"/>
                <w:sz w:val="22"/>
                <w:szCs w:val="22"/>
                <w:lang w:eastAsia="ko-KR"/>
              </w:rPr>
              <w:t xml:space="preserve"> </w:t>
            </w:r>
            <w:r w:rsidRPr="0079793D">
              <w:rPr>
                <w:rFonts w:eastAsia="Batang"/>
                <w:sz w:val="22"/>
                <w:szCs w:val="22"/>
                <w:lang w:eastAsia="ko-KR"/>
              </w:rPr>
              <w:t>бөлімі</w:t>
            </w:r>
          </w:p>
        </w:tc>
      </w:tr>
    </w:tbl>
    <w:p w:rsidR="009733AD" w:rsidRPr="00535E86" w:rsidRDefault="009733AD" w:rsidP="000A13AB">
      <w:pPr>
        <w:widowControl w:val="0"/>
        <w:spacing w:after="0" w:line="240" w:lineRule="auto"/>
        <w:ind w:firstLine="709"/>
        <w:jc w:val="both"/>
        <w:rPr>
          <w:rFonts w:ascii="Times New Roman" w:hAnsi="Times New Roman" w:cs="Times New Roman"/>
          <w:b/>
          <w:sz w:val="28"/>
          <w:szCs w:val="28"/>
        </w:rPr>
      </w:pPr>
    </w:p>
    <w:p w:rsidR="00CE7ACE" w:rsidRDefault="00CE7ACE" w:rsidP="00CE7ACE">
      <w:pPr>
        <w:widowControl w:val="0"/>
        <w:spacing w:after="0" w:line="240" w:lineRule="auto"/>
        <w:ind w:firstLine="709"/>
        <w:jc w:val="both"/>
        <w:rPr>
          <w:rFonts w:ascii="Times New Roman" w:hAnsi="Times New Roman" w:cs="Times New Roman"/>
          <w:b/>
          <w:sz w:val="28"/>
          <w:szCs w:val="28"/>
        </w:rPr>
      </w:pPr>
      <w:r w:rsidRPr="00CE7ACE">
        <w:rPr>
          <w:rFonts w:ascii="Times New Roman" w:hAnsi="Times New Roman" w:cs="Times New Roman"/>
          <w:b/>
          <w:sz w:val="28"/>
          <w:szCs w:val="28"/>
        </w:rPr>
        <w:t>Жету жолдары:</w:t>
      </w:r>
    </w:p>
    <w:p w:rsidR="00BB5CC5" w:rsidRPr="00725463" w:rsidRDefault="00BB5CC5" w:rsidP="00BB5CC5">
      <w:pPr>
        <w:widowControl w:val="0"/>
        <w:spacing w:after="0" w:line="240" w:lineRule="auto"/>
        <w:ind w:firstLine="709"/>
        <w:jc w:val="both"/>
        <w:rPr>
          <w:rFonts w:ascii="Times New Roman" w:hAnsi="Times New Roman" w:cs="Times New Roman"/>
          <w:b/>
          <w:sz w:val="28"/>
          <w:szCs w:val="28"/>
          <w:lang w:val="kk-KZ"/>
        </w:rPr>
      </w:pPr>
      <w:r w:rsidRPr="00725463">
        <w:rPr>
          <w:rFonts w:ascii="Times New Roman" w:hAnsi="Times New Roman" w:cs="Times New Roman"/>
          <w:b/>
          <w:sz w:val="28"/>
          <w:szCs w:val="28"/>
          <w:lang w:val="kk-KZ"/>
        </w:rPr>
        <w:t xml:space="preserve">- </w:t>
      </w:r>
      <w:r w:rsidRPr="00725463">
        <w:rPr>
          <w:rFonts w:ascii="Times New Roman" w:eastAsia="Times New Roman" w:hAnsi="Times New Roman" w:cs="Times New Roman"/>
          <w:color w:val="000000"/>
          <w:sz w:val="28"/>
          <w:szCs w:val="28"/>
          <w:lang w:val="kk-KZ"/>
        </w:rPr>
        <w:t>«Бизнестің жол картасы - 2025» бағдарламасы шеңберінде кәсіпкерліктің жаңа нысандарын ашу үшін бизнесті несиелеу тетіктерін іске асыру:</w:t>
      </w:r>
    </w:p>
    <w:p w:rsidR="00BB5CC5" w:rsidRPr="00725463" w:rsidRDefault="00866592" w:rsidP="00BB5CC5">
      <w:pPr>
        <w:pStyle w:val="a3"/>
        <w:tabs>
          <w:tab w:val="left" w:pos="1134"/>
        </w:tabs>
        <w:spacing w:after="0" w:line="240" w:lineRule="auto"/>
        <w:ind w:left="708"/>
        <w:jc w:val="both"/>
        <w:rPr>
          <w:rFonts w:ascii="Times New Roman" w:hAnsi="Times New Roman" w:cs="Times New Roman"/>
          <w:color w:val="000000"/>
          <w:sz w:val="28"/>
          <w:szCs w:val="28"/>
          <w:lang w:val="kk-KZ"/>
        </w:rPr>
      </w:pPr>
      <w:r w:rsidRPr="00725463">
        <w:rPr>
          <w:rFonts w:ascii="Times New Roman" w:hAnsi="Times New Roman" w:cs="Times New Roman"/>
          <w:color w:val="000000"/>
          <w:sz w:val="28"/>
          <w:szCs w:val="28"/>
          <w:lang w:val="kk-KZ"/>
        </w:rPr>
        <w:t>Мичуринское ауылында жылыжай кешенінің құрылысы:</w:t>
      </w:r>
    </w:p>
    <w:p w:rsidR="00BB5CC5" w:rsidRPr="00725463" w:rsidRDefault="00866592" w:rsidP="00BB5CC5">
      <w:pPr>
        <w:pStyle w:val="a3"/>
        <w:tabs>
          <w:tab w:val="left" w:pos="1134"/>
        </w:tabs>
        <w:spacing w:after="0" w:line="240" w:lineRule="auto"/>
        <w:ind w:left="708"/>
        <w:jc w:val="both"/>
        <w:rPr>
          <w:rFonts w:ascii="Times New Roman" w:hAnsi="Times New Roman" w:cs="Times New Roman"/>
          <w:color w:val="000000"/>
          <w:sz w:val="28"/>
          <w:szCs w:val="28"/>
        </w:rPr>
      </w:pPr>
      <w:r w:rsidRPr="00725463">
        <w:rPr>
          <w:rFonts w:ascii="Times New Roman" w:hAnsi="Times New Roman" w:cs="Times New Roman"/>
          <w:color w:val="000000"/>
          <w:sz w:val="28"/>
          <w:szCs w:val="28"/>
        </w:rPr>
        <w:t>Переметное ауылында супермаркет салу:</w:t>
      </w:r>
    </w:p>
    <w:p w:rsidR="00BB5CC5" w:rsidRPr="00725463" w:rsidRDefault="00866592" w:rsidP="00BB5CC5">
      <w:pPr>
        <w:pStyle w:val="a3"/>
        <w:tabs>
          <w:tab w:val="left" w:pos="1134"/>
        </w:tabs>
        <w:spacing w:after="0" w:line="240" w:lineRule="auto"/>
        <w:ind w:left="708"/>
        <w:jc w:val="both"/>
        <w:rPr>
          <w:rFonts w:ascii="Times New Roman" w:hAnsi="Times New Roman" w:cs="Times New Roman"/>
          <w:color w:val="000000"/>
          <w:sz w:val="28"/>
          <w:szCs w:val="28"/>
        </w:rPr>
      </w:pPr>
      <w:r w:rsidRPr="00725463">
        <w:rPr>
          <w:rFonts w:ascii="Times New Roman" w:hAnsi="Times New Roman" w:cs="Times New Roman"/>
          <w:color w:val="000000"/>
          <w:sz w:val="28"/>
          <w:szCs w:val="28"/>
        </w:rPr>
        <w:t>Махамбет ауылында жол бойына кешен салу:</w:t>
      </w:r>
    </w:p>
    <w:p w:rsidR="00BB5CC5" w:rsidRPr="00725463" w:rsidRDefault="00866592" w:rsidP="00BB5CC5">
      <w:pPr>
        <w:pStyle w:val="a3"/>
        <w:tabs>
          <w:tab w:val="left" w:pos="1134"/>
        </w:tabs>
        <w:spacing w:after="0" w:line="240" w:lineRule="auto"/>
        <w:ind w:left="708"/>
        <w:jc w:val="both"/>
        <w:rPr>
          <w:rFonts w:ascii="Times New Roman" w:hAnsi="Times New Roman" w:cs="Times New Roman"/>
          <w:color w:val="000000"/>
          <w:sz w:val="28"/>
          <w:szCs w:val="28"/>
        </w:rPr>
      </w:pPr>
      <w:r w:rsidRPr="00725463">
        <w:rPr>
          <w:rFonts w:ascii="Times New Roman" w:hAnsi="Times New Roman" w:cs="Times New Roman"/>
          <w:color w:val="000000"/>
          <w:sz w:val="28"/>
          <w:szCs w:val="28"/>
        </w:rPr>
        <w:t>Көшім ауылында жанармай құю бекетінің құрылысы:</w:t>
      </w:r>
    </w:p>
    <w:p w:rsidR="008E6281" w:rsidRPr="00725463" w:rsidRDefault="00866592" w:rsidP="008E6281">
      <w:pPr>
        <w:pStyle w:val="a3"/>
        <w:tabs>
          <w:tab w:val="left" w:pos="1134"/>
        </w:tabs>
        <w:spacing w:after="0" w:line="240" w:lineRule="auto"/>
        <w:ind w:left="708"/>
        <w:jc w:val="both"/>
        <w:rPr>
          <w:rFonts w:ascii="Times New Roman" w:hAnsi="Times New Roman" w:cs="Times New Roman"/>
          <w:color w:val="000000"/>
          <w:sz w:val="28"/>
          <w:szCs w:val="28"/>
          <w:lang w:val="kk-KZ"/>
        </w:rPr>
      </w:pPr>
      <w:r w:rsidRPr="00725463">
        <w:rPr>
          <w:rFonts w:ascii="Times New Roman" w:hAnsi="Times New Roman" w:cs="Times New Roman"/>
          <w:color w:val="000000"/>
          <w:sz w:val="28"/>
          <w:szCs w:val="28"/>
        </w:rPr>
        <w:t>Мичуринское ауылында автокөлік кешенінің құрылысы;</w:t>
      </w:r>
    </w:p>
    <w:p w:rsidR="00AA2485" w:rsidRPr="00725463" w:rsidRDefault="00FA4B0A" w:rsidP="00BB5CC5">
      <w:pPr>
        <w:tabs>
          <w:tab w:val="left" w:pos="1418"/>
        </w:tabs>
        <w:spacing w:after="0" w:line="240" w:lineRule="auto"/>
        <w:ind w:firstLine="709"/>
        <w:jc w:val="both"/>
        <w:rPr>
          <w:rFonts w:ascii="Times New Roman" w:hAnsi="Times New Roman" w:cs="Times New Roman"/>
          <w:color w:val="000000"/>
          <w:sz w:val="28"/>
          <w:szCs w:val="28"/>
          <w:lang w:val="kk-KZ"/>
        </w:rPr>
      </w:pPr>
      <w:r w:rsidRPr="00725463">
        <w:rPr>
          <w:rFonts w:ascii="Times New Roman" w:hAnsi="Times New Roman" w:cs="Times New Roman"/>
          <w:color w:val="000000"/>
          <w:sz w:val="28"/>
          <w:szCs w:val="28"/>
          <w:lang w:val="kk-KZ"/>
        </w:rPr>
        <w:t>Дариян ауылындағы сауда үйі, ауданы 700 шаршы метрге дейін.</w:t>
      </w:r>
    </w:p>
    <w:p w:rsidR="00BB5CC5" w:rsidRPr="00725463" w:rsidRDefault="00AA2485" w:rsidP="00BB5CC5">
      <w:pPr>
        <w:tabs>
          <w:tab w:val="left" w:pos="1418"/>
        </w:tabs>
        <w:spacing w:after="0" w:line="240" w:lineRule="auto"/>
        <w:ind w:firstLine="709"/>
        <w:jc w:val="both"/>
        <w:rPr>
          <w:rFonts w:ascii="Times New Roman" w:hAnsi="Times New Roman" w:cs="Times New Roman"/>
          <w:color w:val="000000"/>
          <w:sz w:val="28"/>
          <w:szCs w:val="28"/>
          <w:lang w:val="kk-KZ"/>
        </w:rPr>
      </w:pPr>
      <w:r w:rsidRPr="00725463">
        <w:rPr>
          <w:rFonts w:ascii="Times New Roman" w:hAnsi="Times New Roman" w:cs="Times New Roman"/>
          <w:color w:val="000000"/>
          <w:sz w:val="28"/>
          <w:szCs w:val="28"/>
          <w:lang w:val="kk-KZ"/>
        </w:rPr>
        <w:lastRenderedPageBreak/>
        <w:t>Белес ауылындағы сұйық метанол өндірісі зауыты (</w:t>
      </w:r>
      <w:r w:rsidR="00BB5CC5" w:rsidRPr="00725463">
        <w:rPr>
          <w:rFonts w:ascii="Times New Roman" w:hAnsi="Times New Roman" w:cs="Times New Roman"/>
          <w:i/>
          <w:sz w:val="24"/>
          <w:szCs w:val="24"/>
          <w:lang w:val="kk-KZ"/>
        </w:rPr>
        <w:t>жылына 50 мың тонна сұйық метанол және 137 мың тонна дизель отынының компонентін өндіру</w:t>
      </w:r>
      <w:r w:rsidR="00BB5CC5" w:rsidRPr="00725463">
        <w:rPr>
          <w:rFonts w:ascii="Times New Roman" w:hAnsi="Times New Roman" w:cs="Times New Roman"/>
          <w:i/>
          <w:color w:val="000000"/>
          <w:sz w:val="28"/>
          <w:szCs w:val="28"/>
          <w:lang w:val="kk-KZ"/>
        </w:rPr>
        <w:t>)</w:t>
      </w:r>
      <w:r w:rsidR="00BB5CC5" w:rsidRPr="00725463">
        <w:rPr>
          <w:rFonts w:ascii="Times New Roman" w:hAnsi="Times New Roman" w:cs="Times New Roman"/>
          <w:color w:val="000000"/>
          <w:sz w:val="28"/>
          <w:szCs w:val="28"/>
          <w:lang w:val="kk-KZ"/>
        </w:rPr>
        <w:t>;</w:t>
      </w:r>
    </w:p>
    <w:p w:rsidR="00FA4B0A" w:rsidRPr="00725463" w:rsidRDefault="00FA4B0A" w:rsidP="007151C8">
      <w:pPr>
        <w:tabs>
          <w:tab w:val="left" w:pos="1418"/>
        </w:tabs>
        <w:spacing w:after="0" w:line="240" w:lineRule="auto"/>
        <w:ind w:firstLine="709"/>
        <w:jc w:val="both"/>
        <w:rPr>
          <w:rFonts w:ascii="Times New Roman" w:hAnsi="Times New Roman" w:cs="Times New Roman"/>
          <w:color w:val="000000"/>
          <w:sz w:val="28"/>
          <w:szCs w:val="28"/>
          <w:lang w:val="kk-KZ"/>
        </w:rPr>
      </w:pPr>
      <w:r w:rsidRPr="00725463">
        <w:rPr>
          <w:rFonts w:ascii="Times New Roman" w:hAnsi="Times New Roman" w:cs="Times New Roman"/>
          <w:color w:val="000000"/>
          <w:sz w:val="28"/>
          <w:szCs w:val="28"/>
          <w:lang w:val="kk-KZ"/>
        </w:rPr>
        <w:t>Рубежинское ауылында кірпіш дайындау зауыты (жобалық қуаты жылына 30 млн кірпіш);</w:t>
      </w:r>
    </w:p>
    <w:p w:rsidR="007151C8" w:rsidRPr="00725463" w:rsidRDefault="007151C8" w:rsidP="007151C8">
      <w:pPr>
        <w:tabs>
          <w:tab w:val="left" w:pos="1418"/>
        </w:tabs>
        <w:spacing w:after="0" w:line="240" w:lineRule="auto"/>
        <w:ind w:firstLine="709"/>
        <w:jc w:val="both"/>
        <w:rPr>
          <w:rFonts w:ascii="Times New Roman" w:hAnsi="Times New Roman" w:cs="Times New Roman"/>
          <w:i/>
          <w:color w:val="000000"/>
          <w:sz w:val="24"/>
          <w:szCs w:val="24"/>
          <w:lang w:val="kk-KZ"/>
        </w:rPr>
      </w:pPr>
      <w:r w:rsidRPr="00725463">
        <w:rPr>
          <w:rFonts w:ascii="Times New Roman" w:hAnsi="Times New Roman" w:cs="Times New Roman"/>
          <w:i/>
          <w:color w:val="000000"/>
          <w:sz w:val="24"/>
          <w:szCs w:val="24"/>
          <w:lang w:val="kk-KZ"/>
        </w:rPr>
        <w:t xml:space="preserve">- </w:t>
      </w:r>
      <w:r w:rsidR="00F3611E" w:rsidRPr="00725463">
        <w:rPr>
          <w:rFonts w:ascii="Times New Roman" w:hAnsi="Times New Roman" w:cs="Times New Roman"/>
          <w:sz w:val="28"/>
          <w:szCs w:val="28"/>
          <w:lang w:val="kk-KZ"/>
        </w:rPr>
        <w:t xml:space="preserve">«Нәтижелі жұмыспен қамтуды және жаппай кәсіпкерлікті дамытудың 2017-2021 жылдарға арналған» бағдарламасы шеңберінде шағын несиелеу </w:t>
      </w:r>
      <w:r w:rsidR="00FA4B0A" w:rsidRPr="00725463">
        <w:rPr>
          <w:rFonts w:ascii="Times New Roman" w:hAnsi="Times New Roman" w:cs="Times New Roman"/>
          <w:sz w:val="28"/>
          <w:szCs w:val="28"/>
          <w:lang w:val="kk-KZ"/>
        </w:rPr>
        <w:t>«</w:t>
      </w:r>
      <w:r w:rsidR="00F3611E" w:rsidRPr="00725463">
        <w:rPr>
          <w:rFonts w:ascii="Times New Roman" w:hAnsi="Times New Roman" w:cs="Times New Roman"/>
          <w:sz w:val="28"/>
          <w:szCs w:val="28"/>
          <w:lang w:val="kk-KZ"/>
        </w:rPr>
        <w:t>Еңбек</w:t>
      </w:r>
      <w:r w:rsidR="00FA4B0A" w:rsidRPr="00725463">
        <w:rPr>
          <w:rFonts w:ascii="Times New Roman" w:hAnsi="Times New Roman" w:cs="Times New Roman"/>
          <w:sz w:val="28"/>
          <w:szCs w:val="28"/>
          <w:lang w:val="kk-KZ"/>
        </w:rPr>
        <w:t>»</w:t>
      </w:r>
      <w:r w:rsidR="00F3611E" w:rsidRPr="00725463">
        <w:rPr>
          <w:rFonts w:ascii="Times New Roman" w:hAnsi="Times New Roman" w:cs="Times New Roman"/>
          <w:sz w:val="28"/>
          <w:szCs w:val="28"/>
          <w:lang w:val="kk-KZ"/>
        </w:rPr>
        <w:t xml:space="preserve"> (</w:t>
      </w:r>
      <w:r w:rsidR="008E1065" w:rsidRPr="00725463">
        <w:rPr>
          <w:rFonts w:ascii="Times New Roman" w:hAnsi="Times New Roman" w:cs="Times New Roman"/>
          <w:color w:val="000000"/>
          <w:sz w:val="28"/>
          <w:szCs w:val="28"/>
          <w:lang w:val="kk-KZ"/>
        </w:rPr>
        <w:t>жаңа бизнес-идеяларды жүзеге асыру үшін 70 мемлекеттік грант алу, 130 қатысушыға шағын несие беру, 100-ден астам адамға кәсіпкерлік негіздерін оқыту);</w:t>
      </w:r>
    </w:p>
    <w:p w:rsidR="008C0176" w:rsidRPr="00535E86" w:rsidRDefault="00022969" w:rsidP="007151C8">
      <w:pPr>
        <w:tabs>
          <w:tab w:val="left" w:pos="1418"/>
        </w:tabs>
        <w:spacing w:after="0" w:line="240" w:lineRule="auto"/>
        <w:ind w:firstLine="709"/>
        <w:jc w:val="both"/>
        <w:rPr>
          <w:rFonts w:ascii="Times New Roman" w:hAnsi="Times New Roman" w:cs="Times New Roman"/>
          <w:i/>
          <w:color w:val="000000"/>
          <w:sz w:val="24"/>
          <w:szCs w:val="24"/>
          <w:lang w:val="kk-KZ"/>
        </w:rPr>
      </w:pPr>
      <w:r w:rsidRPr="00725463">
        <w:rPr>
          <w:rFonts w:ascii="Times New Roman" w:hAnsi="Times New Roman" w:cs="Times New Roman"/>
          <w:i/>
          <w:color w:val="000000"/>
          <w:sz w:val="24"/>
          <w:szCs w:val="24"/>
          <w:lang w:val="kk-KZ"/>
        </w:rPr>
        <w:t>-</w:t>
      </w:r>
      <w:r w:rsidR="008C0176" w:rsidRPr="00725463">
        <w:rPr>
          <w:rFonts w:ascii="Times New Roman" w:hAnsi="Times New Roman" w:cs="Times New Roman"/>
          <w:sz w:val="28"/>
          <w:szCs w:val="28"/>
          <w:lang w:val="kk-KZ"/>
        </w:rPr>
        <w:t>кәсіпкерлермен түсіндірме семинарлар, «дөңгелек үстелдер» өткізу.</w:t>
      </w:r>
    </w:p>
    <w:p w:rsidR="00BB5CC5" w:rsidRPr="00535E86" w:rsidRDefault="00BB5CC5" w:rsidP="002C5AFB">
      <w:pPr>
        <w:spacing w:after="0" w:line="240" w:lineRule="auto"/>
        <w:ind w:firstLine="709"/>
        <w:rPr>
          <w:rFonts w:ascii="Times New Roman" w:hAnsi="Times New Roman" w:cs="Times New Roman"/>
          <w:b/>
          <w:sz w:val="28"/>
          <w:szCs w:val="28"/>
          <w:lang w:val="kk-KZ"/>
        </w:rPr>
      </w:pPr>
    </w:p>
    <w:p w:rsidR="002C5AFB" w:rsidRPr="00535E86" w:rsidRDefault="002C5AFB" w:rsidP="00022969">
      <w:pPr>
        <w:spacing w:after="0" w:line="240" w:lineRule="auto"/>
        <w:ind w:firstLine="709"/>
        <w:jc w:val="center"/>
        <w:rPr>
          <w:rFonts w:ascii="Times New Roman" w:hAnsi="Times New Roman" w:cs="Times New Roman"/>
          <w:b/>
          <w:sz w:val="28"/>
          <w:szCs w:val="28"/>
          <w:lang w:val="kk-KZ"/>
        </w:rPr>
      </w:pPr>
      <w:r w:rsidRPr="00EC7CA3">
        <w:rPr>
          <w:rFonts w:ascii="Times New Roman" w:hAnsi="Times New Roman" w:cs="Times New Roman"/>
          <w:b/>
          <w:sz w:val="28"/>
          <w:szCs w:val="28"/>
          <w:lang w:val="kk-KZ"/>
        </w:rPr>
        <w:t>ЕКІНШІ БАҒЫТ: Инфрақұрылымды дамыту</w:t>
      </w:r>
    </w:p>
    <w:p w:rsidR="002C5AFB" w:rsidRPr="00EC7CA3" w:rsidRDefault="00FA4B0A" w:rsidP="00022969">
      <w:pPr>
        <w:widowControl w:val="0"/>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lang w:val="kk-KZ"/>
        </w:rPr>
        <w:t>2.1-мақсат: Т</w:t>
      </w:r>
      <w:r w:rsidR="002C5AFB" w:rsidRPr="00EC7CA3">
        <w:rPr>
          <w:rFonts w:ascii="Times New Roman" w:hAnsi="Times New Roman" w:cs="Times New Roman"/>
          <w:b/>
          <w:sz w:val="28"/>
          <w:szCs w:val="28"/>
          <w:lang w:val="kk-KZ"/>
        </w:rPr>
        <w:t>ұрғын үй құрылысын дамыту</w:t>
      </w:r>
    </w:p>
    <w:p w:rsidR="00405CFA" w:rsidRPr="00EC7CA3" w:rsidRDefault="00405CFA" w:rsidP="002C5AFB">
      <w:pPr>
        <w:widowControl w:val="0"/>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8"/>
        <w:gridCol w:w="2410"/>
        <w:gridCol w:w="1301"/>
        <w:gridCol w:w="977"/>
        <w:gridCol w:w="879"/>
        <w:gridCol w:w="814"/>
        <w:gridCol w:w="1044"/>
        <w:gridCol w:w="781"/>
        <w:gridCol w:w="1521"/>
      </w:tblGrid>
      <w:tr w:rsidR="002C5AFB" w:rsidRPr="00535E86" w:rsidTr="00260C50">
        <w:tc>
          <w:tcPr>
            <w:tcW w:w="230" w:type="pct"/>
            <w:vMerge w:val="restart"/>
            <w:vAlign w:val="center"/>
          </w:tcPr>
          <w:p w:rsidR="002C5AFB" w:rsidRPr="00FA4B0A" w:rsidRDefault="00FA4B0A" w:rsidP="008F1F14">
            <w:pPr>
              <w:widowControl w:val="0"/>
              <w:jc w:val="center"/>
              <w:rPr>
                <w:b/>
                <w:sz w:val="22"/>
                <w:szCs w:val="22"/>
                <w:lang w:val="kk-KZ"/>
              </w:rPr>
            </w:pPr>
            <w:r>
              <w:rPr>
                <w:b/>
                <w:sz w:val="22"/>
                <w:szCs w:val="22"/>
                <w:lang w:val="kk-KZ"/>
              </w:rPr>
              <w:t>№</w:t>
            </w:r>
          </w:p>
        </w:tc>
        <w:tc>
          <w:tcPr>
            <w:tcW w:w="1182" w:type="pct"/>
            <w:vMerge w:val="restart"/>
            <w:vAlign w:val="center"/>
          </w:tcPr>
          <w:p w:rsidR="002C5AFB" w:rsidRPr="00535E86" w:rsidRDefault="002C5AFB" w:rsidP="008F1F14">
            <w:pPr>
              <w:widowControl w:val="0"/>
              <w:jc w:val="center"/>
              <w:rPr>
                <w:b/>
                <w:sz w:val="22"/>
                <w:szCs w:val="22"/>
              </w:rPr>
            </w:pPr>
            <w:r w:rsidRPr="00535E86">
              <w:rPr>
                <w:b/>
                <w:sz w:val="22"/>
                <w:szCs w:val="22"/>
              </w:rPr>
              <w:t>Мақсат</w:t>
            </w:r>
          </w:p>
          <w:p w:rsidR="002C5AFB" w:rsidRPr="00535E86" w:rsidRDefault="002C5AFB" w:rsidP="008F1F14">
            <w:pPr>
              <w:widowControl w:val="0"/>
              <w:jc w:val="center"/>
              <w:rPr>
                <w:b/>
                <w:sz w:val="22"/>
                <w:szCs w:val="22"/>
              </w:rPr>
            </w:pPr>
            <w:r w:rsidRPr="00535E86">
              <w:rPr>
                <w:b/>
                <w:sz w:val="22"/>
                <w:szCs w:val="22"/>
              </w:rPr>
              <w:t>көрсеткіштер</w:t>
            </w:r>
          </w:p>
        </w:tc>
        <w:tc>
          <w:tcPr>
            <w:tcW w:w="638" w:type="pct"/>
            <w:vMerge w:val="restart"/>
            <w:vAlign w:val="center"/>
          </w:tcPr>
          <w:p w:rsidR="002C5AFB" w:rsidRPr="00535E86" w:rsidRDefault="009A331A" w:rsidP="008F1F14">
            <w:pPr>
              <w:widowControl w:val="0"/>
              <w:jc w:val="center"/>
              <w:rPr>
                <w:sz w:val="22"/>
                <w:szCs w:val="22"/>
              </w:rPr>
            </w:pPr>
            <w:r>
              <w:rPr>
                <w:b/>
                <w:sz w:val="22"/>
                <w:szCs w:val="22"/>
              </w:rPr>
              <w:t>Бірлік өлшемдер</w:t>
            </w:r>
          </w:p>
        </w:tc>
        <w:tc>
          <w:tcPr>
            <w:tcW w:w="2204" w:type="pct"/>
            <w:gridSpan w:val="5"/>
            <w:vAlign w:val="center"/>
          </w:tcPr>
          <w:p w:rsidR="002C5AFB" w:rsidRPr="00535E86" w:rsidRDefault="002C5AFB" w:rsidP="008F1F14">
            <w:pPr>
              <w:widowControl w:val="0"/>
              <w:jc w:val="center"/>
              <w:rPr>
                <w:sz w:val="22"/>
                <w:szCs w:val="22"/>
              </w:rPr>
            </w:pPr>
            <w:r w:rsidRPr="00535E86">
              <w:rPr>
                <w:b/>
                <w:sz w:val="22"/>
                <w:szCs w:val="22"/>
              </w:rPr>
              <w:t>Жоспарланған көрсеткіштер</w:t>
            </w:r>
          </w:p>
        </w:tc>
        <w:tc>
          <w:tcPr>
            <w:tcW w:w="746" w:type="pct"/>
            <w:vMerge w:val="restart"/>
            <w:vAlign w:val="center"/>
          </w:tcPr>
          <w:p w:rsidR="002C5AFB" w:rsidRPr="00535E86" w:rsidRDefault="002C5AFB" w:rsidP="008F1F14">
            <w:pPr>
              <w:widowControl w:val="0"/>
              <w:ind w:left="-158" w:right="-79"/>
              <w:jc w:val="center"/>
              <w:rPr>
                <w:b/>
                <w:sz w:val="22"/>
                <w:szCs w:val="22"/>
              </w:rPr>
            </w:pPr>
            <w:r w:rsidRPr="00535E86">
              <w:rPr>
                <w:b/>
                <w:sz w:val="22"/>
                <w:szCs w:val="22"/>
              </w:rPr>
              <w:t>Жауапты</w:t>
            </w:r>
          </w:p>
          <w:p w:rsidR="002C5AFB" w:rsidRPr="00535E86" w:rsidRDefault="002C5AFB" w:rsidP="008F1F14">
            <w:pPr>
              <w:widowControl w:val="0"/>
              <w:ind w:left="-158" w:right="-79"/>
              <w:jc w:val="center"/>
              <w:rPr>
                <w:b/>
                <w:sz w:val="22"/>
                <w:szCs w:val="22"/>
              </w:rPr>
            </w:pPr>
            <w:r w:rsidRPr="00535E86">
              <w:rPr>
                <w:b/>
                <w:sz w:val="22"/>
                <w:szCs w:val="22"/>
              </w:rPr>
              <w:t>орындаушылар</w:t>
            </w:r>
          </w:p>
        </w:tc>
      </w:tr>
      <w:tr w:rsidR="002C5AFB" w:rsidRPr="00535E86" w:rsidTr="00260C50">
        <w:tc>
          <w:tcPr>
            <w:tcW w:w="230" w:type="pct"/>
            <w:vMerge/>
            <w:vAlign w:val="center"/>
          </w:tcPr>
          <w:p w:rsidR="002C5AFB" w:rsidRPr="00535E86" w:rsidRDefault="002C5AFB" w:rsidP="008F1F14">
            <w:pPr>
              <w:widowControl w:val="0"/>
              <w:jc w:val="center"/>
              <w:rPr>
                <w:b/>
                <w:sz w:val="22"/>
                <w:szCs w:val="22"/>
              </w:rPr>
            </w:pPr>
          </w:p>
        </w:tc>
        <w:tc>
          <w:tcPr>
            <w:tcW w:w="1182" w:type="pct"/>
            <w:vMerge/>
            <w:vAlign w:val="center"/>
          </w:tcPr>
          <w:p w:rsidR="002C5AFB" w:rsidRPr="00535E86" w:rsidRDefault="002C5AFB" w:rsidP="008F1F14">
            <w:pPr>
              <w:widowControl w:val="0"/>
              <w:jc w:val="center"/>
              <w:rPr>
                <w:b/>
                <w:sz w:val="22"/>
                <w:szCs w:val="22"/>
              </w:rPr>
            </w:pPr>
          </w:p>
        </w:tc>
        <w:tc>
          <w:tcPr>
            <w:tcW w:w="638" w:type="pct"/>
            <w:vMerge/>
            <w:vAlign w:val="center"/>
          </w:tcPr>
          <w:p w:rsidR="002C5AFB" w:rsidRPr="00535E86" w:rsidRDefault="002C5AFB" w:rsidP="008F1F14">
            <w:pPr>
              <w:widowControl w:val="0"/>
              <w:jc w:val="center"/>
              <w:rPr>
                <w:b/>
                <w:sz w:val="22"/>
                <w:szCs w:val="22"/>
              </w:rPr>
            </w:pPr>
          </w:p>
        </w:tc>
        <w:tc>
          <w:tcPr>
            <w:tcW w:w="479" w:type="pct"/>
            <w:vAlign w:val="center"/>
          </w:tcPr>
          <w:p w:rsidR="002C5AFB" w:rsidRPr="00535E86" w:rsidRDefault="002C5AFB" w:rsidP="008F1F14">
            <w:pPr>
              <w:widowControl w:val="0"/>
              <w:jc w:val="center"/>
              <w:rPr>
                <w:b/>
                <w:sz w:val="22"/>
                <w:szCs w:val="22"/>
              </w:rPr>
            </w:pPr>
            <w:r w:rsidRPr="00535E86">
              <w:rPr>
                <w:b/>
                <w:sz w:val="22"/>
                <w:szCs w:val="22"/>
              </w:rPr>
              <w:t>2021</w:t>
            </w:r>
          </w:p>
          <w:p w:rsidR="002C5AFB" w:rsidRPr="00535E86" w:rsidRDefault="002C5AFB" w:rsidP="008F1F14">
            <w:pPr>
              <w:widowControl w:val="0"/>
              <w:jc w:val="center"/>
              <w:rPr>
                <w:b/>
                <w:sz w:val="22"/>
                <w:szCs w:val="22"/>
              </w:rPr>
            </w:pPr>
            <w:r w:rsidRPr="00535E86">
              <w:rPr>
                <w:b/>
                <w:sz w:val="22"/>
                <w:szCs w:val="22"/>
              </w:rPr>
              <w:t>жыл</w:t>
            </w:r>
          </w:p>
        </w:tc>
        <w:tc>
          <w:tcPr>
            <w:tcW w:w="431" w:type="pct"/>
            <w:vAlign w:val="center"/>
          </w:tcPr>
          <w:p w:rsidR="002C5AFB" w:rsidRPr="00535E86" w:rsidRDefault="002C5AFB" w:rsidP="008F1F14">
            <w:pPr>
              <w:widowControl w:val="0"/>
              <w:jc w:val="center"/>
              <w:rPr>
                <w:b/>
                <w:sz w:val="22"/>
                <w:szCs w:val="22"/>
              </w:rPr>
            </w:pPr>
            <w:r w:rsidRPr="00535E86">
              <w:rPr>
                <w:b/>
                <w:sz w:val="22"/>
                <w:szCs w:val="22"/>
              </w:rPr>
              <w:t>2022</w:t>
            </w:r>
          </w:p>
          <w:p w:rsidR="002C5AFB" w:rsidRPr="00535E86" w:rsidRDefault="002C5AFB" w:rsidP="008F1F14">
            <w:pPr>
              <w:widowControl w:val="0"/>
              <w:jc w:val="center"/>
              <w:rPr>
                <w:b/>
                <w:sz w:val="22"/>
                <w:szCs w:val="22"/>
              </w:rPr>
            </w:pPr>
            <w:r w:rsidRPr="00535E86">
              <w:rPr>
                <w:b/>
                <w:sz w:val="22"/>
                <w:szCs w:val="22"/>
              </w:rPr>
              <w:t>жыл</w:t>
            </w:r>
          </w:p>
        </w:tc>
        <w:tc>
          <w:tcPr>
            <w:tcW w:w="399" w:type="pct"/>
            <w:vAlign w:val="center"/>
          </w:tcPr>
          <w:p w:rsidR="002C5AFB" w:rsidRPr="00535E86" w:rsidRDefault="002C5AFB" w:rsidP="008F1F14">
            <w:pPr>
              <w:widowControl w:val="0"/>
              <w:jc w:val="center"/>
              <w:rPr>
                <w:b/>
                <w:sz w:val="22"/>
                <w:szCs w:val="22"/>
              </w:rPr>
            </w:pPr>
            <w:r w:rsidRPr="00535E86">
              <w:rPr>
                <w:b/>
                <w:sz w:val="22"/>
                <w:szCs w:val="22"/>
              </w:rPr>
              <w:t>2023</w:t>
            </w:r>
          </w:p>
          <w:p w:rsidR="002C5AFB" w:rsidRPr="00535E86" w:rsidRDefault="002C5AFB" w:rsidP="008F1F14">
            <w:pPr>
              <w:widowControl w:val="0"/>
              <w:jc w:val="center"/>
              <w:rPr>
                <w:b/>
                <w:sz w:val="22"/>
                <w:szCs w:val="22"/>
              </w:rPr>
            </w:pPr>
            <w:r w:rsidRPr="00535E86">
              <w:rPr>
                <w:b/>
                <w:sz w:val="22"/>
                <w:szCs w:val="22"/>
              </w:rPr>
              <w:t>жыл</w:t>
            </w:r>
          </w:p>
        </w:tc>
        <w:tc>
          <w:tcPr>
            <w:tcW w:w="512" w:type="pct"/>
            <w:vAlign w:val="center"/>
          </w:tcPr>
          <w:p w:rsidR="002C5AFB" w:rsidRPr="00535E86" w:rsidRDefault="002C5AFB" w:rsidP="008F1F14">
            <w:pPr>
              <w:widowControl w:val="0"/>
              <w:jc w:val="center"/>
              <w:rPr>
                <w:b/>
                <w:sz w:val="22"/>
                <w:szCs w:val="22"/>
              </w:rPr>
            </w:pPr>
            <w:r w:rsidRPr="00535E86">
              <w:rPr>
                <w:b/>
                <w:sz w:val="22"/>
                <w:szCs w:val="22"/>
              </w:rPr>
              <w:t>2024</w:t>
            </w:r>
          </w:p>
          <w:p w:rsidR="002C5AFB" w:rsidRPr="00535E86" w:rsidRDefault="002C5AFB" w:rsidP="008F1F14">
            <w:pPr>
              <w:widowControl w:val="0"/>
              <w:jc w:val="center"/>
              <w:rPr>
                <w:b/>
                <w:sz w:val="22"/>
                <w:szCs w:val="22"/>
              </w:rPr>
            </w:pPr>
            <w:r w:rsidRPr="00535E86">
              <w:rPr>
                <w:b/>
                <w:sz w:val="22"/>
                <w:szCs w:val="22"/>
              </w:rPr>
              <w:t>жыл</w:t>
            </w:r>
          </w:p>
        </w:tc>
        <w:tc>
          <w:tcPr>
            <w:tcW w:w="383" w:type="pct"/>
            <w:vAlign w:val="center"/>
          </w:tcPr>
          <w:p w:rsidR="002C5AFB" w:rsidRPr="00535E86" w:rsidRDefault="002C5AFB" w:rsidP="008F1F14">
            <w:pPr>
              <w:widowControl w:val="0"/>
              <w:jc w:val="center"/>
              <w:rPr>
                <w:b/>
                <w:sz w:val="22"/>
                <w:szCs w:val="22"/>
              </w:rPr>
            </w:pPr>
            <w:r w:rsidRPr="00535E86">
              <w:rPr>
                <w:b/>
                <w:sz w:val="22"/>
                <w:szCs w:val="22"/>
              </w:rPr>
              <w:t>2025 жыл</w:t>
            </w:r>
          </w:p>
        </w:tc>
        <w:tc>
          <w:tcPr>
            <w:tcW w:w="746" w:type="pct"/>
            <w:vMerge/>
          </w:tcPr>
          <w:p w:rsidR="002C5AFB" w:rsidRPr="00535E86" w:rsidRDefault="002C5AFB" w:rsidP="008F1F14">
            <w:pPr>
              <w:widowControl w:val="0"/>
              <w:ind w:left="-158" w:right="-79"/>
              <w:jc w:val="center"/>
              <w:rPr>
                <w:b/>
                <w:sz w:val="22"/>
                <w:szCs w:val="22"/>
              </w:rPr>
            </w:pPr>
          </w:p>
        </w:tc>
      </w:tr>
      <w:tr w:rsidR="002C5AFB" w:rsidRPr="00535E86" w:rsidTr="00260C50">
        <w:tc>
          <w:tcPr>
            <w:tcW w:w="230" w:type="pct"/>
            <w:vAlign w:val="center"/>
          </w:tcPr>
          <w:p w:rsidR="002C5AFB" w:rsidRPr="00535E86" w:rsidRDefault="00FA4B0A" w:rsidP="008F1F14">
            <w:pPr>
              <w:widowControl w:val="0"/>
              <w:jc w:val="center"/>
              <w:rPr>
                <w:b/>
                <w:sz w:val="22"/>
                <w:szCs w:val="22"/>
              </w:rPr>
            </w:pPr>
            <w:r>
              <w:rPr>
                <w:b/>
                <w:sz w:val="22"/>
                <w:szCs w:val="22"/>
              </w:rPr>
              <w:t>1</w:t>
            </w:r>
          </w:p>
        </w:tc>
        <w:tc>
          <w:tcPr>
            <w:tcW w:w="1182" w:type="pct"/>
            <w:vAlign w:val="center"/>
          </w:tcPr>
          <w:p w:rsidR="002C5AFB" w:rsidRPr="00535E86" w:rsidRDefault="002C5AFB" w:rsidP="008F1F14">
            <w:pPr>
              <w:widowControl w:val="0"/>
              <w:jc w:val="center"/>
              <w:rPr>
                <w:b/>
                <w:sz w:val="22"/>
                <w:szCs w:val="22"/>
              </w:rPr>
            </w:pPr>
            <w:r w:rsidRPr="00535E86">
              <w:rPr>
                <w:b/>
                <w:sz w:val="22"/>
                <w:szCs w:val="22"/>
              </w:rPr>
              <w:t>2</w:t>
            </w:r>
          </w:p>
        </w:tc>
        <w:tc>
          <w:tcPr>
            <w:tcW w:w="638" w:type="pct"/>
            <w:vAlign w:val="center"/>
          </w:tcPr>
          <w:p w:rsidR="002C5AFB" w:rsidRPr="00535E86" w:rsidRDefault="002C5AFB" w:rsidP="008F1F14">
            <w:pPr>
              <w:widowControl w:val="0"/>
              <w:jc w:val="center"/>
              <w:rPr>
                <w:b/>
                <w:sz w:val="22"/>
                <w:szCs w:val="22"/>
              </w:rPr>
            </w:pPr>
            <w:r w:rsidRPr="00535E86">
              <w:rPr>
                <w:b/>
                <w:sz w:val="22"/>
                <w:szCs w:val="22"/>
              </w:rPr>
              <w:t>3</w:t>
            </w:r>
          </w:p>
        </w:tc>
        <w:tc>
          <w:tcPr>
            <w:tcW w:w="479" w:type="pct"/>
            <w:vAlign w:val="center"/>
          </w:tcPr>
          <w:p w:rsidR="002C5AFB" w:rsidRPr="00535E86" w:rsidRDefault="002C5AFB" w:rsidP="008F1F14">
            <w:pPr>
              <w:widowControl w:val="0"/>
              <w:jc w:val="center"/>
              <w:rPr>
                <w:b/>
                <w:sz w:val="22"/>
                <w:szCs w:val="22"/>
              </w:rPr>
            </w:pPr>
            <w:r w:rsidRPr="00535E86">
              <w:rPr>
                <w:b/>
                <w:sz w:val="22"/>
                <w:szCs w:val="22"/>
              </w:rPr>
              <w:t>4</w:t>
            </w:r>
          </w:p>
        </w:tc>
        <w:tc>
          <w:tcPr>
            <w:tcW w:w="431" w:type="pct"/>
            <w:vAlign w:val="center"/>
          </w:tcPr>
          <w:p w:rsidR="002C5AFB" w:rsidRPr="00535E86" w:rsidRDefault="002C5AFB" w:rsidP="008F1F14">
            <w:pPr>
              <w:widowControl w:val="0"/>
              <w:jc w:val="center"/>
              <w:rPr>
                <w:b/>
                <w:sz w:val="22"/>
                <w:szCs w:val="22"/>
              </w:rPr>
            </w:pPr>
            <w:r w:rsidRPr="00535E86">
              <w:rPr>
                <w:b/>
                <w:sz w:val="22"/>
                <w:szCs w:val="22"/>
              </w:rPr>
              <w:t>5</w:t>
            </w:r>
          </w:p>
        </w:tc>
        <w:tc>
          <w:tcPr>
            <w:tcW w:w="399" w:type="pct"/>
            <w:vAlign w:val="center"/>
          </w:tcPr>
          <w:p w:rsidR="002C5AFB" w:rsidRPr="00535E86" w:rsidRDefault="002C5AFB" w:rsidP="008F1F14">
            <w:pPr>
              <w:widowControl w:val="0"/>
              <w:jc w:val="center"/>
              <w:rPr>
                <w:b/>
                <w:sz w:val="22"/>
                <w:szCs w:val="22"/>
              </w:rPr>
            </w:pPr>
            <w:r w:rsidRPr="00535E86">
              <w:rPr>
                <w:b/>
                <w:sz w:val="22"/>
                <w:szCs w:val="22"/>
              </w:rPr>
              <w:t>6</w:t>
            </w:r>
          </w:p>
        </w:tc>
        <w:tc>
          <w:tcPr>
            <w:tcW w:w="512" w:type="pct"/>
            <w:vAlign w:val="center"/>
          </w:tcPr>
          <w:p w:rsidR="002C5AFB" w:rsidRPr="00535E86" w:rsidRDefault="002C5AFB" w:rsidP="008F1F14">
            <w:pPr>
              <w:widowControl w:val="0"/>
              <w:jc w:val="center"/>
              <w:rPr>
                <w:b/>
                <w:sz w:val="22"/>
                <w:szCs w:val="22"/>
              </w:rPr>
            </w:pPr>
            <w:r w:rsidRPr="00535E86">
              <w:rPr>
                <w:b/>
                <w:sz w:val="22"/>
                <w:szCs w:val="22"/>
              </w:rPr>
              <w:t>7</w:t>
            </w:r>
          </w:p>
        </w:tc>
        <w:tc>
          <w:tcPr>
            <w:tcW w:w="383" w:type="pct"/>
            <w:vAlign w:val="center"/>
          </w:tcPr>
          <w:p w:rsidR="002C5AFB" w:rsidRPr="00535E86" w:rsidRDefault="002C5AFB" w:rsidP="008F1F14">
            <w:pPr>
              <w:widowControl w:val="0"/>
              <w:jc w:val="center"/>
              <w:rPr>
                <w:b/>
                <w:sz w:val="22"/>
                <w:szCs w:val="22"/>
              </w:rPr>
            </w:pPr>
            <w:r w:rsidRPr="00535E86">
              <w:rPr>
                <w:b/>
                <w:sz w:val="22"/>
                <w:szCs w:val="22"/>
              </w:rPr>
              <w:t>8</w:t>
            </w:r>
          </w:p>
        </w:tc>
        <w:tc>
          <w:tcPr>
            <w:tcW w:w="746" w:type="pct"/>
          </w:tcPr>
          <w:p w:rsidR="002C5AFB" w:rsidRPr="00FA4B0A" w:rsidRDefault="00FA4B0A" w:rsidP="008F1F14">
            <w:pPr>
              <w:widowControl w:val="0"/>
              <w:ind w:left="-158" w:right="-79"/>
              <w:jc w:val="center"/>
              <w:rPr>
                <w:b/>
                <w:sz w:val="22"/>
                <w:szCs w:val="22"/>
                <w:lang w:val="kk-KZ"/>
              </w:rPr>
            </w:pPr>
            <w:r>
              <w:rPr>
                <w:b/>
                <w:sz w:val="22"/>
                <w:szCs w:val="22"/>
                <w:lang w:val="kk-KZ"/>
              </w:rPr>
              <w:t>9</w:t>
            </w:r>
          </w:p>
        </w:tc>
      </w:tr>
      <w:tr w:rsidR="0057230F" w:rsidRPr="00535E86" w:rsidTr="00260C50">
        <w:tc>
          <w:tcPr>
            <w:tcW w:w="230" w:type="pct"/>
            <w:vAlign w:val="center"/>
          </w:tcPr>
          <w:p w:rsidR="0057230F" w:rsidRPr="00535E86" w:rsidRDefault="00FA4B0A" w:rsidP="008F1F14">
            <w:pPr>
              <w:widowControl w:val="0"/>
              <w:jc w:val="center"/>
              <w:rPr>
                <w:sz w:val="22"/>
                <w:szCs w:val="22"/>
              </w:rPr>
            </w:pPr>
            <w:r>
              <w:rPr>
                <w:sz w:val="22"/>
                <w:szCs w:val="22"/>
              </w:rPr>
              <w:t>2</w:t>
            </w:r>
          </w:p>
        </w:tc>
        <w:tc>
          <w:tcPr>
            <w:tcW w:w="1182" w:type="pct"/>
            <w:vAlign w:val="center"/>
          </w:tcPr>
          <w:p w:rsidR="0057230F" w:rsidRPr="00535E86" w:rsidRDefault="00722753" w:rsidP="00DF6CAF">
            <w:pPr>
              <w:widowControl w:val="0"/>
              <w:ind w:right="-108"/>
              <w:rPr>
                <w:rFonts w:eastAsia="SimSun"/>
                <w:sz w:val="22"/>
                <w:szCs w:val="22"/>
              </w:rPr>
            </w:pPr>
            <w:r w:rsidRPr="00535E86">
              <w:rPr>
                <w:rFonts w:eastAsia="SimSun"/>
                <w:sz w:val="22"/>
                <w:szCs w:val="22"/>
              </w:rPr>
              <w:t>Пайдалануға берілген тұрғын үйлердің жалпы ауданы</w:t>
            </w:r>
          </w:p>
        </w:tc>
        <w:tc>
          <w:tcPr>
            <w:tcW w:w="638" w:type="pct"/>
            <w:vAlign w:val="center"/>
          </w:tcPr>
          <w:p w:rsidR="0057230F" w:rsidRPr="00535E86" w:rsidRDefault="0057230F" w:rsidP="00895E9E">
            <w:pPr>
              <w:widowControl w:val="0"/>
              <w:ind w:right="-108"/>
              <w:jc w:val="center"/>
              <w:rPr>
                <w:rFonts w:eastAsia="SimSun"/>
                <w:sz w:val="22"/>
                <w:szCs w:val="22"/>
              </w:rPr>
            </w:pPr>
            <w:r w:rsidRPr="00535E86">
              <w:rPr>
                <w:rFonts w:eastAsia="SimSun"/>
                <w:sz w:val="22"/>
                <w:szCs w:val="22"/>
              </w:rPr>
              <w:t>мың шаршы метр</w:t>
            </w:r>
          </w:p>
        </w:tc>
        <w:tc>
          <w:tcPr>
            <w:tcW w:w="479" w:type="pct"/>
            <w:vAlign w:val="center"/>
          </w:tcPr>
          <w:p w:rsidR="0057230F" w:rsidRPr="00535E86" w:rsidRDefault="00866592" w:rsidP="00895E9E">
            <w:pPr>
              <w:jc w:val="center"/>
              <w:rPr>
                <w:sz w:val="22"/>
                <w:szCs w:val="22"/>
              </w:rPr>
            </w:pPr>
            <w:r>
              <w:rPr>
                <w:sz w:val="22"/>
                <w:szCs w:val="22"/>
              </w:rPr>
              <w:t>22.6</w:t>
            </w:r>
          </w:p>
        </w:tc>
        <w:tc>
          <w:tcPr>
            <w:tcW w:w="431" w:type="pct"/>
            <w:vAlign w:val="center"/>
          </w:tcPr>
          <w:p w:rsidR="0057230F" w:rsidRPr="00535E86" w:rsidRDefault="00866592" w:rsidP="00895E9E">
            <w:pPr>
              <w:jc w:val="center"/>
              <w:rPr>
                <w:sz w:val="22"/>
                <w:szCs w:val="22"/>
              </w:rPr>
            </w:pPr>
            <w:r>
              <w:rPr>
                <w:sz w:val="22"/>
                <w:szCs w:val="22"/>
              </w:rPr>
              <w:t>22.8</w:t>
            </w:r>
          </w:p>
        </w:tc>
        <w:tc>
          <w:tcPr>
            <w:tcW w:w="399" w:type="pct"/>
            <w:vAlign w:val="center"/>
          </w:tcPr>
          <w:p w:rsidR="0057230F" w:rsidRPr="00535E86" w:rsidRDefault="00866592" w:rsidP="00895E9E">
            <w:pPr>
              <w:jc w:val="center"/>
              <w:rPr>
                <w:sz w:val="22"/>
                <w:szCs w:val="22"/>
              </w:rPr>
            </w:pPr>
            <w:r>
              <w:rPr>
                <w:sz w:val="22"/>
                <w:szCs w:val="22"/>
              </w:rPr>
              <w:t>23.1</w:t>
            </w:r>
          </w:p>
        </w:tc>
        <w:tc>
          <w:tcPr>
            <w:tcW w:w="512" w:type="pct"/>
            <w:vAlign w:val="center"/>
          </w:tcPr>
          <w:p w:rsidR="0057230F" w:rsidRPr="00535E86" w:rsidRDefault="00866592" w:rsidP="00895E9E">
            <w:pPr>
              <w:jc w:val="center"/>
              <w:rPr>
                <w:sz w:val="22"/>
                <w:szCs w:val="22"/>
              </w:rPr>
            </w:pPr>
            <w:r>
              <w:rPr>
                <w:sz w:val="22"/>
                <w:szCs w:val="22"/>
              </w:rPr>
              <w:t>23.3</w:t>
            </w:r>
          </w:p>
        </w:tc>
        <w:tc>
          <w:tcPr>
            <w:tcW w:w="383" w:type="pct"/>
            <w:vAlign w:val="center"/>
          </w:tcPr>
          <w:p w:rsidR="0057230F" w:rsidRPr="00535E86" w:rsidRDefault="00866592" w:rsidP="00895E9E">
            <w:pPr>
              <w:jc w:val="center"/>
              <w:rPr>
                <w:sz w:val="22"/>
                <w:szCs w:val="22"/>
              </w:rPr>
            </w:pPr>
            <w:r>
              <w:rPr>
                <w:sz w:val="22"/>
                <w:szCs w:val="22"/>
              </w:rPr>
              <w:t>23.5</w:t>
            </w:r>
          </w:p>
        </w:tc>
        <w:tc>
          <w:tcPr>
            <w:tcW w:w="746" w:type="pct"/>
            <w:vAlign w:val="center"/>
          </w:tcPr>
          <w:p w:rsidR="0057230F" w:rsidRPr="00535E86" w:rsidRDefault="00FA4B0A" w:rsidP="0057230F">
            <w:pPr>
              <w:widowControl w:val="0"/>
              <w:jc w:val="center"/>
              <w:rPr>
                <w:rFonts w:eastAsia="Batang"/>
                <w:sz w:val="22"/>
                <w:szCs w:val="22"/>
                <w:lang w:eastAsia="ko-KR"/>
              </w:rPr>
            </w:pPr>
            <w:r w:rsidRPr="00FA4B0A">
              <w:rPr>
                <w:rFonts w:eastAsia="Batang"/>
                <w:sz w:val="22"/>
                <w:szCs w:val="22"/>
                <w:lang w:eastAsia="ko-KR"/>
              </w:rPr>
              <w:t>Ресми статистика, сәулет, қала құрылысы және құрылыс бөлімі</w:t>
            </w:r>
          </w:p>
        </w:tc>
      </w:tr>
    </w:tbl>
    <w:p w:rsidR="00405CFA" w:rsidRPr="00535E86" w:rsidRDefault="00405CFA" w:rsidP="002C5AFB">
      <w:pPr>
        <w:widowControl w:val="0"/>
        <w:spacing w:after="0" w:line="240" w:lineRule="auto"/>
        <w:ind w:firstLine="709"/>
        <w:jc w:val="both"/>
        <w:rPr>
          <w:rFonts w:ascii="Times New Roman" w:hAnsi="Times New Roman" w:cs="Times New Roman"/>
          <w:b/>
          <w:sz w:val="28"/>
          <w:szCs w:val="28"/>
        </w:rPr>
      </w:pPr>
    </w:p>
    <w:p w:rsidR="00FA4B0A" w:rsidRDefault="00FA4B0A" w:rsidP="00FA4B0A">
      <w:pPr>
        <w:widowControl w:val="0"/>
        <w:spacing w:after="0" w:line="240" w:lineRule="auto"/>
        <w:ind w:firstLine="709"/>
        <w:jc w:val="both"/>
        <w:rPr>
          <w:rFonts w:ascii="Times New Roman" w:hAnsi="Times New Roman" w:cs="Times New Roman"/>
          <w:b/>
          <w:sz w:val="28"/>
          <w:szCs w:val="28"/>
        </w:rPr>
      </w:pPr>
      <w:r w:rsidRPr="00CE7ACE">
        <w:rPr>
          <w:rFonts w:ascii="Times New Roman" w:hAnsi="Times New Roman" w:cs="Times New Roman"/>
          <w:b/>
          <w:sz w:val="28"/>
          <w:szCs w:val="28"/>
        </w:rPr>
        <w:t>Жету жолдары:</w:t>
      </w:r>
    </w:p>
    <w:p w:rsidR="006500CC" w:rsidRPr="009A331A" w:rsidRDefault="006500CC" w:rsidP="006500CC">
      <w:pPr>
        <w:widowControl w:val="0"/>
        <w:spacing w:after="0" w:line="240" w:lineRule="auto"/>
        <w:ind w:right="-108" w:firstLine="709"/>
        <w:jc w:val="both"/>
        <w:rPr>
          <w:rFonts w:ascii="Times New Roman" w:eastAsia="SimSun" w:hAnsi="Times New Roman" w:cs="Times New Roman"/>
          <w:sz w:val="28"/>
          <w:szCs w:val="28"/>
        </w:rPr>
      </w:pPr>
      <w:r w:rsidRPr="009A331A">
        <w:rPr>
          <w:rFonts w:ascii="Times New Roman" w:eastAsia="SimSun" w:hAnsi="Times New Roman" w:cs="Times New Roman"/>
          <w:sz w:val="28"/>
          <w:szCs w:val="28"/>
          <w:lang w:val="kk-KZ"/>
        </w:rPr>
        <w:t>Қаржыландырудың барлық көздерінен индикаторға қол жеткізу үшін 2021 жылы - 22,6 мың шаршы метрді пайдалануға беру жоспарланған. тұрғын үйлер, 2022 жылы - 22,8 мың шаршы метр, 2023 жылы - 23,1 мың шаршы метр, 2024 жылы - 23,3 мың шаршы метр, 2025 жылы - 23,5 мың шаршы метр</w:t>
      </w:r>
    </w:p>
    <w:p w:rsidR="00D359F0" w:rsidRPr="009A331A" w:rsidRDefault="006500CC" w:rsidP="00D359F0">
      <w:pPr>
        <w:widowControl w:val="0"/>
        <w:spacing w:after="0" w:line="240" w:lineRule="auto"/>
        <w:ind w:right="-108" w:firstLine="709"/>
        <w:jc w:val="both"/>
        <w:rPr>
          <w:rFonts w:ascii="Times New Roman" w:eastAsia="SimSun" w:hAnsi="Times New Roman" w:cs="Times New Roman"/>
          <w:sz w:val="28"/>
          <w:szCs w:val="28"/>
          <w:lang w:val="kk-KZ"/>
        </w:rPr>
      </w:pPr>
      <w:r w:rsidRPr="009A331A">
        <w:rPr>
          <w:rFonts w:ascii="Times New Roman" w:eastAsia="SimSun" w:hAnsi="Times New Roman" w:cs="Times New Roman"/>
          <w:sz w:val="28"/>
          <w:szCs w:val="28"/>
        </w:rPr>
        <w:t xml:space="preserve">Халыққа қол жетімді тұрғын үймен қамтамасыз етуді арттыру мақсатында жалға берілетін тұрғын үйді сатып алу құқығынсыз әрі қарай салу, жеке тұрғын үй құрылысын дамыту және жеке құрылыс салушылардың тұрғын үй құрылысын ынталандыру жалғасады: </w:t>
      </w:r>
    </w:p>
    <w:p w:rsidR="00D359F0" w:rsidRPr="00535E86" w:rsidRDefault="00D359F0" w:rsidP="00447A9A">
      <w:pPr>
        <w:widowControl w:val="0"/>
        <w:spacing w:after="0" w:line="240" w:lineRule="auto"/>
        <w:ind w:right="-108" w:firstLine="709"/>
        <w:jc w:val="both"/>
        <w:rPr>
          <w:rFonts w:ascii="Times New Roman" w:eastAsia="Arial" w:hAnsi="Times New Roman" w:cs="Times New Roman"/>
          <w:color w:val="000000"/>
          <w:sz w:val="28"/>
          <w:szCs w:val="28"/>
          <w:lang w:val="kk-KZ"/>
        </w:rPr>
      </w:pPr>
      <w:r w:rsidRPr="009A331A">
        <w:rPr>
          <w:rFonts w:ascii="Times New Roman" w:eastAsia="SimSun" w:hAnsi="Times New Roman" w:cs="Times New Roman"/>
          <w:sz w:val="28"/>
          <w:szCs w:val="28"/>
          <w:lang w:val="kk-KZ"/>
        </w:rPr>
        <w:t xml:space="preserve">- </w:t>
      </w:r>
      <w:r w:rsidRPr="00EC7CA3">
        <w:rPr>
          <w:rFonts w:ascii="Times New Roman" w:eastAsia="Arial" w:hAnsi="Times New Roman" w:cs="Times New Roman"/>
          <w:color w:val="000000"/>
          <w:sz w:val="28"/>
          <w:szCs w:val="28"/>
          <w:lang w:val="kk-KZ"/>
        </w:rPr>
        <w:t>жалпы ауданы 2,4 мың шаршы метрді құрайтын</w:t>
      </w:r>
      <w:r w:rsidR="00FA4B0A">
        <w:rPr>
          <w:rFonts w:ascii="Times New Roman" w:eastAsia="Arial" w:hAnsi="Times New Roman" w:cs="Times New Roman"/>
          <w:color w:val="000000"/>
          <w:sz w:val="28"/>
          <w:szCs w:val="28"/>
          <w:lang w:val="kk-KZ"/>
        </w:rPr>
        <w:t xml:space="preserve"> Дариян</w:t>
      </w:r>
      <w:r w:rsidRPr="00EC7CA3">
        <w:rPr>
          <w:rFonts w:ascii="Times New Roman" w:eastAsia="Arial" w:hAnsi="Times New Roman" w:cs="Times New Roman"/>
          <w:color w:val="000000"/>
          <w:sz w:val="28"/>
          <w:szCs w:val="28"/>
          <w:lang w:val="kk-KZ"/>
        </w:rPr>
        <w:t xml:space="preserve"> ауылындағы екі қабатты екі көпқабатты екі үйдің құрылысы.</w:t>
      </w:r>
    </w:p>
    <w:p w:rsidR="00447A9A" w:rsidRPr="00535E86" w:rsidRDefault="00447A9A" w:rsidP="00447A9A">
      <w:pPr>
        <w:widowControl w:val="0"/>
        <w:spacing w:after="0" w:line="240" w:lineRule="auto"/>
        <w:ind w:right="-108" w:firstLine="709"/>
        <w:jc w:val="both"/>
        <w:rPr>
          <w:rFonts w:ascii="Times New Roman" w:eastAsia="SimSun" w:hAnsi="Times New Roman" w:cs="Times New Roman"/>
          <w:sz w:val="28"/>
          <w:szCs w:val="28"/>
          <w:lang w:val="kk-KZ"/>
        </w:rPr>
      </w:pPr>
    </w:p>
    <w:p w:rsidR="002C5AFB" w:rsidRPr="00535E86" w:rsidRDefault="002C5AFB" w:rsidP="0013752D">
      <w:pPr>
        <w:widowControl w:val="0"/>
        <w:spacing w:after="0" w:line="240" w:lineRule="auto"/>
        <w:ind w:firstLine="709"/>
        <w:jc w:val="both"/>
        <w:rPr>
          <w:rFonts w:ascii="Times New Roman" w:hAnsi="Times New Roman" w:cs="Times New Roman"/>
          <w:b/>
          <w:sz w:val="28"/>
          <w:szCs w:val="28"/>
          <w:lang w:val="kk-KZ"/>
        </w:rPr>
      </w:pPr>
      <w:r w:rsidRPr="00EC7CA3">
        <w:rPr>
          <w:rFonts w:ascii="Times New Roman" w:hAnsi="Times New Roman" w:cs="Times New Roman"/>
          <w:b/>
          <w:sz w:val="28"/>
          <w:szCs w:val="28"/>
          <w:lang w:val="kk-KZ"/>
        </w:rPr>
        <w:t>2.2-мақсат: Халықты сапалы ауыз сумен қамтамасыз ету</w:t>
      </w:r>
    </w:p>
    <w:p w:rsidR="0013752D" w:rsidRPr="00535E86" w:rsidRDefault="0013752D" w:rsidP="0013752D">
      <w:pPr>
        <w:widowControl w:val="0"/>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2"/>
        <w:gridCol w:w="2700"/>
        <w:gridCol w:w="981"/>
        <w:gridCol w:w="763"/>
        <w:gridCol w:w="860"/>
        <w:gridCol w:w="793"/>
        <w:gridCol w:w="871"/>
        <w:gridCol w:w="895"/>
        <w:gridCol w:w="1870"/>
      </w:tblGrid>
      <w:tr w:rsidR="002C5AFB" w:rsidRPr="00535E86" w:rsidTr="00FE5547">
        <w:tc>
          <w:tcPr>
            <w:tcW w:w="227" w:type="pct"/>
            <w:vMerge w:val="restart"/>
            <w:vAlign w:val="center"/>
          </w:tcPr>
          <w:p w:rsidR="002C5AFB" w:rsidRPr="00FA4B0A" w:rsidRDefault="00FA4B0A" w:rsidP="008F1F14">
            <w:pPr>
              <w:widowControl w:val="0"/>
              <w:jc w:val="center"/>
              <w:rPr>
                <w:b/>
                <w:sz w:val="22"/>
                <w:szCs w:val="22"/>
                <w:lang w:val="kk-KZ"/>
              </w:rPr>
            </w:pPr>
            <w:r>
              <w:rPr>
                <w:b/>
                <w:sz w:val="22"/>
                <w:szCs w:val="22"/>
                <w:lang w:val="kk-KZ"/>
              </w:rPr>
              <w:t>№</w:t>
            </w:r>
          </w:p>
        </w:tc>
        <w:tc>
          <w:tcPr>
            <w:tcW w:w="1324" w:type="pct"/>
            <w:vMerge w:val="restart"/>
            <w:vAlign w:val="center"/>
          </w:tcPr>
          <w:p w:rsidR="002C5AFB" w:rsidRPr="00535E86" w:rsidRDefault="002C5AFB" w:rsidP="008F1F14">
            <w:pPr>
              <w:widowControl w:val="0"/>
              <w:jc w:val="center"/>
              <w:rPr>
                <w:b/>
                <w:sz w:val="22"/>
                <w:szCs w:val="22"/>
              </w:rPr>
            </w:pPr>
            <w:r w:rsidRPr="00535E86">
              <w:rPr>
                <w:b/>
                <w:sz w:val="22"/>
                <w:szCs w:val="22"/>
              </w:rPr>
              <w:t>Мақсат</w:t>
            </w:r>
          </w:p>
          <w:p w:rsidR="002C5AFB" w:rsidRPr="00535E86" w:rsidRDefault="002C5AFB" w:rsidP="008F1F14">
            <w:pPr>
              <w:widowControl w:val="0"/>
              <w:jc w:val="center"/>
              <w:rPr>
                <w:b/>
                <w:sz w:val="22"/>
                <w:szCs w:val="22"/>
              </w:rPr>
            </w:pPr>
            <w:r w:rsidRPr="00535E86">
              <w:rPr>
                <w:b/>
                <w:sz w:val="22"/>
                <w:szCs w:val="22"/>
              </w:rPr>
              <w:t>көрсеткіштер</w:t>
            </w:r>
          </w:p>
        </w:tc>
        <w:tc>
          <w:tcPr>
            <w:tcW w:w="481" w:type="pct"/>
            <w:vMerge w:val="restart"/>
            <w:vAlign w:val="center"/>
          </w:tcPr>
          <w:p w:rsidR="002C5AFB" w:rsidRPr="00535E86" w:rsidRDefault="002C5AFB" w:rsidP="008F1F14">
            <w:pPr>
              <w:widowControl w:val="0"/>
              <w:jc w:val="center"/>
              <w:rPr>
                <w:b/>
                <w:sz w:val="22"/>
                <w:szCs w:val="22"/>
              </w:rPr>
            </w:pPr>
            <w:r w:rsidRPr="00535E86">
              <w:rPr>
                <w:b/>
                <w:sz w:val="22"/>
                <w:szCs w:val="22"/>
              </w:rPr>
              <w:t>Бірлік өлшемдер</w:t>
            </w:r>
          </w:p>
        </w:tc>
        <w:tc>
          <w:tcPr>
            <w:tcW w:w="2051" w:type="pct"/>
            <w:gridSpan w:val="5"/>
            <w:vAlign w:val="center"/>
          </w:tcPr>
          <w:p w:rsidR="002C5AFB" w:rsidRPr="00535E86" w:rsidRDefault="002C5AFB" w:rsidP="008F1F14">
            <w:pPr>
              <w:widowControl w:val="0"/>
              <w:jc w:val="center"/>
              <w:rPr>
                <w:sz w:val="22"/>
                <w:szCs w:val="22"/>
              </w:rPr>
            </w:pPr>
            <w:r w:rsidRPr="00535E86">
              <w:rPr>
                <w:b/>
                <w:sz w:val="22"/>
                <w:szCs w:val="22"/>
              </w:rPr>
              <w:t>Жоспарланған көрсеткіштер</w:t>
            </w:r>
          </w:p>
        </w:tc>
        <w:tc>
          <w:tcPr>
            <w:tcW w:w="917" w:type="pct"/>
            <w:vMerge w:val="restart"/>
            <w:vAlign w:val="center"/>
          </w:tcPr>
          <w:p w:rsidR="002C5AFB" w:rsidRPr="00535E86" w:rsidRDefault="002C5AFB" w:rsidP="008F1F14">
            <w:pPr>
              <w:widowControl w:val="0"/>
              <w:ind w:left="-158" w:right="-79"/>
              <w:jc w:val="center"/>
              <w:rPr>
                <w:b/>
                <w:sz w:val="22"/>
                <w:szCs w:val="22"/>
              </w:rPr>
            </w:pPr>
            <w:r w:rsidRPr="00535E86">
              <w:rPr>
                <w:b/>
                <w:sz w:val="22"/>
                <w:szCs w:val="22"/>
              </w:rPr>
              <w:t>Жауапты</w:t>
            </w:r>
          </w:p>
          <w:p w:rsidR="002C5AFB" w:rsidRPr="00535E86" w:rsidRDefault="002C5AFB" w:rsidP="008F1F14">
            <w:pPr>
              <w:widowControl w:val="0"/>
              <w:ind w:left="-158" w:right="-79"/>
              <w:jc w:val="center"/>
              <w:rPr>
                <w:b/>
                <w:sz w:val="22"/>
                <w:szCs w:val="22"/>
              </w:rPr>
            </w:pPr>
            <w:r w:rsidRPr="00535E86">
              <w:rPr>
                <w:b/>
                <w:sz w:val="22"/>
                <w:szCs w:val="22"/>
              </w:rPr>
              <w:t>орындаушылар</w:t>
            </w:r>
          </w:p>
        </w:tc>
      </w:tr>
      <w:tr w:rsidR="002C5AFB" w:rsidRPr="00535E86" w:rsidTr="006B57D7">
        <w:tc>
          <w:tcPr>
            <w:tcW w:w="227" w:type="pct"/>
            <w:vMerge/>
            <w:vAlign w:val="center"/>
          </w:tcPr>
          <w:p w:rsidR="002C5AFB" w:rsidRPr="00535E86" w:rsidRDefault="002C5AFB" w:rsidP="008F1F14">
            <w:pPr>
              <w:widowControl w:val="0"/>
              <w:jc w:val="center"/>
              <w:rPr>
                <w:b/>
                <w:sz w:val="22"/>
                <w:szCs w:val="22"/>
              </w:rPr>
            </w:pPr>
          </w:p>
        </w:tc>
        <w:tc>
          <w:tcPr>
            <w:tcW w:w="1324" w:type="pct"/>
            <w:vMerge/>
            <w:vAlign w:val="center"/>
          </w:tcPr>
          <w:p w:rsidR="002C5AFB" w:rsidRPr="00535E86" w:rsidRDefault="002C5AFB" w:rsidP="008F1F14">
            <w:pPr>
              <w:widowControl w:val="0"/>
              <w:jc w:val="center"/>
              <w:rPr>
                <w:b/>
                <w:sz w:val="22"/>
                <w:szCs w:val="22"/>
              </w:rPr>
            </w:pPr>
          </w:p>
        </w:tc>
        <w:tc>
          <w:tcPr>
            <w:tcW w:w="481" w:type="pct"/>
            <w:vMerge/>
            <w:vAlign w:val="center"/>
          </w:tcPr>
          <w:p w:rsidR="002C5AFB" w:rsidRPr="00535E86" w:rsidRDefault="002C5AFB" w:rsidP="008F1F14">
            <w:pPr>
              <w:widowControl w:val="0"/>
              <w:jc w:val="center"/>
              <w:rPr>
                <w:b/>
                <w:sz w:val="22"/>
                <w:szCs w:val="22"/>
              </w:rPr>
            </w:pPr>
          </w:p>
        </w:tc>
        <w:tc>
          <w:tcPr>
            <w:tcW w:w="374" w:type="pct"/>
            <w:vAlign w:val="center"/>
          </w:tcPr>
          <w:p w:rsidR="002C5AFB" w:rsidRPr="00535E86" w:rsidRDefault="002C5AFB" w:rsidP="008F1F14">
            <w:pPr>
              <w:widowControl w:val="0"/>
              <w:jc w:val="center"/>
              <w:rPr>
                <w:b/>
                <w:sz w:val="22"/>
                <w:szCs w:val="22"/>
              </w:rPr>
            </w:pPr>
            <w:r w:rsidRPr="00535E86">
              <w:rPr>
                <w:b/>
                <w:sz w:val="22"/>
                <w:szCs w:val="22"/>
              </w:rPr>
              <w:t>2021</w:t>
            </w:r>
          </w:p>
          <w:p w:rsidR="002C5AFB" w:rsidRPr="00535E86" w:rsidRDefault="002C5AFB" w:rsidP="008F1F14">
            <w:pPr>
              <w:widowControl w:val="0"/>
              <w:jc w:val="center"/>
              <w:rPr>
                <w:b/>
                <w:sz w:val="22"/>
                <w:szCs w:val="22"/>
              </w:rPr>
            </w:pPr>
            <w:r w:rsidRPr="00535E86">
              <w:rPr>
                <w:b/>
                <w:sz w:val="22"/>
                <w:szCs w:val="22"/>
              </w:rPr>
              <w:t>жыл</w:t>
            </w:r>
          </w:p>
        </w:tc>
        <w:tc>
          <w:tcPr>
            <w:tcW w:w="422" w:type="pct"/>
            <w:vAlign w:val="center"/>
          </w:tcPr>
          <w:p w:rsidR="002C5AFB" w:rsidRPr="00535E86" w:rsidRDefault="002C5AFB" w:rsidP="008F1F14">
            <w:pPr>
              <w:widowControl w:val="0"/>
              <w:jc w:val="center"/>
              <w:rPr>
                <w:b/>
                <w:sz w:val="22"/>
                <w:szCs w:val="22"/>
              </w:rPr>
            </w:pPr>
            <w:r w:rsidRPr="00535E86">
              <w:rPr>
                <w:b/>
                <w:sz w:val="22"/>
                <w:szCs w:val="22"/>
              </w:rPr>
              <w:t>2022</w:t>
            </w:r>
          </w:p>
          <w:p w:rsidR="002C5AFB" w:rsidRPr="00535E86" w:rsidRDefault="002C5AFB" w:rsidP="008F1F14">
            <w:pPr>
              <w:widowControl w:val="0"/>
              <w:jc w:val="center"/>
              <w:rPr>
                <w:b/>
                <w:sz w:val="22"/>
                <w:szCs w:val="22"/>
              </w:rPr>
            </w:pPr>
            <w:r w:rsidRPr="00535E86">
              <w:rPr>
                <w:b/>
                <w:sz w:val="22"/>
                <w:szCs w:val="22"/>
              </w:rPr>
              <w:t>жыл</w:t>
            </w:r>
          </w:p>
        </w:tc>
        <w:tc>
          <w:tcPr>
            <w:tcW w:w="389" w:type="pct"/>
            <w:vAlign w:val="center"/>
          </w:tcPr>
          <w:p w:rsidR="002C5AFB" w:rsidRPr="00535E86" w:rsidRDefault="002C5AFB" w:rsidP="008F1F14">
            <w:pPr>
              <w:widowControl w:val="0"/>
              <w:jc w:val="center"/>
              <w:rPr>
                <w:b/>
                <w:sz w:val="22"/>
                <w:szCs w:val="22"/>
              </w:rPr>
            </w:pPr>
            <w:r w:rsidRPr="00535E86">
              <w:rPr>
                <w:b/>
                <w:sz w:val="22"/>
                <w:szCs w:val="22"/>
              </w:rPr>
              <w:t>2023</w:t>
            </w:r>
          </w:p>
          <w:p w:rsidR="002C5AFB" w:rsidRPr="00535E86" w:rsidRDefault="002C5AFB" w:rsidP="008F1F14">
            <w:pPr>
              <w:widowControl w:val="0"/>
              <w:jc w:val="center"/>
              <w:rPr>
                <w:b/>
                <w:sz w:val="22"/>
                <w:szCs w:val="22"/>
              </w:rPr>
            </w:pPr>
            <w:r w:rsidRPr="00535E86">
              <w:rPr>
                <w:b/>
                <w:sz w:val="22"/>
                <w:szCs w:val="22"/>
              </w:rPr>
              <w:t>жыл</w:t>
            </w:r>
          </w:p>
        </w:tc>
        <w:tc>
          <w:tcPr>
            <w:tcW w:w="427" w:type="pct"/>
            <w:vAlign w:val="center"/>
          </w:tcPr>
          <w:p w:rsidR="002C5AFB" w:rsidRPr="00535E86" w:rsidRDefault="002C5AFB" w:rsidP="008F1F14">
            <w:pPr>
              <w:widowControl w:val="0"/>
              <w:jc w:val="center"/>
              <w:rPr>
                <w:b/>
                <w:sz w:val="22"/>
                <w:szCs w:val="22"/>
              </w:rPr>
            </w:pPr>
            <w:r w:rsidRPr="00535E86">
              <w:rPr>
                <w:b/>
                <w:sz w:val="22"/>
                <w:szCs w:val="22"/>
              </w:rPr>
              <w:t>2024</w:t>
            </w:r>
          </w:p>
          <w:p w:rsidR="002C5AFB" w:rsidRPr="00535E86" w:rsidRDefault="002C5AFB" w:rsidP="008F1F14">
            <w:pPr>
              <w:widowControl w:val="0"/>
              <w:jc w:val="center"/>
              <w:rPr>
                <w:b/>
                <w:sz w:val="22"/>
                <w:szCs w:val="22"/>
              </w:rPr>
            </w:pPr>
            <w:r w:rsidRPr="00535E86">
              <w:rPr>
                <w:b/>
                <w:sz w:val="22"/>
                <w:szCs w:val="22"/>
              </w:rPr>
              <w:t>жыл</w:t>
            </w:r>
          </w:p>
        </w:tc>
        <w:tc>
          <w:tcPr>
            <w:tcW w:w="439" w:type="pct"/>
            <w:vAlign w:val="center"/>
          </w:tcPr>
          <w:p w:rsidR="002C5AFB" w:rsidRPr="00535E86" w:rsidRDefault="002C5AFB" w:rsidP="008F1F14">
            <w:pPr>
              <w:widowControl w:val="0"/>
              <w:jc w:val="center"/>
              <w:rPr>
                <w:b/>
                <w:sz w:val="22"/>
                <w:szCs w:val="22"/>
              </w:rPr>
            </w:pPr>
            <w:r w:rsidRPr="00535E86">
              <w:rPr>
                <w:b/>
                <w:sz w:val="22"/>
                <w:szCs w:val="22"/>
              </w:rPr>
              <w:t>2025 жыл</w:t>
            </w:r>
          </w:p>
        </w:tc>
        <w:tc>
          <w:tcPr>
            <w:tcW w:w="917" w:type="pct"/>
            <w:vMerge/>
          </w:tcPr>
          <w:p w:rsidR="002C5AFB" w:rsidRPr="00535E86" w:rsidRDefault="002C5AFB" w:rsidP="008F1F14">
            <w:pPr>
              <w:widowControl w:val="0"/>
              <w:ind w:left="-158" w:right="-79"/>
              <w:jc w:val="center"/>
              <w:rPr>
                <w:b/>
                <w:sz w:val="22"/>
                <w:szCs w:val="22"/>
              </w:rPr>
            </w:pPr>
          </w:p>
        </w:tc>
      </w:tr>
      <w:tr w:rsidR="002C5AFB" w:rsidRPr="00535E86" w:rsidTr="006B57D7">
        <w:tc>
          <w:tcPr>
            <w:tcW w:w="227" w:type="pct"/>
            <w:vAlign w:val="center"/>
          </w:tcPr>
          <w:p w:rsidR="002C5AFB" w:rsidRPr="00535E86" w:rsidRDefault="00FA4B0A" w:rsidP="008F1F14">
            <w:pPr>
              <w:widowControl w:val="0"/>
              <w:jc w:val="center"/>
              <w:rPr>
                <w:b/>
                <w:sz w:val="22"/>
                <w:szCs w:val="22"/>
              </w:rPr>
            </w:pPr>
            <w:r>
              <w:rPr>
                <w:b/>
                <w:sz w:val="22"/>
                <w:szCs w:val="22"/>
              </w:rPr>
              <w:t>1</w:t>
            </w:r>
          </w:p>
        </w:tc>
        <w:tc>
          <w:tcPr>
            <w:tcW w:w="1324" w:type="pct"/>
            <w:vAlign w:val="center"/>
          </w:tcPr>
          <w:p w:rsidR="002C5AFB" w:rsidRPr="00535E86" w:rsidRDefault="002C5AFB" w:rsidP="008F1F14">
            <w:pPr>
              <w:widowControl w:val="0"/>
              <w:jc w:val="center"/>
              <w:rPr>
                <w:b/>
                <w:sz w:val="22"/>
                <w:szCs w:val="22"/>
              </w:rPr>
            </w:pPr>
            <w:r w:rsidRPr="00535E86">
              <w:rPr>
                <w:b/>
                <w:sz w:val="22"/>
                <w:szCs w:val="22"/>
              </w:rPr>
              <w:t>2</w:t>
            </w:r>
          </w:p>
        </w:tc>
        <w:tc>
          <w:tcPr>
            <w:tcW w:w="481" w:type="pct"/>
            <w:vAlign w:val="center"/>
          </w:tcPr>
          <w:p w:rsidR="002C5AFB" w:rsidRPr="00535E86" w:rsidRDefault="002C5AFB" w:rsidP="008F1F14">
            <w:pPr>
              <w:widowControl w:val="0"/>
              <w:jc w:val="center"/>
              <w:rPr>
                <w:b/>
                <w:sz w:val="22"/>
                <w:szCs w:val="22"/>
              </w:rPr>
            </w:pPr>
            <w:r w:rsidRPr="00535E86">
              <w:rPr>
                <w:b/>
                <w:sz w:val="22"/>
                <w:szCs w:val="22"/>
              </w:rPr>
              <w:t>3</w:t>
            </w:r>
          </w:p>
        </w:tc>
        <w:tc>
          <w:tcPr>
            <w:tcW w:w="374" w:type="pct"/>
            <w:vAlign w:val="center"/>
          </w:tcPr>
          <w:p w:rsidR="002C5AFB" w:rsidRPr="00535E86" w:rsidRDefault="002C5AFB" w:rsidP="008F1F14">
            <w:pPr>
              <w:widowControl w:val="0"/>
              <w:jc w:val="center"/>
              <w:rPr>
                <w:b/>
                <w:sz w:val="22"/>
                <w:szCs w:val="22"/>
              </w:rPr>
            </w:pPr>
            <w:r w:rsidRPr="00535E86">
              <w:rPr>
                <w:b/>
                <w:sz w:val="22"/>
                <w:szCs w:val="22"/>
              </w:rPr>
              <w:t>4</w:t>
            </w:r>
          </w:p>
        </w:tc>
        <w:tc>
          <w:tcPr>
            <w:tcW w:w="422" w:type="pct"/>
            <w:vAlign w:val="center"/>
          </w:tcPr>
          <w:p w:rsidR="002C5AFB" w:rsidRPr="00535E86" w:rsidRDefault="002C5AFB" w:rsidP="008F1F14">
            <w:pPr>
              <w:widowControl w:val="0"/>
              <w:jc w:val="center"/>
              <w:rPr>
                <w:b/>
                <w:sz w:val="22"/>
                <w:szCs w:val="22"/>
              </w:rPr>
            </w:pPr>
            <w:r w:rsidRPr="00535E86">
              <w:rPr>
                <w:b/>
                <w:sz w:val="22"/>
                <w:szCs w:val="22"/>
              </w:rPr>
              <w:t>5</w:t>
            </w:r>
          </w:p>
        </w:tc>
        <w:tc>
          <w:tcPr>
            <w:tcW w:w="389" w:type="pct"/>
            <w:vAlign w:val="center"/>
          </w:tcPr>
          <w:p w:rsidR="002C5AFB" w:rsidRPr="00535E86" w:rsidRDefault="002C5AFB" w:rsidP="008F1F14">
            <w:pPr>
              <w:widowControl w:val="0"/>
              <w:jc w:val="center"/>
              <w:rPr>
                <w:b/>
                <w:sz w:val="22"/>
                <w:szCs w:val="22"/>
              </w:rPr>
            </w:pPr>
            <w:r w:rsidRPr="00535E86">
              <w:rPr>
                <w:b/>
                <w:sz w:val="22"/>
                <w:szCs w:val="22"/>
              </w:rPr>
              <w:t>6</w:t>
            </w:r>
          </w:p>
        </w:tc>
        <w:tc>
          <w:tcPr>
            <w:tcW w:w="427" w:type="pct"/>
            <w:vAlign w:val="center"/>
          </w:tcPr>
          <w:p w:rsidR="002C5AFB" w:rsidRPr="00535E86" w:rsidRDefault="002C5AFB" w:rsidP="008F1F14">
            <w:pPr>
              <w:widowControl w:val="0"/>
              <w:jc w:val="center"/>
              <w:rPr>
                <w:b/>
                <w:sz w:val="22"/>
                <w:szCs w:val="22"/>
              </w:rPr>
            </w:pPr>
            <w:r w:rsidRPr="00535E86">
              <w:rPr>
                <w:b/>
                <w:sz w:val="22"/>
                <w:szCs w:val="22"/>
              </w:rPr>
              <w:t>7</w:t>
            </w:r>
          </w:p>
        </w:tc>
        <w:tc>
          <w:tcPr>
            <w:tcW w:w="439" w:type="pct"/>
            <w:vAlign w:val="center"/>
          </w:tcPr>
          <w:p w:rsidR="002C5AFB" w:rsidRPr="00535E86" w:rsidRDefault="002C5AFB" w:rsidP="008F1F14">
            <w:pPr>
              <w:widowControl w:val="0"/>
              <w:jc w:val="center"/>
              <w:rPr>
                <w:b/>
                <w:sz w:val="22"/>
                <w:szCs w:val="22"/>
              </w:rPr>
            </w:pPr>
            <w:r w:rsidRPr="00535E86">
              <w:rPr>
                <w:b/>
                <w:sz w:val="22"/>
                <w:szCs w:val="22"/>
              </w:rPr>
              <w:t>8</w:t>
            </w:r>
          </w:p>
        </w:tc>
        <w:tc>
          <w:tcPr>
            <w:tcW w:w="917" w:type="pct"/>
          </w:tcPr>
          <w:p w:rsidR="002C5AFB" w:rsidRPr="00FA4B0A" w:rsidRDefault="00FA4B0A" w:rsidP="00FA4B0A">
            <w:pPr>
              <w:widowControl w:val="0"/>
              <w:ind w:left="-158" w:right="-79"/>
              <w:jc w:val="center"/>
              <w:rPr>
                <w:b/>
                <w:sz w:val="22"/>
                <w:szCs w:val="22"/>
                <w:lang w:val="kk-KZ"/>
              </w:rPr>
            </w:pPr>
            <w:r>
              <w:rPr>
                <w:b/>
                <w:sz w:val="22"/>
                <w:szCs w:val="22"/>
                <w:lang w:val="kk-KZ"/>
              </w:rPr>
              <w:t>9</w:t>
            </w:r>
          </w:p>
        </w:tc>
      </w:tr>
      <w:tr w:rsidR="006B57D7" w:rsidRPr="00725463" w:rsidTr="006B57D7">
        <w:tc>
          <w:tcPr>
            <w:tcW w:w="227" w:type="pct"/>
            <w:vAlign w:val="center"/>
          </w:tcPr>
          <w:p w:rsidR="006B57D7" w:rsidRPr="00535E86" w:rsidRDefault="00FA4B0A" w:rsidP="0013752D">
            <w:pPr>
              <w:widowControl w:val="0"/>
              <w:jc w:val="center"/>
              <w:rPr>
                <w:sz w:val="22"/>
                <w:szCs w:val="22"/>
              </w:rPr>
            </w:pPr>
            <w:r>
              <w:rPr>
                <w:sz w:val="22"/>
                <w:szCs w:val="22"/>
              </w:rPr>
              <w:t>2</w:t>
            </w:r>
          </w:p>
        </w:tc>
        <w:tc>
          <w:tcPr>
            <w:tcW w:w="1324" w:type="pct"/>
            <w:vAlign w:val="center"/>
          </w:tcPr>
          <w:p w:rsidR="006B57D7" w:rsidRPr="00535E86" w:rsidRDefault="001C1EBF" w:rsidP="00FA4B0A">
            <w:pPr>
              <w:rPr>
                <w:sz w:val="22"/>
                <w:szCs w:val="22"/>
                <w:lang w:val="kk-KZ"/>
              </w:rPr>
            </w:pPr>
            <w:r w:rsidRPr="001C1EBF">
              <w:rPr>
                <w:sz w:val="22"/>
                <w:szCs w:val="22"/>
              </w:rPr>
              <w:t>АЕМ-де халықтың сумен жабдықтау қызметтеріне қол жеткізуі</w:t>
            </w:r>
          </w:p>
        </w:tc>
        <w:tc>
          <w:tcPr>
            <w:tcW w:w="481" w:type="pct"/>
            <w:vAlign w:val="center"/>
          </w:tcPr>
          <w:p w:rsidR="006B57D7" w:rsidRPr="00535E86" w:rsidRDefault="006B57D7" w:rsidP="00A466EC">
            <w:pPr>
              <w:jc w:val="center"/>
              <w:rPr>
                <w:sz w:val="22"/>
                <w:szCs w:val="22"/>
              </w:rPr>
            </w:pPr>
            <w:r w:rsidRPr="00535E86">
              <w:rPr>
                <w:sz w:val="22"/>
                <w:szCs w:val="22"/>
              </w:rPr>
              <w:t>%</w:t>
            </w:r>
          </w:p>
        </w:tc>
        <w:tc>
          <w:tcPr>
            <w:tcW w:w="374" w:type="pct"/>
            <w:vAlign w:val="center"/>
          </w:tcPr>
          <w:p w:rsidR="006B57D7" w:rsidRPr="00535E86" w:rsidRDefault="002350C2" w:rsidP="00895E9E">
            <w:pPr>
              <w:widowControl w:val="0"/>
              <w:ind w:right="-108"/>
              <w:jc w:val="center"/>
              <w:rPr>
                <w:rFonts w:eastAsia="SimSun"/>
                <w:sz w:val="22"/>
                <w:szCs w:val="22"/>
                <w:lang w:val="kk-KZ"/>
              </w:rPr>
            </w:pPr>
            <w:r>
              <w:rPr>
                <w:rFonts w:eastAsia="SimSun"/>
                <w:sz w:val="22"/>
                <w:szCs w:val="22"/>
                <w:lang w:val="kk-KZ"/>
              </w:rPr>
              <w:t>48.5</w:t>
            </w:r>
          </w:p>
        </w:tc>
        <w:tc>
          <w:tcPr>
            <w:tcW w:w="422" w:type="pct"/>
            <w:vAlign w:val="center"/>
          </w:tcPr>
          <w:p w:rsidR="006B57D7" w:rsidRPr="00535E86" w:rsidRDefault="002350C2" w:rsidP="00895E9E">
            <w:pPr>
              <w:jc w:val="center"/>
              <w:rPr>
                <w:sz w:val="22"/>
                <w:szCs w:val="22"/>
                <w:lang w:val="kk-KZ"/>
              </w:rPr>
            </w:pPr>
            <w:r>
              <w:rPr>
                <w:sz w:val="22"/>
                <w:szCs w:val="22"/>
                <w:lang w:val="kk-KZ"/>
              </w:rPr>
              <w:t>52.9</w:t>
            </w:r>
          </w:p>
        </w:tc>
        <w:tc>
          <w:tcPr>
            <w:tcW w:w="389" w:type="pct"/>
            <w:vAlign w:val="center"/>
          </w:tcPr>
          <w:p w:rsidR="006B57D7" w:rsidRPr="00535E86" w:rsidRDefault="002350C2" w:rsidP="00895E9E">
            <w:pPr>
              <w:jc w:val="center"/>
              <w:rPr>
                <w:sz w:val="22"/>
                <w:szCs w:val="22"/>
                <w:lang w:val="kk-KZ"/>
              </w:rPr>
            </w:pPr>
            <w:r>
              <w:rPr>
                <w:sz w:val="22"/>
                <w:szCs w:val="22"/>
                <w:lang w:val="kk-KZ"/>
              </w:rPr>
              <w:t>57.4</w:t>
            </w:r>
          </w:p>
        </w:tc>
        <w:tc>
          <w:tcPr>
            <w:tcW w:w="427" w:type="pct"/>
            <w:vAlign w:val="center"/>
          </w:tcPr>
          <w:p w:rsidR="006B57D7" w:rsidRPr="00535E86" w:rsidRDefault="002350C2" w:rsidP="00895E9E">
            <w:pPr>
              <w:jc w:val="center"/>
              <w:rPr>
                <w:sz w:val="22"/>
                <w:szCs w:val="22"/>
                <w:lang w:val="kk-KZ"/>
              </w:rPr>
            </w:pPr>
            <w:r>
              <w:rPr>
                <w:sz w:val="22"/>
                <w:szCs w:val="22"/>
                <w:lang w:val="kk-KZ"/>
              </w:rPr>
              <w:t>61.8</w:t>
            </w:r>
          </w:p>
        </w:tc>
        <w:tc>
          <w:tcPr>
            <w:tcW w:w="439" w:type="pct"/>
            <w:vAlign w:val="center"/>
          </w:tcPr>
          <w:p w:rsidR="006B57D7" w:rsidRPr="00535E86" w:rsidRDefault="002350C2" w:rsidP="00895E9E">
            <w:pPr>
              <w:jc w:val="center"/>
              <w:rPr>
                <w:sz w:val="22"/>
                <w:szCs w:val="22"/>
                <w:lang w:val="kk-KZ"/>
              </w:rPr>
            </w:pPr>
            <w:r>
              <w:rPr>
                <w:sz w:val="22"/>
                <w:szCs w:val="22"/>
                <w:lang w:val="kk-KZ"/>
              </w:rPr>
              <w:t>66.2</w:t>
            </w:r>
          </w:p>
        </w:tc>
        <w:tc>
          <w:tcPr>
            <w:tcW w:w="917" w:type="pct"/>
          </w:tcPr>
          <w:p w:rsidR="006B57D7" w:rsidRPr="00FA4B0A" w:rsidRDefault="00FA4B0A" w:rsidP="0013752D">
            <w:pPr>
              <w:widowControl w:val="0"/>
              <w:ind w:right="-108"/>
              <w:jc w:val="center"/>
              <w:rPr>
                <w:rFonts w:eastAsia="SimSun"/>
                <w:sz w:val="22"/>
                <w:szCs w:val="22"/>
                <w:lang w:val="kk-KZ"/>
              </w:rPr>
            </w:pPr>
            <w:r w:rsidRPr="00FA4B0A">
              <w:rPr>
                <w:rFonts w:eastAsia="Batang"/>
                <w:sz w:val="22"/>
                <w:szCs w:val="22"/>
                <w:lang w:val="kk-KZ" w:eastAsia="ko-KR"/>
              </w:rPr>
              <w:t>Ведомстволық статистика,тұрғын үй коммуналдық шаруашылығы, жолаушылар көлігі және автомобиль жолдары бөлімі</w:t>
            </w:r>
          </w:p>
        </w:tc>
      </w:tr>
    </w:tbl>
    <w:p w:rsidR="00677A70" w:rsidRPr="00FA4B0A" w:rsidRDefault="00677A70" w:rsidP="0013752D">
      <w:pPr>
        <w:widowControl w:val="0"/>
        <w:spacing w:after="0" w:line="240" w:lineRule="auto"/>
        <w:ind w:firstLine="709"/>
        <w:jc w:val="both"/>
        <w:rPr>
          <w:rFonts w:ascii="Times New Roman" w:hAnsi="Times New Roman" w:cs="Times New Roman"/>
          <w:b/>
          <w:sz w:val="28"/>
          <w:szCs w:val="28"/>
          <w:lang w:val="kk-KZ"/>
        </w:rPr>
      </w:pPr>
    </w:p>
    <w:p w:rsidR="00FA4B0A" w:rsidRPr="00FA4B0A" w:rsidRDefault="00FA4B0A" w:rsidP="00FA4B0A">
      <w:pPr>
        <w:widowControl w:val="0"/>
        <w:spacing w:after="0" w:line="240" w:lineRule="auto"/>
        <w:ind w:firstLine="709"/>
        <w:jc w:val="both"/>
        <w:rPr>
          <w:rFonts w:ascii="Times New Roman" w:hAnsi="Times New Roman" w:cs="Times New Roman"/>
          <w:b/>
          <w:sz w:val="28"/>
          <w:szCs w:val="28"/>
          <w:lang w:val="kk-KZ"/>
        </w:rPr>
      </w:pPr>
      <w:r w:rsidRPr="00FA4B0A">
        <w:rPr>
          <w:rFonts w:ascii="Times New Roman" w:hAnsi="Times New Roman" w:cs="Times New Roman"/>
          <w:b/>
          <w:sz w:val="28"/>
          <w:szCs w:val="28"/>
          <w:lang w:val="kk-KZ"/>
        </w:rPr>
        <w:t>Жету жолдары:</w:t>
      </w:r>
    </w:p>
    <w:p w:rsidR="00D4454E" w:rsidRPr="00FA4B0A" w:rsidRDefault="00D4454E" w:rsidP="00775270">
      <w:pPr>
        <w:widowControl w:val="0"/>
        <w:spacing w:after="0" w:line="240" w:lineRule="auto"/>
        <w:ind w:firstLine="709"/>
        <w:jc w:val="both"/>
        <w:rPr>
          <w:sz w:val="28"/>
          <w:szCs w:val="28"/>
          <w:lang w:val="kk-KZ"/>
        </w:rPr>
      </w:pPr>
      <w:r w:rsidRPr="00FA4B0A">
        <w:rPr>
          <w:rFonts w:ascii="Times New Roman" w:hAnsi="Times New Roman" w:cs="Times New Roman"/>
          <w:sz w:val="28"/>
          <w:szCs w:val="28"/>
          <w:lang w:val="kk-KZ"/>
        </w:rPr>
        <w:t xml:space="preserve">Ауылдарды орталықтандырылған сумен қамтамасыз етуді арттырудағы негізгі көрсеткіш - «Нұрлы жер» мемлекеттік бағдарламасы шеңберінде инвестициялық бюджеттік жобаларды іске асыру шеңберінде сумен жабдықтау желілерін күрделі жөндеу және қайта құру. </w:t>
      </w:r>
    </w:p>
    <w:p w:rsidR="00E66E76" w:rsidRPr="00535E86" w:rsidRDefault="007E0D1A" w:rsidP="00733485">
      <w:pPr>
        <w:widowControl w:val="0"/>
        <w:spacing w:after="0" w:line="240" w:lineRule="auto"/>
        <w:ind w:firstLine="709"/>
        <w:jc w:val="both"/>
        <w:rPr>
          <w:rFonts w:ascii="Times New Roman" w:hAnsi="Times New Roman" w:cs="Times New Roman"/>
          <w:sz w:val="28"/>
          <w:szCs w:val="28"/>
          <w:lang w:val="kk-KZ"/>
        </w:rPr>
      </w:pPr>
      <w:r w:rsidRPr="00E46DC4">
        <w:rPr>
          <w:rFonts w:ascii="Times New Roman" w:hAnsi="Times New Roman" w:cs="Times New Roman"/>
          <w:sz w:val="28"/>
          <w:szCs w:val="28"/>
          <w:lang w:val="kk-KZ"/>
        </w:rPr>
        <w:t xml:space="preserve">Аудан тұрғындарын сумен қамтамасыз ету мәселелерін кезең-кезеңімен шешу жоспарлануда. Сонымен, 2021-2025 жылдары ауданның </w:t>
      </w:r>
      <w:r w:rsidR="00FA4B0A">
        <w:rPr>
          <w:rFonts w:ascii="Times New Roman" w:hAnsi="Times New Roman" w:cs="Times New Roman"/>
          <w:sz w:val="28"/>
          <w:szCs w:val="28"/>
          <w:lang w:val="kk-KZ"/>
        </w:rPr>
        <w:t>АЕМ</w:t>
      </w:r>
      <w:r w:rsidRPr="00E46DC4">
        <w:rPr>
          <w:rFonts w:ascii="Times New Roman" w:hAnsi="Times New Roman" w:cs="Times New Roman"/>
          <w:sz w:val="28"/>
          <w:szCs w:val="28"/>
          <w:lang w:val="kk-KZ"/>
        </w:rPr>
        <w:t xml:space="preserve"> сумен қамтамасыз ету үшін сумен жабдықтау нысандарын салу және қайта құру жоспарланып отыр. Егер республикалық бюджеттен және осы жобаларды іске асыруға қажетті қаражат бөлінсе, ауыл тұрғындарын сумен қамтамасыз ету 2025 жылдың аяғында 66,2% жетеді.</w:t>
      </w:r>
    </w:p>
    <w:p w:rsidR="004437E2" w:rsidRPr="00E46DC4" w:rsidRDefault="004437E2" w:rsidP="004437E2">
      <w:pPr>
        <w:widowControl w:val="0"/>
        <w:spacing w:after="0" w:line="240" w:lineRule="auto"/>
        <w:ind w:firstLine="709"/>
        <w:jc w:val="both"/>
        <w:rPr>
          <w:b/>
          <w:sz w:val="28"/>
          <w:szCs w:val="28"/>
          <w:lang w:val="kk-KZ"/>
        </w:rPr>
      </w:pPr>
    </w:p>
    <w:p w:rsidR="007B1144" w:rsidRPr="00E46DC4" w:rsidRDefault="007B1144" w:rsidP="00260C50">
      <w:pPr>
        <w:widowControl w:val="0"/>
        <w:spacing w:after="0" w:line="240" w:lineRule="auto"/>
        <w:ind w:firstLine="709"/>
        <w:jc w:val="center"/>
        <w:rPr>
          <w:rFonts w:ascii="Times New Roman" w:hAnsi="Times New Roman" w:cs="Times New Roman"/>
          <w:b/>
          <w:sz w:val="28"/>
          <w:szCs w:val="28"/>
          <w:lang w:val="kk-KZ"/>
        </w:rPr>
      </w:pPr>
    </w:p>
    <w:p w:rsidR="002C5AFB" w:rsidRPr="00E46DC4" w:rsidRDefault="007B1144" w:rsidP="00260C50">
      <w:pPr>
        <w:widowControl w:val="0"/>
        <w:spacing w:after="0" w:line="240" w:lineRule="auto"/>
        <w:ind w:firstLine="709"/>
        <w:jc w:val="center"/>
        <w:rPr>
          <w:rFonts w:ascii="Times New Roman" w:hAnsi="Times New Roman" w:cs="Times New Roman"/>
          <w:b/>
          <w:sz w:val="28"/>
          <w:szCs w:val="28"/>
          <w:lang w:val="kk-KZ"/>
        </w:rPr>
      </w:pPr>
      <w:r w:rsidRPr="00E46DC4">
        <w:rPr>
          <w:rFonts w:ascii="Times New Roman" w:hAnsi="Times New Roman" w:cs="Times New Roman"/>
          <w:b/>
          <w:sz w:val="28"/>
          <w:szCs w:val="28"/>
          <w:lang w:val="kk-KZ"/>
        </w:rPr>
        <w:t xml:space="preserve"> 2.3-мақсат: Жергілікті маңызы бар автомобиль жолдарының жағдайын жақсарту</w:t>
      </w:r>
    </w:p>
    <w:p w:rsidR="00CA61C4" w:rsidRPr="00E46DC4" w:rsidRDefault="00CA61C4" w:rsidP="0013752D">
      <w:pPr>
        <w:widowControl w:val="0"/>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8"/>
        <w:gridCol w:w="2575"/>
        <w:gridCol w:w="1028"/>
        <w:gridCol w:w="828"/>
        <w:gridCol w:w="785"/>
        <w:gridCol w:w="879"/>
        <w:gridCol w:w="881"/>
        <w:gridCol w:w="881"/>
        <w:gridCol w:w="1870"/>
      </w:tblGrid>
      <w:tr w:rsidR="002C5AFB" w:rsidRPr="00535E86" w:rsidTr="00424EC1">
        <w:tc>
          <w:tcPr>
            <w:tcW w:w="230" w:type="pct"/>
            <w:vMerge w:val="restart"/>
            <w:vAlign w:val="center"/>
          </w:tcPr>
          <w:p w:rsidR="002C5AFB" w:rsidRPr="00FA4B0A" w:rsidRDefault="00FA4B0A" w:rsidP="008F1F14">
            <w:pPr>
              <w:widowControl w:val="0"/>
              <w:jc w:val="center"/>
              <w:rPr>
                <w:b/>
                <w:sz w:val="22"/>
                <w:szCs w:val="22"/>
                <w:highlight w:val="yellow"/>
                <w:lang w:val="kk-KZ"/>
              </w:rPr>
            </w:pPr>
            <w:r w:rsidRPr="00725463">
              <w:rPr>
                <w:b/>
                <w:sz w:val="22"/>
                <w:szCs w:val="22"/>
                <w:lang w:val="kk-KZ"/>
              </w:rPr>
              <w:t>№</w:t>
            </w:r>
          </w:p>
        </w:tc>
        <w:tc>
          <w:tcPr>
            <w:tcW w:w="1263" w:type="pct"/>
            <w:vMerge w:val="restart"/>
            <w:vAlign w:val="center"/>
          </w:tcPr>
          <w:p w:rsidR="002C5AFB" w:rsidRPr="00535E86" w:rsidRDefault="002C5AFB" w:rsidP="008F1F14">
            <w:pPr>
              <w:widowControl w:val="0"/>
              <w:jc w:val="center"/>
              <w:rPr>
                <w:b/>
                <w:sz w:val="22"/>
                <w:szCs w:val="22"/>
              </w:rPr>
            </w:pPr>
            <w:r w:rsidRPr="00535E86">
              <w:rPr>
                <w:b/>
                <w:sz w:val="22"/>
                <w:szCs w:val="22"/>
              </w:rPr>
              <w:t>Мақсат</w:t>
            </w:r>
          </w:p>
          <w:p w:rsidR="002C5AFB" w:rsidRPr="00535E86" w:rsidRDefault="002C5AFB" w:rsidP="008F1F14">
            <w:pPr>
              <w:widowControl w:val="0"/>
              <w:jc w:val="center"/>
              <w:rPr>
                <w:b/>
                <w:sz w:val="22"/>
                <w:szCs w:val="22"/>
              </w:rPr>
            </w:pPr>
            <w:r w:rsidRPr="00535E86">
              <w:rPr>
                <w:b/>
                <w:sz w:val="22"/>
                <w:szCs w:val="22"/>
              </w:rPr>
              <w:t>көрсеткіштер</w:t>
            </w:r>
          </w:p>
        </w:tc>
        <w:tc>
          <w:tcPr>
            <w:tcW w:w="504" w:type="pct"/>
            <w:vMerge w:val="restart"/>
            <w:vAlign w:val="center"/>
          </w:tcPr>
          <w:p w:rsidR="002C5AFB" w:rsidRPr="00535E86" w:rsidRDefault="002C5AFB" w:rsidP="00684852">
            <w:pPr>
              <w:widowControl w:val="0"/>
              <w:jc w:val="center"/>
              <w:rPr>
                <w:b/>
                <w:sz w:val="22"/>
                <w:szCs w:val="22"/>
              </w:rPr>
            </w:pPr>
            <w:r w:rsidRPr="00535E86">
              <w:rPr>
                <w:b/>
                <w:sz w:val="22"/>
                <w:szCs w:val="22"/>
              </w:rPr>
              <w:t>Бірлік өлшемдер</w:t>
            </w:r>
          </w:p>
        </w:tc>
        <w:tc>
          <w:tcPr>
            <w:tcW w:w="2086" w:type="pct"/>
            <w:gridSpan w:val="5"/>
            <w:vAlign w:val="center"/>
          </w:tcPr>
          <w:p w:rsidR="002C5AFB" w:rsidRPr="00535E86" w:rsidRDefault="002C5AFB" w:rsidP="008F1F14">
            <w:pPr>
              <w:widowControl w:val="0"/>
              <w:jc w:val="center"/>
              <w:rPr>
                <w:sz w:val="22"/>
                <w:szCs w:val="22"/>
              </w:rPr>
            </w:pPr>
            <w:r w:rsidRPr="00535E86">
              <w:rPr>
                <w:b/>
                <w:sz w:val="22"/>
                <w:szCs w:val="22"/>
              </w:rPr>
              <w:t>Жоспарланған көрсеткіштер</w:t>
            </w:r>
          </w:p>
        </w:tc>
        <w:tc>
          <w:tcPr>
            <w:tcW w:w="917" w:type="pct"/>
            <w:vMerge w:val="restart"/>
            <w:vAlign w:val="center"/>
          </w:tcPr>
          <w:p w:rsidR="002C5AFB" w:rsidRPr="00535E86" w:rsidRDefault="002C5AFB" w:rsidP="008F1F14">
            <w:pPr>
              <w:widowControl w:val="0"/>
              <w:ind w:left="-158" w:right="-79"/>
              <w:jc w:val="center"/>
              <w:rPr>
                <w:b/>
                <w:sz w:val="22"/>
                <w:szCs w:val="22"/>
              </w:rPr>
            </w:pPr>
            <w:r w:rsidRPr="00535E86">
              <w:rPr>
                <w:b/>
                <w:sz w:val="22"/>
                <w:szCs w:val="22"/>
              </w:rPr>
              <w:t>Жауапты</w:t>
            </w:r>
          </w:p>
          <w:p w:rsidR="002C5AFB" w:rsidRPr="00535E86" w:rsidRDefault="002C5AFB" w:rsidP="008F1F14">
            <w:pPr>
              <w:widowControl w:val="0"/>
              <w:ind w:left="-158" w:right="-79"/>
              <w:jc w:val="center"/>
              <w:rPr>
                <w:b/>
                <w:sz w:val="22"/>
                <w:szCs w:val="22"/>
              </w:rPr>
            </w:pPr>
            <w:r w:rsidRPr="00535E86">
              <w:rPr>
                <w:b/>
                <w:sz w:val="22"/>
                <w:szCs w:val="22"/>
              </w:rPr>
              <w:t>орындаушылар</w:t>
            </w:r>
          </w:p>
        </w:tc>
      </w:tr>
      <w:tr w:rsidR="002C5AFB" w:rsidRPr="00535E86" w:rsidTr="00424EC1">
        <w:tc>
          <w:tcPr>
            <w:tcW w:w="230" w:type="pct"/>
            <w:vMerge/>
            <w:vAlign w:val="center"/>
          </w:tcPr>
          <w:p w:rsidR="002C5AFB" w:rsidRPr="00535E86" w:rsidRDefault="002C5AFB" w:rsidP="008F1F14">
            <w:pPr>
              <w:widowControl w:val="0"/>
              <w:jc w:val="center"/>
              <w:rPr>
                <w:b/>
                <w:sz w:val="22"/>
                <w:szCs w:val="22"/>
              </w:rPr>
            </w:pPr>
          </w:p>
        </w:tc>
        <w:tc>
          <w:tcPr>
            <w:tcW w:w="1263" w:type="pct"/>
            <w:vMerge/>
            <w:vAlign w:val="center"/>
          </w:tcPr>
          <w:p w:rsidR="002C5AFB" w:rsidRPr="00535E86" w:rsidRDefault="002C5AFB" w:rsidP="008F1F14">
            <w:pPr>
              <w:widowControl w:val="0"/>
              <w:jc w:val="center"/>
              <w:rPr>
                <w:b/>
                <w:sz w:val="22"/>
                <w:szCs w:val="22"/>
              </w:rPr>
            </w:pPr>
          </w:p>
        </w:tc>
        <w:tc>
          <w:tcPr>
            <w:tcW w:w="504" w:type="pct"/>
            <w:vMerge/>
            <w:vAlign w:val="center"/>
          </w:tcPr>
          <w:p w:rsidR="002C5AFB" w:rsidRPr="00535E86" w:rsidRDefault="002C5AFB" w:rsidP="008F1F14">
            <w:pPr>
              <w:widowControl w:val="0"/>
              <w:jc w:val="center"/>
              <w:rPr>
                <w:b/>
                <w:sz w:val="22"/>
                <w:szCs w:val="22"/>
              </w:rPr>
            </w:pPr>
          </w:p>
        </w:tc>
        <w:tc>
          <w:tcPr>
            <w:tcW w:w="406" w:type="pct"/>
            <w:vAlign w:val="center"/>
          </w:tcPr>
          <w:p w:rsidR="002C5AFB" w:rsidRPr="00535E86" w:rsidRDefault="002C5AFB" w:rsidP="008F1F14">
            <w:pPr>
              <w:widowControl w:val="0"/>
              <w:jc w:val="center"/>
              <w:rPr>
                <w:b/>
                <w:sz w:val="22"/>
                <w:szCs w:val="22"/>
              </w:rPr>
            </w:pPr>
            <w:r w:rsidRPr="00535E86">
              <w:rPr>
                <w:b/>
                <w:sz w:val="22"/>
                <w:szCs w:val="22"/>
              </w:rPr>
              <w:t>2021</w:t>
            </w:r>
          </w:p>
          <w:p w:rsidR="002C5AFB" w:rsidRPr="00535E86" w:rsidRDefault="002C5AFB" w:rsidP="008F1F14">
            <w:pPr>
              <w:widowControl w:val="0"/>
              <w:jc w:val="center"/>
              <w:rPr>
                <w:b/>
                <w:sz w:val="22"/>
                <w:szCs w:val="22"/>
              </w:rPr>
            </w:pPr>
            <w:r w:rsidRPr="00535E86">
              <w:rPr>
                <w:b/>
                <w:sz w:val="22"/>
                <w:szCs w:val="22"/>
              </w:rPr>
              <w:t>жыл</w:t>
            </w:r>
          </w:p>
        </w:tc>
        <w:tc>
          <w:tcPr>
            <w:tcW w:w="385" w:type="pct"/>
            <w:vAlign w:val="center"/>
          </w:tcPr>
          <w:p w:rsidR="002C5AFB" w:rsidRPr="00535E86" w:rsidRDefault="002C5AFB" w:rsidP="008F1F14">
            <w:pPr>
              <w:widowControl w:val="0"/>
              <w:jc w:val="center"/>
              <w:rPr>
                <w:b/>
                <w:sz w:val="22"/>
                <w:szCs w:val="22"/>
              </w:rPr>
            </w:pPr>
            <w:r w:rsidRPr="00535E86">
              <w:rPr>
                <w:b/>
                <w:sz w:val="22"/>
                <w:szCs w:val="22"/>
              </w:rPr>
              <w:t>2022</w:t>
            </w:r>
          </w:p>
          <w:p w:rsidR="002C5AFB" w:rsidRPr="00535E86" w:rsidRDefault="002C5AFB" w:rsidP="008F1F14">
            <w:pPr>
              <w:widowControl w:val="0"/>
              <w:jc w:val="center"/>
              <w:rPr>
                <w:b/>
                <w:sz w:val="22"/>
                <w:szCs w:val="22"/>
              </w:rPr>
            </w:pPr>
            <w:r w:rsidRPr="00535E86">
              <w:rPr>
                <w:b/>
                <w:sz w:val="22"/>
                <w:szCs w:val="22"/>
              </w:rPr>
              <w:t>жыл</w:t>
            </w:r>
          </w:p>
        </w:tc>
        <w:tc>
          <w:tcPr>
            <w:tcW w:w="431" w:type="pct"/>
            <w:vAlign w:val="center"/>
          </w:tcPr>
          <w:p w:rsidR="002C5AFB" w:rsidRPr="00535E86" w:rsidRDefault="002C5AFB" w:rsidP="008F1F14">
            <w:pPr>
              <w:widowControl w:val="0"/>
              <w:jc w:val="center"/>
              <w:rPr>
                <w:b/>
                <w:sz w:val="22"/>
                <w:szCs w:val="22"/>
              </w:rPr>
            </w:pPr>
            <w:r w:rsidRPr="00535E86">
              <w:rPr>
                <w:b/>
                <w:sz w:val="22"/>
                <w:szCs w:val="22"/>
              </w:rPr>
              <w:t>2023</w:t>
            </w:r>
          </w:p>
          <w:p w:rsidR="002C5AFB" w:rsidRPr="00535E86" w:rsidRDefault="002C5AFB" w:rsidP="008F1F14">
            <w:pPr>
              <w:widowControl w:val="0"/>
              <w:jc w:val="center"/>
              <w:rPr>
                <w:b/>
                <w:sz w:val="22"/>
                <w:szCs w:val="22"/>
              </w:rPr>
            </w:pPr>
            <w:r w:rsidRPr="00535E86">
              <w:rPr>
                <w:b/>
                <w:sz w:val="22"/>
                <w:szCs w:val="22"/>
              </w:rPr>
              <w:t>жыл</w:t>
            </w:r>
          </w:p>
        </w:tc>
        <w:tc>
          <w:tcPr>
            <w:tcW w:w="432" w:type="pct"/>
            <w:vAlign w:val="center"/>
          </w:tcPr>
          <w:p w:rsidR="002C5AFB" w:rsidRPr="00535E86" w:rsidRDefault="002C5AFB" w:rsidP="008F1F14">
            <w:pPr>
              <w:widowControl w:val="0"/>
              <w:jc w:val="center"/>
              <w:rPr>
                <w:b/>
                <w:sz w:val="22"/>
                <w:szCs w:val="22"/>
              </w:rPr>
            </w:pPr>
            <w:r w:rsidRPr="00535E86">
              <w:rPr>
                <w:b/>
                <w:sz w:val="22"/>
                <w:szCs w:val="22"/>
              </w:rPr>
              <w:t>2024</w:t>
            </w:r>
          </w:p>
          <w:p w:rsidR="002C5AFB" w:rsidRPr="00535E86" w:rsidRDefault="002C5AFB" w:rsidP="008F1F14">
            <w:pPr>
              <w:widowControl w:val="0"/>
              <w:jc w:val="center"/>
              <w:rPr>
                <w:b/>
                <w:sz w:val="22"/>
                <w:szCs w:val="22"/>
              </w:rPr>
            </w:pPr>
            <w:r w:rsidRPr="00535E86">
              <w:rPr>
                <w:b/>
                <w:sz w:val="22"/>
                <w:szCs w:val="22"/>
              </w:rPr>
              <w:t>жыл</w:t>
            </w:r>
          </w:p>
        </w:tc>
        <w:tc>
          <w:tcPr>
            <w:tcW w:w="432" w:type="pct"/>
            <w:vAlign w:val="center"/>
          </w:tcPr>
          <w:p w:rsidR="002C5AFB" w:rsidRPr="00535E86" w:rsidRDefault="002C5AFB" w:rsidP="008F1F14">
            <w:pPr>
              <w:widowControl w:val="0"/>
              <w:jc w:val="center"/>
              <w:rPr>
                <w:b/>
                <w:sz w:val="22"/>
                <w:szCs w:val="22"/>
              </w:rPr>
            </w:pPr>
            <w:r w:rsidRPr="00535E86">
              <w:rPr>
                <w:b/>
                <w:sz w:val="22"/>
                <w:szCs w:val="22"/>
              </w:rPr>
              <w:t>2025 жыл</w:t>
            </w:r>
          </w:p>
        </w:tc>
        <w:tc>
          <w:tcPr>
            <w:tcW w:w="917" w:type="pct"/>
            <w:vMerge/>
          </w:tcPr>
          <w:p w:rsidR="002C5AFB" w:rsidRPr="00535E86" w:rsidRDefault="002C5AFB" w:rsidP="008F1F14">
            <w:pPr>
              <w:widowControl w:val="0"/>
              <w:ind w:left="-158" w:right="-79"/>
              <w:jc w:val="center"/>
              <w:rPr>
                <w:b/>
                <w:sz w:val="22"/>
                <w:szCs w:val="22"/>
              </w:rPr>
            </w:pPr>
          </w:p>
        </w:tc>
      </w:tr>
      <w:tr w:rsidR="002C5AFB" w:rsidRPr="00535E86" w:rsidTr="00424EC1">
        <w:tc>
          <w:tcPr>
            <w:tcW w:w="230" w:type="pct"/>
            <w:vAlign w:val="center"/>
          </w:tcPr>
          <w:p w:rsidR="002C5AFB" w:rsidRPr="00FA4B0A" w:rsidRDefault="00FA4B0A" w:rsidP="008F1F14">
            <w:pPr>
              <w:widowControl w:val="0"/>
              <w:jc w:val="center"/>
              <w:rPr>
                <w:b/>
                <w:sz w:val="22"/>
                <w:szCs w:val="22"/>
                <w:lang w:val="kk-KZ"/>
              </w:rPr>
            </w:pPr>
            <w:r>
              <w:rPr>
                <w:b/>
                <w:sz w:val="22"/>
                <w:szCs w:val="22"/>
                <w:lang w:val="kk-KZ"/>
              </w:rPr>
              <w:t>1</w:t>
            </w:r>
          </w:p>
        </w:tc>
        <w:tc>
          <w:tcPr>
            <w:tcW w:w="1263" w:type="pct"/>
            <w:vAlign w:val="center"/>
          </w:tcPr>
          <w:p w:rsidR="002C5AFB" w:rsidRPr="00535E86" w:rsidRDefault="002C5AFB" w:rsidP="008F1F14">
            <w:pPr>
              <w:widowControl w:val="0"/>
              <w:jc w:val="center"/>
              <w:rPr>
                <w:b/>
                <w:sz w:val="22"/>
                <w:szCs w:val="22"/>
              </w:rPr>
            </w:pPr>
            <w:r w:rsidRPr="00535E86">
              <w:rPr>
                <w:b/>
                <w:sz w:val="22"/>
                <w:szCs w:val="22"/>
              </w:rPr>
              <w:t>2</w:t>
            </w:r>
          </w:p>
        </w:tc>
        <w:tc>
          <w:tcPr>
            <w:tcW w:w="504" w:type="pct"/>
            <w:vAlign w:val="center"/>
          </w:tcPr>
          <w:p w:rsidR="002C5AFB" w:rsidRPr="00535E86" w:rsidRDefault="002C5AFB" w:rsidP="008F1F14">
            <w:pPr>
              <w:widowControl w:val="0"/>
              <w:jc w:val="center"/>
              <w:rPr>
                <w:b/>
                <w:sz w:val="22"/>
                <w:szCs w:val="22"/>
              </w:rPr>
            </w:pPr>
            <w:r w:rsidRPr="00535E86">
              <w:rPr>
                <w:b/>
                <w:sz w:val="22"/>
                <w:szCs w:val="22"/>
              </w:rPr>
              <w:t>3</w:t>
            </w:r>
          </w:p>
        </w:tc>
        <w:tc>
          <w:tcPr>
            <w:tcW w:w="406" w:type="pct"/>
            <w:vAlign w:val="center"/>
          </w:tcPr>
          <w:p w:rsidR="002C5AFB" w:rsidRPr="00535E86" w:rsidRDefault="002C5AFB" w:rsidP="008F1F14">
            <w:pPr>
              <w:widowControl w:val="0"/>
              <w:jc w:val="center"/>
              <w:rPr>
                <w:b/>
                <w:sz w:val="22"/>
                <w:szCs w:val="22"/>
              </w:rPr>
            </w:pPr>
            <w:r w:rsidRPr="00535E86">
              <w:rPr>
                <w:b/>
                <w:sz w:val="22"/>
                <w:szCs w:val="22"/>
              </w:rPr>
              <w:t>4</w:t>
            </w:r>
          </w:p>
        </w:tc>
        <w:tc>
          <w:tcPr>
            <w:tcW w:w="385" w:type="pct"/>
            <w:vAlign w:val="center"/>
          </w:tcPr>
          <w:p w:rsidR="002C5AFB" w:rsidRPr="00535E86" w:rsidRDefault="002C5AFB" w:rsidP="008F1F14">
            <w:pPr>
              <w:widowControl w:val="0"/>
              <w:jc w:val="center"/>
              <w:rPr>
                <w:b/>
                <w:sz w:val="22"/>
                <w:szCs w:val="22"/>
              </w:rPr>
            </w:pPr>
            <w:r w:rsidRPr="00535E86">
              <w:rPr>
                <w:b/>
                <w:sz w:val="22"/>
                <w:szCs w:val="22"/>
              </w:rPr>
              <w:t>5</w:t>
            </w:r>
          </w:p>
        </w:tc>
        <w:tc>
          <w:tcPr>
            <w:tcW w:w="431" w:type="pct"/>
            <w:vAlign w:val="center"/>
          </w:tcPr>
          <w:p w:rsidR="002C5AFB" w:rsidRPr="00535E86" w:rsidRDefault="002C5AFB" w:rsidP="008F1F14">
            <w:pPr>
              <w:widowControl w:val="0"/>
              <w:jc w:val="center"/>
              <w:rPr>
                <w:b/>
                <w:sz w:val="22"/>
                <w:szCs w:val="22"/>
              </w:rPr>
            </w:pPr>
            <w:r w:rsidRPr="00535E86">
              <w:rPr>
                <w:b/>
                <w:sz w:val="22"/>
                <w:szCs w:val="22"/>
              </w:rPr>
              <w:t>6</w:t>
            </w:r>
          </w:p>
        </w:tc>
        <w:tc>
          <w:tcPr>
            <w:tcW w:w="432" w:type="pct"/>
            <w:vAlign w:val="center"/>
          </w:tcPr>
          <w:p w:rsidR="002C5AFB" w:rsidRPr="00535E86" w:rsidRDefault="002C5AFB" w:rsidP="008F1F14">
            <w:pPr>
              <w:widowControl w:val="0"/>
              <w:jc w:val="center"/>
              <w:rPr>
                <w:b/>
                <w:sz w:val="22"/>
                <w:szCs w:val="22"/>
              </w:rPr>
            </w:pPr>
            <w:r w:rsidRPr="00535E86">
              <w:rPr>
                <w:b/>
                <w:sz w:val="22"/>
                <w:szCs w:val="22"/>
              </w:rPr>
              <w:t>7</w:t>
            </w:r>
          </w:p>
        </w:tc>
        <w:tc>
          <w:tcPr>
            <w:tcW w:w="432" w:type="pct"/>
            <w:vAlign w:val="center"/>
          </w:tcPr>
          <w:p w:rsidR="002C5AFB" w:rsidRPr="00535E86" w:rsidRDefault="002C5AFB" w:rsidP="008F1F14">
            <w:pPr>
              <w:widowControl w:val="0"/>
              <w:jc w:val="center"/>
              <w:rPr>
                <w:b/>
                <w:sz w:val="22"/>
                <w:szCs w:val="22"/>
              </w:rPr>
            </w:pPr>
            <w:r w:rsidRPr="00535E86">
              <w:rPr>
                <w:b/>
                <w:sz w:val="22"/>
                <w:szCs w:val="22"/>
              </w:rPr>
              <w:t>8</w:t>
            </w:r>
          </w:p>
        </w:tc>
        <w:tc>
          <w:tcPr>
            <w:tcW w:w="917" w:type="pct"/>
          </w:tcPr>
          <w:p w:rsidR="002C5AFB" w:rsidRPr="00FA4B0A" w:rsidRDefault="00FA4B0A" w:rsidP="008F1F14">
            <w:pPr>
              <w:widowControl w:val="0"/>
              <w:ind w:left="-158" w:right="-79"/>
              <w:jc w:val="center"/>
              <w:rPr>
                <w:b/>
                <w:sz w:val="22"/>
                <w:szCs w:val="22"/>
                <w:lang w:val="kk-KZ"/>
              </w:rPr>
            </w:pPr>
            <w:r>
              <w:rPr>
                <w:b/>
                <w:sz w:val="22"/>
                <w:szCs w:val="22"/>
                <w:lang w:val="kk-KZ"/>
              </w:rPr>
              <w:t>9</w:t>
            </w:r>
          </w:p>
        </w:tc>
      </w:tr>
      <w:tr w:rsidR="00684852" w:rsidRPr="00535E86" w:rsidTr="00B7309D">
        <w:trPr>
          <w:trHeight w:val="179"/>
        </w:trPr>
        <w:tc>
          <w:tcPr>
            <w:tcW w:w="230" w:type="pct"/>
            <w:vAlign w:val="center"/>
          </w:tcPr>
          <w:p w:rsidR="00684852" w:rsidRPr="00535E86" w:rsidRDefault="00FA4B0A" w:rsidP="008F1F14">
            <w:pPr>
              <w:widowControl w:val="0"/>
              <w:jc w:val="center"/>
              <w:rPr>
                <w:sz w:val="22"/>
                <w:szCs w:val="22"/>
              </w:rPr>
            </w:pPr>
            <w:r>
              <w:rPr>
                <w:sz w:val="22"/>
                <w:szCs w:val="22"/>
              </w:rPr>
              <w:t>1</w:t>
            </w:r>
          </w:p>
        </w:tc>
        <w:tc>
          <w:tcPr>
            <w:tcW w:w="1263" w:type="pct"/>
            <w:vAlign w:val="center"/>
          </w:tcPr>
          <w:p w:rsidR="00FA4B0A" w:rsidRPr="00FA4B0A" w:rsidRDefault="00FA4B0A" w:rsidP="00FA4B0A">
            <w:pPr>
              <w:widowControl w:val="0"/>
              <w:ind w:right="-108"/>
              <w:rPr>
                <w:rFonts w:eastAsia="SimSun"/>
                <w:sz w:val="22"/>
                <w:szCs w:val="22"/>
              </w:rPr>
            </w:pPr>
            <w:r w:rsidRPr="00FA4B0A">
              <w:rPr>
                <w:rFonts w:eastAsia="SimSun"/>
                <w:sz w:val="22"/>
                <w:szCs w:val="22"/>
              </w:rPr>
              <w:t>Жергілікті маңызы бар автожолдардың үлесі</w:t>
            </w:r>
          </w:p>
          <w:p w:rsidR="00684852" w:rsidRPr="00260C50" w:rsidRDefault="00FA4B0A" w:rsidP="00FA4B0A">
            <w:pPr>
              <w:widowControl w:val="0"/>
              <w:ind w:right="-108"/>
              <w:rPr>
                <w:rFonts w:eastAsia="SimSun"/>
                <w:sz w:val="22"/>
                <w:szCs w:val="22"/>
                <w:highlight w:val="yellow"/>
              </w:rPr>
            </w:pPr>
            <w:r w:rsidRPr="00FA4B0A">
              <w:rPr>
                <w:rFonts w:eastAsia="SimSun"/>
                <w:sz w:val="22"/>
                <w:szCs w:val="22"/>
              </w:rPr>
              <w:t>жақсы және қанағаттанарлық жағдайда</w:t>
            </w:r>
          </w:p>
        </w:tc>
        <w:tc>
          <w:tcPr>
            <w:tcW w:w="504" w:type="pct"/>
            <w:vAlign w:val="center"/>
          </w:tcPr>
          <w:p w:rsidR="00684852" w:rsidRPr="00535E86" w:rsidRDefault="00684852" w:rsidP="00684852">
            <w:pPr>
              <w:widowControl w:val="0"/>
              <w:ind w:right="-108"/>
              <w:jc w:val="center"/>
              <w:rPr>
                <w:rFonts w:eastAsia="SimSun"/>
                <w:sz w:val="22"/>
                <w:szCs w:val="22"/>
              </w:rPr>
            </w:pPr>
            <w:r w:rsidRPr="00535E86">
              <w:rPr>
                <w:rFonts w:eastAsia="SimSun"/>
                <w:sz w:val="22"/>
                <w:szCs w:val="22"/>
              </w:rPr>
              <w:t>%</w:t>
            </w:r>
          </w:p>
        </w:tc>
        <w:tc>
          <w:tcPr>
            <w:tcW w:w="406" w:type="pct"/>
            <w:vAlign w:val="center"/>
          </w:tcPr>
          <w:p w:rsidR="00684852" w:rsidRPr="00535E86" w:rsidRDefault="00782924" w:rsidP="00684852">
            <w:pPr>
              <w:widowControl w:val="0"/>
              <w:ind w:right="-108"/>
              <w:jc w:val="center"/>
              <w:rPr>
                <w:rFonts w:eastAsia="SimSun"/>
                <w:sz w:val="22"/>
                <w:szCs w:val="22"/>
              </w:rPr>
            </w:pPr>
            <w:r>
              <w:rPr>
                <w:rFonts w:eastAsia="SimSun"/>
                <w:sz w:val="22"/>
                <w:szCs w:val="22"/>
              </w:rPr>
              <w:t>49.8</w:t>
            </w:r>
          </w:p>
        </w:tc>
        <w:tc>
          <w:tcPr>
            <w:tcW w:w="385" w:type="pct"/>
            <w:vAlign w:val="center"/>
          </w:tcPr>
          <w:p w:rsidR="00684852" w:rsidRPr="00535E86" w:rsidRDefault="00782924" w:rsidP="00684852">
            <w:pPr>
              <w:widowControl w:val="0"/>
              <w:ind w:right="-108"/>
              <w:jc w:val="center"/>
              <w:rPr>
                <w:rFonts w:eastAsia="SimSun"/>
                <w:sz w:val="22"/>
                <w:szCs w:val="22"/>
              </w:rPr>
            </w:pPr>
            <w:r>
              <w:rPr>
                <w:rFonts w:eastAsia="SimSun"/>
                <w:sz w:val="22"/>
                <w:szCs w:val="22"/>
              </w:rPr>
              <w:t>50.9</w:t>
            </w:r>
          </w:p>
        </w:tc>
        <w:tc>
          <w:tcPr>
            <w:tcW w:w="431" w:type="pct"/>
            <w:vAlign w:val="center"/>
          </w:tcPr>
          <w:p w:rsidR="00684852" w:rsidRPr="00535E86" w:rsidRDefault="00782924" w:rsidP="00684852">
            <w:pPr>
              <w:widowControl w:val="0"/>
              <w:ind w:right="-108"/>
              <w:jc w:val="center"/>
              <w:rPr>
                <w:rFonts w:eastAsia="SimSun"/>
                <w:sz w:val="22"/>
                <w:szCs w:val="22"/>
              </w:rPr>
            </w:pPr>
            <w:r>
              <w:rPr>
                <w:rFonts w:eastAsia="SimSun"/>
                <w:sz w:val="22"/>
                <w:szCs w:val="22"/>
              </w:rPr>
              <w:t>52.2</w:t>
            </w:r>
          </w:p>
        </w:tc>
        <w:tc>
          <w:tcPr>
            <w:tcW w:w="432" w:type="pct"/>
            <w:vAlign w:val="center"/>
          </w:tcPr>
          <w:p w:rsidR="00684852" w:rsidRPr="00535E86" w:rsidRDefault="00782924" w:rsidP="00684852">
            <w:pPr>
              <w:widowControl w:val="0"/>
              <w:ind w:right="-108"/>
              <w:jc w:val="center"/>
              <w:rPr>
                <w:rFonts w:eastAsia="SimSun"/>
                <w:sz w:val="22"/>
                <w:szCs w:val="22"/>
              </w:rPr>
            </w:pPr>
            <w:r>
              <w:rPr>
                <w:rFonts w:eastAsia="SimSun"/>
                <w:sz w:val="22"/>
                <w:szCs w:val="22"/>
              </w:rPr>
              <w:t>54.8</w:t>
            </w:r>
          </w:p>
        </w:tc>
        <w:tc>
          <w:tcPr>
            <w:tcW w:w="432" w:type="pct"/>
            <w:vAlign w:val="center"/>
          </w:tcPr>
          <w:p w:rsidR="00684852" w:rsidRPr="00535E86" w:rsidRDefault="00782924" w:rsidP="00684852">
            <w:pPr>
              <w:widowControl w:val="0"/>
              <w:ind w:right="-108"/>
              <w:jc w:val="center"/>
              <w:rPr>
                <w:rFonts w:eastAsia="SimSun"/>
                <w:sz w:val="22"/>
                <w:szCs w:val="22"/>
              </w:rPr>
            </w:pPr>
            <w:r>
              <w:rPr>
                <w:rFonts w:eastAsia="SimSun"/>
                <w:sz w:val="22"/>
                <w:szCs w:val="22"/>
              </w:rPr>
              <w:t>57.8</w:t>
            </w:r>
          </w:p>
        </w:tc>
        <w:tc>
          <w:tcPr>
            <w:tcW w:w="917" w:type="pct"/>
            <w:vAlign w:val="center"/>
          </w:tcPr>
          <w:p w:rsidR="00684852" w:rsidRPr="00535E86" w:rsidRDefault="00FA4B0A" w:rsidP="00B7309D">
            <w:pPr>
              <w:widowControl w:val="0"/>
              <w:ind w:right="-108"/>
              <w:jc w:val="center"/>
              <w:rPr>
                <w:rFonts w:eastAsia="SimSun"/>
                <w:sz w:val="22"/>
                <w:szCs w:val="22"/>
              </w:rPr>
            </w:pPr>
            <w:r w:rsidRPr="00FA4B0A">
              <w:rPr>
                <w:rFonts w:eastAsia="Batang"/>
                <w:sz w:val="22"/>
                <w:szCs w:val="22"/>
                <w:lang w:val="kk-KZ" w:eastAsia="ko-KR"/>
              </w:rPr>
              <w:t>Ведомстволық статистика,тұрғын үй коммуналдық шаруашылығы, жолаушылар көлігі және автомобиль жолдары бөлімі</w:t>
            </w:r>
          </w:p>
        </w:tc>
      </w:tr>
    </w:tbl>
    <w:p w:rsidR="00677A70" w:rsidRPr="00535E86" w:rsidRDefault="00677A70" w:rsidP="0013752D">
      <w:pPr>
        <w:widowControl w:val="0"/>
        <w:spacing w:after="0" w:line="240" w:lineRule="auto"/>
        <w:ind w:firstLine="709"/>
        <w:jc w:val="both"/>
        <w:rPr>
          <w:rFonts w:ascii="Times New Roman" w:hAnsi="Times New Roman" w:cs="Times New Roman"/>
          <w:b/>
          <w:sz w:val="28"/>
          <w:szCs w:val="28"/>
        </w:rPr>
      </w:pPr>
    </w:p>
    <w:p w:rsidR="001C1EBF" w:rsidRPr="00FA4B0A" w:rsidRDefault="001C1EBF" w:rsidP="001C1EBF">
      <w:pPr>
        <w:widowControl w:val="0"/>
        <w:spacing w:after="0" w:line="240" w:lineRule="auto"/>
        <w:ind w:firstLine="709"/>
        <w:jc w:val="both"/>
        <w:rPr>
          <w:rFonts w:ascii="Times New Roman" w:hAnsi="Times New Roman" w:cs="Times New Roman"/>
          <w:b/>
          <w:sz w:val="28"/>
          <w:szCs w:val="28"/>
          <w:lang w:val="kk-KZ"/>
        </w:rPr>
      </w:pPr>
      <w:r w:rsidRPr="00FA4B0A">
        <w:rPr>
          <w:rFonts w:ascii="Times New Roman" w:hAnsi="Times New Roman" w:cs="Times New Roman"/>
          <w:b/>
          <w:sz w:val="28"/>
          <w:szCs w:val="28"/>
          <w:lang w:val="kk-KZ"/>
        </w:rPr>
        <w:t>Жету жолдары:</w:t>
      </w:r>
    </w:p>
    <w:p w:rsidR="00D74365" w:rsidRPr="00260C50" w:rsidRDefault="00D74365" w:rsidP="00D74365">
      <w:pPr>
        <w:widowControl w:val="0"/>
        <w:spacing w:after="0" w:line="240" w:lineRule="auto"/>
        <w:ind w:firstLine="709"/>
        <w:jc w:val="both"/>
        <w:rPr>
          <w:rFonts w:ascii="Times New Roman" w:hAnsi="Times New Roman" w:cs="Times New Roman"/>
          <w:sz w:val="28"/>
          <w:szCs w:val="28"/>
        </w:rPr>
      </w:pPr>
      <w:r w:rsidRPr="00260C50">
        <w:rPr>
          <w:rFonts w:ascii="Times New Roman" w:hAnsi="Times New Roman" w:cs="Times New Roman"/>
          <w:sz w:val="28"/>
          <w:szCs w:val="28"/>
        </w:rPr>
        <w:t>Көлік саласындағы басым бағыт - автомобиль жолдарының және олардағы жасанды құрылыстардың негізгі параметрлерін стандартты жағдайға келтіру және облыстың елді мекендерімен тұрақты көлік байланыстарын қамтамасыз ету.</w:t>
      </w:r>
    </w:p>
    <w:p w:rsidR="00D74365" w:rsidRPr="00260C50" w:rsidRDefault="00D74365" w:rsidP="00D74365">
      <w:pPr>
        <w:widowControl w:val="0"/>
        <w:spacing w:after="0" w:line="240" w:lineRule="auto"/>
        <w:ind w:firstLine="709"/>
        <w:jc w:val="both"/>
        <w:rPr>
          <w:rFonts w:ascii="Times New Roman" w:hAnsi="Times New Roman" w:cs="Times New Roman"/>
          <w:sz w:val="28"/>
          <w:szCs w:val="28"/>
        </w:rPr>
      </w:pPr>
      <w:r w:rsidRPr="00260C50">
        <w:rPr>
          <w:rFonts w:ascii="Times New Roman" w:hAnsi="Times New Roman" w:cs="Times New Roman"/>
          <w:sz w:val="28"/>
          <w:szCs w:val="28"/>
        </w:rPr>
        <w:t xml:space="preserve">2025 жылға қарай жергілікті маңызы бар жолдардың үлесін жақсы және қанағаттанарлық жағдайда арттыру жоспарлануда </w:t>
      </w:r>
      <w:r w:rsidRPr="00725463">
        <w:rPr>
          <w:rFonts w:ascii="Times New Roman" w:hAnsi="Times New Roman" w:cs="Times New Roman"/>
          <w:sz w:val="28"/>
          <w:szCs w:val="28"/>
        </w:rPr>
        <w:t>57,8%.</w:t>
      </w:r>
      <w:r w:rsidRPr="00260C50">
        <w:rPr>
          <w:rFonts w:ascii="Times New Roman" w:hAnsi="Times New Roman" w:cs="Times New Roman"/>
          <w:sz w:val="28"/>
          <w:szCs w:val="28"/>
        </w:rPr>
        <w:t xml:space="preserve"> </w:t>
      </w:r>
    </w:p>
    <w:p w:rsidR="00900493" w:rsidRDefault="0031082D" w:rsidP="00BE1C88">
      <w:pPr>
        <w:widowControl w:val="0"/>
        <w:spacing w:after="0" w:line="240" w:lineRule="auto"/>
        <w:ind w:firstLine="709"/>
        <w:jc w:val="both"/>
        <w:rPr>
          <w:rFonts w:ascii="Times New Roman" w:hAnsi="Times New Roman" w:cs="Times New Roman"/>
          <w:sz w:val="28"/>
          <w:szCs w:val="28"/>
        </w:rPr>
      </w:pPr>
      <w:r w:rsidRPr="00260C50">
        <w:rPr>
          <w:rFonts w:ascii="Times New Roman" w:hAnsi="Times New Roman" w:cs="Times New Roman"/>
          <w:sz w:val="28"/>
          <w:szCs w:val="28"/>
        </w:rPr>
        <w:t>2021 жылы ауылдағы ауылішілік автомобиль жолдарын күрделі және орташа жөндеу бойынша 3 жобаны аяқтау жоспарлануда. Мичурино 5,5 км., Бірге. Асан 7,4 км., Бірге. Переметное - Мәңгілік 24 км.</w:t>
      </w:r>
    </w:p>
    <w:p w:rsidR="00725463" w:rsidRDefault="00725463" w:rsidP="00BE1C88">
      <w:pPr>
        <w:widowControl w:val="0"/>
        <w:spacing w:after="0" w:line="240" w:lineRule="auto"/>
        <w:ind w:firstLine="709"/>
        <w:jc w:val="both"/>
        <w:rPr>
          <w:rFonts w:ascii="Times New Roman" w:hAnsi="Times New Roman" w:cs="Times New Roman"/>
          <w:sz w:val="28"/>
          <w:szCs w:val="28"/>
        </w:rPr>
      </w:pPr>
    </w:p>
    <w:p w:rsidR="00725463" w:rsidRPr="00F749EA" w:rsidRDefault="00725463" w:rsidP="00725463">
      <w:pPr>
        <w:pStyle w:val="a3"/>
        <w:widowControl w:val="0"/>
        <w:spacing w:after="0" w:line="240" w:lineRule="auto"/>
        <w:ind w:left="567"/>
        <w:jc w:val="both"/>
        <w:rPr>
          <w:rFonts w:ascii="Times New Roman" w:hAnsi="Times New Roman" w:cs="Times New Roman"/>
          <w:sz w:val="28"/>
          <w:szCs w:val="28"/>
        </w:rPr>
      </w:pPr>
      <w:r w:rsidRPr="00F749EA">
        <w:rPr>
          <w:rFonts w:ascii="Times New Roman" w:hAnsi="Times New Roman" w:cs="Times New Roman"/>
          <w:sz w:val="28"/>
          <w:szCs w:val="28"/>
        </w:rPr>
        <w:t>Ауданда 2021-2025 жылдарға жоспарланған:</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Трекино ауылына кір</w:t>
      </w:r>
      <w:r w:rsidR="00F749EA" w:rsidRPr="00F749EA">
        <w:rPr>
          <w:rFonts w:ascii="Times New Roman" w:hAnsi="Times New Roman" w:cs="Times New Roman"/>
          <w:sz w:val="28"/>
          <w:szCs w:val="28"/>
        </w:rPr>
        <w:t>еберіс автожолын орташа жөндеу</w:t>
      </w:r>
      <w:r w:rsidRPr="00F749EA">
        <w:rPr>
          <w:rFonts w:ascii="Times New Roman" w:hAnsi="Times New Roman" w:cs="Times New Roman"/>
          <w:sz w:val="28"/>
          <w:szCs w:val="28"/>
        </w:rPr>
        <w:t>– 2 км.;</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Октябрьское ауылына кіреберіс автожолдың орташа және күрделі жөндеу – 9 км көзделген.;</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Январцево ауылына кіреберіс автожолдың орташа және күрделі жөндеу – 8,1 км көзделген.;</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Погодаево ауылының кентішілік автомобиль жолдарын орташа және күрделі жөндеу – 4,8 км.;</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lastRenderedPageBreak/>
        <w:t>Бәйтерек ауданы Железново ауылының кентішілік автомобиль жолдарын орташа және күрделі жөндеу – 3,2 км.;</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 xml:space="preserve">Ш / а кентішілік автомобиль жолдарын орташа және күрделі жөндеу. </w:t>
      </w:r>
      <w:r w:rsidR="00F749EA" w:rsidRPr="00F749EA">
        <w:rPr>
          <w:rFonts w:ascii="Times New Roman" w:hAnsi="Times New Roman" w:cs="Times New Roman"/>
          <w:sz w:val="28"/>
          <w:szCs w:val="28"/>
        </w:rPr>
        <w:t xml:space="preserve">Бәйтерек ауданы, </w:t>
      </w:r>
      <w:r w:rsidRPr="00F749EA">
        <w:rPr>
          <w:rFonts w:ascii="Times New Roman" w:hAnsi="Times New Roman" w:cs="Times New Roman"/>
          <w:sz w:val="28"/>
          <w:szCs w:val="28"/>
        </w:rPr>
        <w:t xml:space="preserve">Мичурин ауылдық округі, </w:t>
      </w:r>
      <w:r w:rsidR="00F749EA" w:rsidRPr="00F749EA">
        <w:rPr>
          <w:rFonts w:ascii="Times New Roman" w:hAnsi="Times New Roman" w:cs="Times New Roman"/>
          <w:sz w:val="28"/>
          <w:szCs w:val="28"/>
        </w:rPr>
        <w:t>Жером-</w:t>
      </w:r>
      <w:r w:rsidRPr="00F749EA">
        <w:rPr>
          <w:rFonts w:ascii="Times New Roman" w:hAnsi="Times New Roman" w:cs="Times New Roman"/>
          <w:sz w:val="28"/>
          <w:szCs w:val="28"/>
        </w:rPr>
        <w:t xml:space="preserve"> 3,8 км.;</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Дарьинское ауылының кентішілік автомобиль жолдарын күрделі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Шалғай ауылына кіреберіс автожолын орташа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Калининское ауылының кентішілік автомобиль жолдарын күрделі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Переметное - Белес кірме автожолын орташа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Макарово ауылына кіреберіс автожолын орташа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Чирово ауылына кіреберіс автожолын орташа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Көшім ауылының кентішілік автомобиль жолдарын орташа және күрделі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Егіндібұлақ ауылдық округінің кентішілік автомобиль жолдарын орташа және күрделі жөндеу;</w:t>
      </w:r>
    </w:p>
    <w:p w:rsidR="00725463" w:rsidRPr="00F749EA" w:rsidRDefault="00725463" w:rsidP="00725463">
      <w:pPr>
        <w:pStyle w:val="a3"/>
        <w:widowControl w:val="0"/>
        <w:numPr>
          <w:ilvl w:val="0"/>
          <w:numId w:val="38"/>
        </w:numPr>
        <w:spacing w:after="0" w:line="240" w:lineRule="auto"/>
        <w:ind w:left="0" w:firstLine="567"/>
        <w:jc w:val="both"/>
        <w:rPr>
          <w:rFonts w:ascii="Times New Roman" w:hAnsi="Times New Roman" w:cs="Times New Roman"/>
          <w:sz w:val="28"/>
          <w:szCs w:val="28"/>
        </w:rPr>
      </w:pPr>
      <w:r w:rsidRPr="00F749EA">
        <w:rPr>
          <w:rFonts w:ascii="Times New Roman" w:hAnsi="Times New Roman" w:cs="Times New Roman"/>
          <w:sz w:val="28"/>
          <w:szCs w:val="28"/>
        </w:rPr>
        <w:t>Бәйтерек ауданы Махамбет ауылдық округінің кентішілік автомобиль жолдарын орташа және күрделі жөндеу;</w:t>
      </w:r>
    </w:p>
    <w:p w:rsidR="007E0D1A" w:rsidRPr="00535E86" w:rsidRDefault="007E0D1A" w:rsidP="00725463">
      <w:pPr>
        <w:widowControl w:val="0"/>
        <w:spacing w:after="0" w:line="240" w:lineRule="auto"/>
        <w:ind w:firstLine="567"/>
        <w:jc w:val="both"/>
        <w:rPr>
          <w:rFonts w:ascii="Times New Roman" w:hAnsi="Times New Roman" w:cs="Times New Roman"/>
          <w:b/>
          <w:sz w:val="28"/>
          <w:szCs w:val="28"/>
          <w:lang w:val="kk-KZ"/>
        </w:rPr>
      </w:pPr>
    </w:p>
    <w:p w:rsidR="00481078" w:rsidRPr="001C1EBF" w:rsidRDefault="001C1EBF" w:rsidP="00022969">
      <w:pPr>
        <w:widowControl w:val="0"/>
        <w:spacing w:after="0" w:line="240" w:lineRule="auto"/>
        <w:ind w:firstLine="709"/>
        <w:jc w:val="center"/>
        <w:rPr>
          <w:rFonts w:ascii="Times New Roman" w:hAnsi="Times New Roman" w:cs="Times New Roman"/>
          <w:b/>
          <w:sz w:val="28"/>
          <w:szCs w:val="28"/>
          <w:lang w:val="kk-KZ"/>
        </w:rPr>
      </w:pPr>
      <w:r w:rsidRPr="001C1EBF">
        <w:rPr>
          <w:rFonts w:ascii="Times New Roman" w:hAnsi="Times New Roman" w:cs="Times New Roman"/>
          <w:b/>
          <w:sz w:val="28"/>
          <w:szCs w:val="28"/>
          <w:lang w:val="kk-KZ"/>
        </w:rPr>
        <w:t>Мақсат 2.4: Т</w:t>
      </w:r>
      <w:r w:rsidR="00481078" w:rsidRPr="001C1EBF">
        <w:rPr>
          <w:rFonts w:ascii="Times New Roman" w:hAnsi="Times New Roman" w:cs="Times New Roman"/>
          <w:b/>
          <w:sz w:val="28"/>
          <w:szCs w:val="28"/>
          <w:lang w:val="kk-KZ"/>
        </w:rPr>
        <w:t>ұрғын үй-коммуналдық шаруашылық инфрақұрылымын жаңарту</w:t>
      </w:r>
    </w:p>
    <w:p w:rsidR="003D5C93" w:rsidRPr="001C1EBF" w:rsidRDefault="003D5C93" w:rsidP="00481078">
      <w:pPr>
        <w:widowControl w:val="0"/>
        <w:spacing w:after="0" w:line="240" w:lineRule="auto"/>
        <w:ind w:firstLine="709"/>
        <w:jc w:val="both"/>
        <w:rPr>
          <w:rFonts w:ascii="Times New Roman" w:hAnsi="Times New Roman" w:cs="Times New Roman"/>
          <w:b/>
          <w:sz w:val="28"/>
          <w:szCs w:val="28"/>
          <w:lang w:val="kk-KZ"/>
        </w:rPr>
      </w:pPr>
    </w:p>
    <w:tbl>
      <w:tblPr>
        <w:tblStyle w:val="a5"/>
        <w:tblW w:w="5042" w:type="pct"/>
        <w:tblLayout w:type="fixed"/>
        <w:tblLook w:val="04A0" w:firstRow="1" w:lastRow="0" w:firstColumn="1" w:lastColumn="0" w:noHBand="0" w:noVBand="1"/>
      </w:tblPr>
      <w:tblGrid>
        <w:gridCol w:w="470"/>
        <w:gridCol w:w="2831"/>
        <w:gridCol w:w="1065"/>
        <w:gridCol w:w="734"/>
        <w:gridCol w:w="734"/>
        <w:gridCol w:w="880"/>
        <w:gridCol w:w="880"/>
        <w:gridCol w:w="880"/>
        <w:gridCol w:w="1807"/>
      </w:tblGrid>
      <w:tr w:rsidR="00481078" w:rsidRPr="00535E86" w:rsidTr="0094473F">
        <w:tc>
          <w:tcPr>
            <w:tcW w:w="228" w:type="pct"/>
            <w:vMerge w:val="restart"/>
            <w:vAlign w:val="center"/>
          </w:tcPr>
          <w:p w:rsidR="00481078" w:rsidRPr="001C1EBF" w:rsidRDefault="001C1EBF" w:rsidP="008F1F14">
            <w:pPr>
              <w:widowControl w:val="0"/>
              <w:jc w:val="center"/>
              <w:rPr>
                <w:b/>
                <w:sz w:val="22"/>
                <w:szCs w:val="22"/>
                <w:lang w:val="kk-KZ"/>
              </w:rPr>
            </w:pPr>
            <w:r>
              <w:rPr>
                <w:b/>
                <w:sz w:val="22"/>
                <w:szCs w:val="22"/>
                <w:lang w:val="kk-KZ"/>
              </w:rPr>
              <w:t>№</w:t>
            </w:r>
          </w:p>
        </w:tc>
        <w:tc>
          <w:tcPr>
            <w:tcW w:w="1377" w:type="pct"/>
            <w:vMerge w:val="restart"/>
            <w:vAlign w:val="center"/>
          </w:tcPr>
          <w:p w:rsidR="00481078" w:rsidRPr="00535E86" w:rsidRDefault="00481078" w:rsidP="008F1F14">
            <w:pPr>
              <w:widowControl w:val="0"/>
              <w:jc w:val="center"/>
              <w:rPr>
                <w:b/>
                <w:sz w:val="22"/>
                <w:szCs w:val="22"/>
              </w:rPr>
            </w:pPr>
            <w:r w:rsidRPr="00535E86">
              <w:rPr>
                <w:b/>
                <w:sz w:val="22"/>
                <w:szCs w:val="22"/>
              </w:rPr>
              <w:t>Мақсат</w:t>
            </w:r>
          </w:p>
          <w:p w:rsidR="00481078" w:rsidRPr="00535E86" w:rsidRDefault="00481078" w:rsidP="008F1F14">
            <w:pPr>
              <w:widowControl w:val="0"/>
              <w:jc w:val="center"/>
              <w:rPr>
                <w:b/>
                <w:sz w:val="22"/>
                <w:szCs w:val="22"/>
              </w:rPr>
            </w:pPr>
            <w:r w:rsidRPr="00535E86">
              <w:rPr>
                <w:b/>
                <w:sz w:val="22"/>
                <w:szCs w:val="22"/>
              </w:rPr>
              <w:t>көрсеткіштер</w:t>
            </w:r>
          </w:p>
        </w:tc>
        <w:tc>
          <w:tcPr>
            <w:tcW w:w="518" w:type="pct"/>
            <w:vMerge w:val="restart"/>
            <w:vAlign w:val="center"/>
          </w:tcPr>
          <w:p w:rsidR="00481078" w:rsidRPr="00535E86" w:rsidRDefault="003D5C93" w:rsidP="008F1F14">
            <w:pPr>
              <w:widowControl w:val="0"/>
              <w:jc w:val="center"/>
              <w:rPr>
                <w:sz w:val="22"/>
                <w:szCs w:val="22"/>
              </w:rPr>
            </w:pPr>
            <w:r w:rsidRPr="00535E86">
              <w:rPr>
                <w:b/>
                <w:sz w:val="22"/>
                <w:szCs w:val="22"/>
              </w:rPr>
              <w:t>Бірлік өлшемдер</w:t>
            </w:r>
          </w:p>
        </w:tc>
        <w:tc>
          <w:tcPr>
            <w:tcW w:w="1998" w:type="pct"/>
            <w:gridSpan w:val="5"/>
            <w:vAlign w:val="center"/>
          </w:tcPr>
          <w:p w:rsidR="00481078" w:rsidRPr="00535E86" w:rsidRDefault="00481078" w:rsidP="008F1F14">
            <w:pPr>
              <w:widowControl w:val="0"/>
              <w:jc w:val="center"/>
              <w:rPr>
                <w:sz w:val="22"/>
                <w:szCs w:val="22"/>
              </w:rPr>
            </w:pPr>
            <w:r w:rsidRPr="00535E86">
              <w:rPr>
                <w:b/>
                <w:sz w:val="22"/>
                <w:szCs w:val="22"/>
              </w:rPr>
              <w:t>Жоспарланған көрсеткіштер</w:t>
            </w:r>
          </w:p>
        </w:tc>
        <w:tc>
          <w:tcPr>
            <w:tcW w:w="879" w:type="pct"/>
            <w:vMerge w:val="restart"/>
            <w:vAlign w:val="center"/>
          </w:tcPr>
          <w:p w:rsidR="00481078" w:rsidRPr="00535E86" w:rsidRDefault="00481078" w:rsidP="008F1F14">
            <w:pPr>
              <w:widowControl w:val="0"/>
              <w:ind w:left="-158" w:right="-79"/>
              <w:jc w:val="center"/>
              <w:rPr>
                <w:b/>
                <w:sz w:val="22"/>
                <w:szCs w:val="22"/>
              </w:rPr>
            </w:pPr>
            <w:r w:rsidRPr="00535E86">
              <w:rPr>
                <w:b/>
                <w:sz w:val="22"/>
                <w:szCs w:val="22"/>
              </w:rPr>
              <w:t>Жауапты</w:t>
            </w:r>
          </w:p>
          <w:p w:rsidR="00481078" w:rsidRPr="00535E86" w:rsidRDefault="00481078" w:rsidP="008F1F14">
            <w:pPr>
              <w:widowControl w:val="0"/>
              <w:ind w:left="-158" w:right="-79"/>
              <w:jc w:val="center"/>
              <w:rPr>
                <w:b/>
                <w:sz w:val="22"/>
                <w:szCs w:val="22"/>
              </w:rPr>
            </w:pPr>
            <w:r w:rsidRPr="00535E86">
              <w:rPr>
                <w:b/>
                <w:sz w:val="22"/>
                <w:szCs w:val="22"/>
              </w:rPr>
              <w:t>орындаушылар</w:t>
            </w:r>
          </w:p>
        </w:tc>
      </w:tr>
      <w:tr w:rsidR="00481078" w:rsidRPr="00535E86" w:rsidTr="0094473F">
        <w:tc>
          <w:tcPr>
            <w:tcW w:w="228" w:type="pct"/>
            <w:vMerge/>
            <w:vAlign w:val="center"/>
          </w:tcPr>
          <w:p w:rsidR="00481078" w:rsidRPr="00535E86" w:rsidRDefault="00481078" w:rsidP="008F1F14">
            <w:pPr>
              <w:widowControl w:val="0"/>
              <w:jc w:val="center"/>
              <w:rPr>
                <w:b/>
                <w:sz w:val="22"/>
                <w:szCs w:val="22"/>
              </w:rPr>
            </w:pPr>
          </w:p>
        </w:tc>
        <w:tc>
          <w:tcPr>
            <w:tcW w:w="1377" w:type="pct"/>
            <w:vMerge/>
            <w:vAlign w:val="center"/>
          </w:tcPr>
          <w:p w:rsidR="00481078" w:rsidRPr="00535E86" w:rsidRDefault="00481078" w:rsidP="008F1F14">
            <w:pPr>
              <w:widowControl w:val="0"/>
              <w:jc w:val="center"/>
              <w:rPr>
                <w:b/>
                <w:sz w:val="22"/>
                <w:szCs w:val="22"/>
              </w:rPr>
            </w:pPr>
          </w:p>
        </w:tc>
        <w:tc>
          <w:tcPr>
            <w:tcW w:w="518" w:type="pct"/>
            <w:vMerge/>
            <w:vAlign w:val="center"/>
          </w:tcPr>
          <w:p w:rsidR="00481078" w:rsidRPr="00535E86" w:rsidRDefault="00481078" w:rsidP="008F1F14">
            <w:pPr>
              <w:widowControl w:val="0"/>
              <w:jc w:val="center"/>
              <w:rPr>
                <w:b/>
                <w:sz w:val="22"/>
                <w:szCs w:val="22"/>
              </w:rPr>
            </w:pPr>
          </w:p>
        </w:tc>
        <w:tc>
          <w:tcPr>
            <w:tcW w:w="357" w:type="pct"/>
            <w:vAlign w:val="center"/>
          </w:tcPr>
          <w:p w:rsidR="00481078" w:rsidRPr="00535E86" w:rsidRDefault="00481078" w:rsidP="008F1F14">
            <w:pPr>
              <w:widowControl w:val="0"/>
              <w:jc w:val="center"/>
              <w:rPr>
                <w:b/>
                <w:sz w:val="22"/>
                <w:szCs w:val="22"/>
              </w:rPr>
            </w:pPr>
            <w:r w:rsidRPr="00535E86">
              <w:rPr>
                <w:b/>
                <w:sz w:val="22"/>
                <w:szCs w:val="22"/>
              </w:rPr>
              <w:t>2021</w:t>
            </w:r>
          </w:p>
          <w:p w:rsidR="00481078" w:rsidRPr="00535E86" w:rsidRDefault="00481078" w:rsidP="008F1F14">
            <w:pPr>
              <w:widowControl w:val="0"/>
              <w:jc w:val="center"/>
              <w:rPr>
                <w:b/>
                <w:sz w:val="22"/>
                <w:szCs w:val="22"/>
              </w:rPr>
            </w:pPr>
            <w:r w:rsidRPr="00535E86">
              <w:rPr>
                <w:b/>
                <w:sz w:val="22"/>
                <w:szCs w:val="22"/>
              </w:rPr>
              <w:t>жыл</w:t>
            </w:r>
          </w:p>
        </w:tc>
        <w:tc>
          <w:tcPr>
            <w:tcW w:w="357" w:type="pct"/>
            <w:vAlign w:val="center"/>
          </w:tcPr>
          <w:p w:rsidR="00481078" w:rsidRPr="00535E86" w:rsidRDefault="00481078" w:rsidP="008F1F14">
            <w:pPr>
              <w:widowControl w:val="0"/>
              <w:jc w:val="center"/>
              <w:rPr>
                <w:b/>
                <w:sz w:val="22"/>
                <w:szCs w:val="22"/>
              </w:rPr>
            </w:pPr>
            <w:r w:rsidRPr="00535E86">
              <w:rPr>
                <w:b/>
                <w:sz w:val="22"/>
                <w:szCs w:val="22"/>
              </w:rPr>
              <w:t>2022</w:t>
            </w:r>
          </w:p>
          <w:p w:rsidR="00481078" w:rsidRPr="00535E86" w:rsidRDefault="00481078" w:rsidP="008F1F14">
            <w:pPr>
              <w:widowControl w:val="0"/>
              <w:jc w:val="center"/>
              <w:rPr>
                <w:b/>
                <w:sz w:val="22"/>
                <w:szCs w:val="22"/>
              </w:rPr>
            </w:pPr>
            <w:r w:rsidRPr="00535E86">
              <w:rPr>
                <w:b/>
                <w:sz w:val="22"/>
                <w:szCs w:val="22"/>
              </w:rPr>
              <w:t>жыл</w:t>
            </w:r>
          </w:p>
        </w:tc>
        <w:tc>
          <w:tcPr>
            <w:tcW w:w="428" w:type="pct"/>
            <w:vAlign w:val="center"/>
          </w:tcPr>
          <w:p w:rsidR="00481078" w:rsidRPr="00535E86" w:rsidRDefault="00481078" w:rsidP="008F1F14">
            <w:pPr>
              <w:widowControl w:val="0"/>
              <w:jc w:val="center"/>
              <w:rPr>
                <w:b/>
                <w:sz w:val="22"/>
                <w:szCs w:val="22"/>
              </w:rPr>
            </w:pPr>
            <w:r w:rsidRPr="00535E86">
              <w:rPr>
                <w:b/>
                <w:sz w:val="22"/>
                <w:szCs w:val="22"/>
              </w:rPr>
              <w:t>2023</w:t>
            </w:r>
          </w:p>
          <w:p w:rsidR="00481078" w:rsidRPr="00535E86" w:rsidRDefault="00481078" w:rsidP="008F1F14">
            <w:pPr>
              <w:widowControl w:val="0"/>
              <w:jc w:val="center"/>
              <w:rPr>
                <w:b/>
                <w:sz w:val="22"/>
                <w:szCs w:val="22"/>
              </w:rPr>
            </w:pPr>
            <w:r w:rsidRPr="00535E86">
              <w:rPr>
                <w:b/>
                <w:sz w:val="22"/>
                <w:szCs w:val="22"/>
              </w:rPr>
              <w:t>жыл</w:t>
            </w:r>
          </w:p>
        </w:tc>
        <w:tc>
          <w:tcPr>
            <w:tcW w:w="428" w:type="pct"/>
            <w:vAlign w:val="center"/>
          </w:tcPr>
          <w:p w:rsidR="00481078" w:rsidRPr="00535E86" w:rsidRDefault="00481078" w:rsidP="008F1F14">
            <w:pPr>
              <w:widowControl w:val="0"/>
              <w:jc w:val="center"/>
              <w:rPr>
                <w:b/>
                <w:sz w:val="22"/>
                <w:szCs w:val="22"/>
              </w:rPr>
            </w:pPr>
            <w:r w:rsidRPr="00535E86">
              <w:rPr>
                <w:b/>
                <w:sz w:val="22"/>
                <w:szCs w:val="22"/>
              </w:rPr>
              <w:t>2024</w:t>
            </w:r>
          </w:p>
          <w:p w:rsidR="00481078" w:rsidRPr="00535E86" w:rsidRDefault="00481078" w:rsidP="008F1F14">
            <w:pPr>
              <w:widowControl w:val="0"/>
              <w:jc w:val="center"/>
              <w:rPr>
                <w:b/>
                <w:sz w:val="22"/>
                <w:szCs w:val="22"/>
              </w:rPr>
            </w:pPr>
            <w:r w:rsidRPr="00535E86">
              <w:rPr>
                <w:b/>
                <w:sz w:val="22"/>
                <w:szCs w:val="22"/>
              </w:rPr>
              <w:t>жыл</w:t>
            </w:r>
          </w:p>
        </w:tc>
        <w:tc>
          <w:tcPr>
            <w:tcW w:w="428" w:type="pct"/>
            <w:vAlign w:val="center"/>
          </w:tcPr>
          <w:p w:rsidR="00481078" w:rsidRPr="00535E86" w:rsidRDefault="00481078" w:rsidP="008F1F14">
            <w:pPr>
              <w:widowControl w:val="0"/>
              <w:jc w:val="center"/>
              <w:rPr>
                <w:b/>
                <w:sz w:val="22"/>
                <w:szCs w:val="22"/>
              </w:rPr>
            </w:pPr>
            <w:r w:rsidRPr="00535E86">
              <w:rPr>
                <w:b/>
                <w:sz w:val="22"/>
                <w:szCs w:val="22"/>
              </w:rPr>
              <w:t>2025 жыл</w:t>
            </w:r>
          </w:p>
        </w:tc>
        <w:tc>
          <w:tcPr>
            <w:tcW w:w="879" w:type="pct"/>
            <w:vMerge/>
          </w:tcPr>
          <w:p w:rsidR="00481078" w:rsidRPr="00535E86" w:rsidRDefault="00481078" w:rsidP="008F1F14">
            <w:pPr>
              <w:widowControl w:val="0"/>
              <w:ind w:left="-158" w:right="-79"/>
              <w:jc w:val="center"/>
              <w:rPr>
                <w:b/>
                <w:sz w:val="22"/>
                <w:szCs w:val="22"/>
              </w:rPr>
            </w:pPr>
          </w:p>
        </w:tc>
      </w:tr>
      <w:tr w:rsidR="00481078" w:rsidRPr="00535E86" w:rsidTr="0094473F">
        <w:tc>
          <w:tcPr>
            <w:tcW w:w="228" w:type="pct"/>
            <w:vAlign w:val="center"/>
          </w:tcPr>
          <w:p w:rsidR="00481078" w:rsidRPr="001C1EBF" w:rsidRDefault="001C1EBF" w:rsidP="008F1F14">
            <w:pPr>
              <w:widowControl w:val="0"/>
              <w:jc w:val="center"/>
              <w:rPr>
                <w:b/>
                <w:sz w:val="22"/>
                <w:szCs w:val="22"/>
                <w:lang w:val="kk-KZ"/>
              </w:rPr>
            </w:pPr>
            <w:r>
              <w:rPr>
                <w:b/>
                <w:sz w:val="22"/>
                <w:szCs w:val="22"/>
                <w:lang w:val="kk-KZ"/>
              </w:rPr>
              <w:t>1</w:t>
            </w:r>
          </w:p>
        </w:tc>
        <w:tc>
          <w:tcPr>
            <w:tcW w:w="1377" w:type="pct"/>
            <w:vAlign w:val="center"/>
          </w:tcPr>
          <w:p w:rsidR="00481078" w:rsidRPr="00535E86" w:rsidRDefault="00481078" w:rsidP="008F1F14">
            <w:pPr>
              <w:widowControl w:val="0"/>
              <w:jc w:val="center"/>
              <w:rPr>
                <w:b/>
                <w:sz w:val="22"/>
                <w:szCs w:val="22"/>
              </w:rPr>
            </w:pPr>
            <w:r w:rsidRPr="00535E86">
              <w:rPr>
                <w:b/>
                <w:sz w:val="22"/>
                <w:szCs w:val="22"/>
              </w:rPr>
              <w:t>2</w:t>
            </w:r>
          </w:p>
        </w:tc>
        <w:tc>
          <w:tcPr>
            <w:tcW w:w="518" w:type="pct"/>
            <w:vAlign w:val="center"/>
          </w:tcPr>
          <w:p w:rsidR="00481078" w:rsidRPr="00535E86" w:rsidRDefault="00481078" w:rsidP="008F1F14">
            <w:pPr>
              <w:widowControl w:val="0"/>
              <w:jc w:val="center"/>
              <w:rPr>
                <w:b/>
                <w:sz w:val="22"/>
                <w:szCs w:val="22"/>
              </w:rPr>
            </w:pPr>
            <w:r w:rsidRPr="00535E86">
              <w:rPr>
                <w:b/>
                <w:sz w:val="22"/>
                <w:szCs w:val="22"/>
              </w:rPr>
              <w:t>3</w:t>
            </w:r>
          </w:p>
        </w:tc>
        <w:tc>
          <w:tcPr>
            <w:tcW w:w="357" w:type="pct"/>
            <w:vAlign w:val="center"/>
          </w:tcPr>
          <w:p w:rsidR="00481078" w:rsidRPr="00535E86" w:rsidRDefault="00481078" w:rsidP="008F1F14">
            <w:pPr>
              <w:widowControl w:val="0"/>
              <w:jc w:val="center"/>
              <w:rPr>
                <w:b/>
                <w:sz w:val="22"/>
                <w:szCs w:val="22"/>
              </w:rPr>
            </w:pPr>
            <w:r w:rsidRPr="00535E86">
              <w:rPr>
                <w:b/>
                <w:sz w:val="22"/>
                <w:szCs w:val="22"/>
              </w:rPr>
              <w:t>4</w:t>
            </w:r>
          </w:p>
        </w:tc>
        <w:tc>
          <w:tcPr>
            <w:tcW w:w="357" w:type="pct"/>
            <w:vAlign w:val="center"/>
          </w:tcPr>
          <w:p w:rsidR="00481078" w:rsidRPr="00535E86" w:rsidRDefault="00481078" w:rsidP="008F1F14">
            <w:pPr>
              <w:widowControl w:val="0"/>
              <w:jc w:val="center"/>
              <w:rPr>
                <w:b/>
                <w:sz w:val="22"/>
                <w:szCs w:val="22"/>
              </w:rPr>
            </w:pPr>
            <w:r w:rsidRPr="00535E86">
              <w:rPr>
                <w:b/>
                <w:sz w:val="22"/>
                <w:szCs w:val="22"/>
              </w:rPr>
              <w:t>5</w:t>
            </w:r>
          </w:p>
        </w:tc>
        <w:tc>
          <w:tcPr>
            <w:tcW w:w="428" w:type="pct"/>
            <w:vAlign w:val="center"/>
          </w:tcPr>
          <w:p w:rsidR="00481078" w:rsidRPr="00535E86" w:rsidRDefault="00481078" w:rsidP="008F1F14">
            <w:pPr>
              <w:widowControl w:val="0"/>
              <w:jc w:val="center"/>
              <w:rPr>
                <w:b/>
                <w:sz w:val="22"/>
                <w:szCs w:val="22"/>
              </w:rPr>
            </w:pPr>
            <w:r w:rsidRPr="00535E86">
              <w:rPr>
                <w:b/>
                <w:sz w:val="22"/>
                <w:szCs w:val="22"/>
              </w:rPr>
              <w:t>6</w:t>
            </w:r>
          </w:p>
        </w:tc>
        <w:tc>
          <w:tcPr>
            <w:tcW w:w="428" w:type="pct"/>
            <w:vAlign w:val="center"/>
          </w:tcPr>
          <w:p w:rsidR="00481078" w:rsidRPr="00535E86" w:rsidRDefault="00481078" w:rsidP="008F1F14">
            <w:pPr>
              <w:widowControl w:val="0"/>
              <w:jc w:val="center"/>
              <w:rPr>
                <w:b/>
                <w:sz w:val="22"/>
                <w:szCs w:val="22"/>
              </w:rPr>
            </w:pPr>
            <w:r w:rsidRPr="00535E86">
              <w:rPr>
                <w:b/>
                <w:sz w:val="22"/>
                <w:szCs w:val="22"/>
              </w:rPr>
              <w:t>7</w:t>
            </w:r>
          </w:p>
        </w:tc>
        <w:tc>
          <w:tcPr>
            <w:tcW w:w="428" w:type="pct"/>
            <w:vAlign w:val="center"/>
          </w:tcPr>
          <w:p w:rsidR="00481078" w:rsidRPr="00535E86" w:rsidRDefault="00481078" w:rsidP="008F1F14">
            <w:pPr>
              <w:widowControl w:val="0"/>
              <w:jc w:val="center"/>
              <w:rPr>
                <w:b/>
                <w:sz w:val="22"/>
                <w:szCs w:val="22"/>
              </w:rPr>
            </w:pPr>
            <w:r w:rsidRPr="00535E86">
              <w:rPr>
                <w:b/>
                <w:sz w:val="22"/>
                <w:szCs w:val="22"/>
              </w:rPr>
              <w:t>8</w:t>
            </w:r>
          </w:p>
        </w:tc>
        <w:tc>
          <w:tcPr>
            <w:tcW w:w="879" w:type="pct"/>
          </w:tcPr>
          <w:p w:rsidR="00481078" w:rsidRPr="001C1EBF" w:rsidRDefault="001C1EBF" w:rsidP="008F1F14">
            <w:pPr>
              <w:widowControl w:val="0"/>
              <w:ind w:left="-158" w:right="-79"/>
              <w:jc w:val="center"/>
              <w:rPr>
                <w:b/>
                <w:sz w:val="22"/>
                <w:szCs w:val="22"/>
                <w:lang w:val="kk-KZ"/>
              </w:rPr>
            </w:pPr>
            <w:r>
              <w:rPr>
                <w:b/>
                <w:sz w:val="22"/>
                <w:szCs w:val="22"/>
                <w:lang w:val="kk-KZ"/>
              </w:rPr>
              <w:t>9</w:t>
            </w:r>
          </w:p>
        </w:tc>
      </w:tr>
      <w:tr w:rsidR="0094473F" w:rsidRPr="00535E86" w:rsidTr="0094473F">
        <w:tc>
          <w:tcPr>
            <w:tcW w:w="228" w:type="pct"/>
            <w:vAlign w:val="center"/>
          </w:tcPr>
          <w:p w:rsidR="0094473F" w:rsidRPr="001C1EBF" w:rsidRDefault="001C1EBF" w:rsidP="008F1F14">
            <w:pPr>
              <w:widowControl w:val="0"/>
              <w:jc w:val="center"/>
              <w:rPr>
                <w:sz w:val="22"/>
                <w:szCs w:val="22"/>
                <w:lang w:val="kk-KZ"/>
              </w:rPr>
            </w:pPr>
            <w:r>
              <w:rPr>
                <w:sz w:val="22"/>
                <w:szCs w:val="22"/>
                <w:lang w:val="kk-KZ"/>
              </w:rPr>
              <w:t>1</w:t>
            </w:r>
          </w:p>
        </w:tc>
        <w:tc>
          <w:tcPr>
            <w:tcW w:w="1377" w:type="pct"/>
            <w:vAlign w:val="center"/>
          </w:tcPr>
          <w:p w:rsidR="0094473F" w:rsidRPr="00E46DC4" w:rsidRDefault="0094473F" w:rsidP="003D5C93">
            <w:pPr>
              <w:widowControl w:val="0"/>
              <w:ind w:right="-108"/>
              <w:rPr>
                <w:rFonts w:eastAsia="SimSun"/>
                <w:sz w:val="22"/>
                <w:szCs w:val="22"/>
                <w:lang w:val="kk-KZ"/>
              </w:rPr>
            </w:pPr>
            <w:r w:rsidRPr="00E46DC4">
              <w:rPr>
                <w:sz w:val="22"/>
                <w:szCs w:val="22"/>
                <w:lang w:val="kk-KZ"/>
              </w:rPr>
              <w:t>Күрделі жөндеуді қажет ететін кондоминиум объектілері үлесінің төмендеуі</w:t>
            </w:r>
          </w:p>
        </w:tc>
        <w:tc>
          <w:tcPr>
            <w:tcW w:w="518" w:type="pct"/>
            <w:vAlign w:val="center"/>
          </w:tcPr>
          <w:p w:rsidR="0094473F" w:rsidRPr="00E80F77" w:rsidRDefault="0094473F" w:rsidP="008F1F14">
            <w:pPr>
              <w:widowControl w:val="0"/>
              <w:ind w:right="-108"/>
              <w:jc w:val="center"/>
              <w:rPr>
                <w:rFonts w:eastAsia="SimSun"/>
                <w:sz w:val="22"/>
                <w:szCs w:val="22"/>
              </w:rPr>
            </w:pPr>
            <w:r w:rsidRPr="00E80F77">
              <w:rPr>
                <w:rFonts w:eastAsia="SimSun"/>
                <w:sz w:val="22"/>
                <w:szCs w:val="22"/>
              </w:rPr>
              <w:t>%</w:t>
            </w:r>
          </w:p>
        </w:tc>
        <w:tc>
          <w:tcPr>
            <w:tcW w:w="357" w:type="pct"/>
            <w:vAlign w:val="center"/>
          </w:tcPr>
          <w:p w:rsidR="0094473F" w:rsidRPr="00E80F77" w:rsidRDefault="00782924" w:rsidP="00895E9E">
            <w:pPr>
              <w:widowControl w:val="0"/>
              <w:shd w:val="clear" w:color="auto" w:fill="FFFFFF" w:themeFill="background1"/>
              <w:ind w:right="-108"/>
              <w:jc w:val="center"/>
              <w:rPr>
                <w:rFonts w:eastAsia="SimSun"/>
                <w:sz w:val="22"/>
                <w:szCs w:val="22"/>
              </w:rPr>
            </w:pPr>
            <w:r w:rsidRPr="00E80F77">
              <w:rPr>
                <w:rFonts w:eastAsia="SimSun"/>
                <w:sz w:val="22"/>
                <w:szCs w:val="22"/>
              </w:rPr>
              <w:t>44.0</w:t>
            </w:r>
          </w:p>
        </w:tc>
        <w:tc>
          <w:tcPr>
            <w:tcW w:w="357" w:type="pct"/>
            <w:vAlign w:val="center"/>
          </w:tcPr>
          <w:p w:rsidR="0094473F" w:rsidRPr="00E80F77" w:rsidRDefault="00782924" w:rsidP="00895E9E">
            <w:pPr>
              <w:widowControl w:val="0"/>
              <w:shd w:val="clear" w:color="auto" w:fill="FFFFFF" w:themeFill="background1"/>
              <w:ind w:right="-108"/>
              <w:jc w:val="center"/>
              <w:rPr>
                <w:rFonts w:eastAsia="SimSun"/>
                <w:sz w:val="22"/>
                <w:szCs w:val="22"/>
              </w:rPr>
            </w:pPr>
            <w:r w:rsidRPr="00E80F77">
              <w:rPr>
                <w:rFonts w:eastAsia="SimSun"/>
                <w:sz w:val="22"/>
                <w:szCs w:val="22"/>
              </w:rPr>
              <w:t>42.0</w:t>
            </w:r>
          </w:p>
        </w:tc>
        <w:tc>
          <w:tcPr>
            <w:tcW w:w="428" w:type="pct"/>
            <w:vAlign w:val="center"/>
          </w:tcPr>
          <w:p w:rsidR="0094473F" w:rsidRPr="00E80F77" w:rsidRDefault="00782924" w:rsidP="00895E9E">
            <w:pPr>
              <w:widowControl w:val="0"/>
              <w:shd w:val="clear" w:color="auto" w:fill="FFFFFF" w:themeFill="background1"/>
              <w:ind w:right="-108"/>
              <w:jc w:val="center"/>
              <w:rPr>
                <w:rFonts w:eastAsia="SimSun"/>
                <w:sz w:val="22"/>
                <w:szCs w:val="22"/>
              </w:rPr>
            </w:pPr>
            <w:r w:rsidRPr="00E80F77">
              <w:rPr>
                <w:rFonts w:eastAsia="SimSun"/>
                <w:sz w:val="22"/>
                <w:szCs w:val="22"/>
              </w:rPr>
              <w:t>40.0</w:t>
            </w:r>
          </w:p>
        </w:tc>
        <w:tc>
          <w:tcPr>
            <w:tcW w:w="428" w:type="pct"/>
            <w:vAlign w:val="center"/>
          </w:tcPr>
          <w:p w:rsidR="0094473F" w:rsidRPr="00E80F77" w:rsidRDefault="00782924" w:rsidP="00895E9E">
            <w:pPr>
              <w:widowControl w:val="0"/>
              <w:shd w:val="clear" w:color="auto" w:fill="FFFFFF" w:themeFill="background1"/>
              <w:ind w:right="-108"/>
              <w:jc w:val="center"/>
              <w:rPr>
                <w:rFonts w:eastAsia="SimSun"/>
                <w:sz w:val="22"/>
                <w:szCs w:val="22"/>
              </w:rPr>
            </w:pPr>
            <w:r w:rsidRPr="00E80F77">
              <w:rPr>
                <w:rFonts w:eastAsia="SimSun"/>
                <w:sz w:val="22"/>
                <w:szCs w:val="22"/>
              </w:rPr>
              <w:t>38.0</w:t>
            </w:r>
          </w:p>
        </w:tc>
        <w:tc>
          <w:tcPr>
            <w:tcW w:w="428" w:type="pct"/>
            <w:vAlign w:val="center"/>
          </w:tcPr>
          <w:p w:rsidR="0094473F" w:rsidRPr="00E80F77" w:rsidRDefault="00782924" w:rsidP="00895E9E">
            <w:pPr>
              <w:widowControl w:val="0"/>
              <w:shd w:val="clear" w:color="auto" w:fill="FFFFFF" w:themeFill="background1"/>
              <w:ind w:right="-108"/>
              <w:jc w:val="center"/>
              <w:rPr>
                <w:rFonts w:eastAsia="SimSun"/>
                <w:sz w:val="22"/>
                <w:szCs w:val="22"/>
              </w:rPr>
            </w:pPr>
            <w:r w:rsidRPr="00E80F77">
              <w:rPr>
                <w:rFonts w:eastAsia="SimSun"/>
                <w:sz w:val="22"/>
                <w:szCs w:val="22"/>
              </w:rPr>
              <w:t>36.0</w:t>
            </w:r>
          </w:p>
        </w:tc>
        <w:tc>
          <w:tcPr>
            <w:tcW w:w="879" w:type="pct"/>
            <w:vAlign w:val="center"/>
          </w:tcPr>
          <w:p w:rsidR="0094473F" w:rsidRPr="00E80F77" w:rsidRDefault="001C1EBF" w:rsidP="00895E9E">
            <w:pPr>
              <w:widowControl w:val="0"/>
              <w:ind w:right="-108"/>
              <w:jc w:val="center"/>
              <w:rPr>
                <w:rFonts w:eastAsia="SimSun"/>
                <w:sz w:val="22"/>
                <w:szCs w:val="22"/>
              </w:rPr>
            </w:pPr>
            <w:r w:rsidRPr="00FA4B0A">
              <w:rPr>
                <w:rFonts w:eastAsia="Batang"/>
                <w:sz w:val="22"/>
                <w:szCs w:val="22"/>
                <w:lang w:val="kk-KZ" w:eastAsia="ko-KR"/>
              </w:rPr>
              <w:t>Ведомстволық статистика,тұрғын үй коммуналдық шаруашылығы, жолаушылар көлігі және автомобиль жолдары бөлімі</w:t>
            </w:r>
          </w:p>
        </w:tc>
      </w:tr>
    </w:tbl>
    <w:p w:rsidR="00481078" w:rsidRPr="00535E86" w:rsidRDefault="00481078" w:rsidP="00481078">
      <w:pPr>
        <w:pStyle w:val="a6"/>
      </w:pPr>
    </w:p>
    <w:p w:rsidR="001C1EBF" w:rsidRPr="00FA4B0A" w:rsidRDefault="001C1EBF" w:rsidP="001C1EBF">
      <w:pPr>
        <w:widowControl w:val="0"/>
        <w:spacing w:after="0" w:line="240" w:lineRule="auto"/>
        <w:ind w:firstLine="709"/>
        <w:jc w:val="both"/>
        <w:rPr>
          <w:rFonts w:ascii="Times New Roman" w:hAnsi="Times New Roman" w:cs="Times New Roman"/>
          <w:b/>
          <w:sz w:val="28"/>
          <w:szCs w:val="28"/>
          <w:lang w:val="kk-KZ"/>
        </w:rPr>
      </w:pPr>
      <w:r w:rsidRPr="00FA4B0A">
        <w:rPr>
          <w:rFonts w:ascii="Times New Roman" w:hAnsi="Times New Roman" w:cs="Times New Roman"/>
          <w:b/>
          <w:sz w:val="28"/>
          <w:szCs w:val="28"/>
          <w:lang w:val="kk-KZ"/>
        </w:rPr>
        <w:t>Жету жолдары:</w:t>
      </w:r>
    </w:p>
    <w:p w:rsidR="002350C2" w:rsidRDefault="00935532" w:rsidP="00313C44">
      <w:pPr>
        <w:spacing w:after="0" w:line="240" w:lineRule="auto"/>
        <w:ind w:firstLine="709"/>
        <w:jc w:val="both"/>
        <w:rPr>
          <w:rFonts w:ascii="Times New Roman" w:hAnsi="Times New Roman" w:cs="Times New Roman"/>
          <w:sz w:val="28"/>
          <w:szCs w:val="28"/>
        </w:rPr>
      </w:pPr>
      <w:r w:rsidRPr="0042484A">
        <w:rPr>
          <w:rFonts w:ascii="Times New Roman" w:hAnsi="Times New Roman" w:cs="Times New Roman"/>
          <w:sz w:val="28"/>
          <w:szCs w:val="28"/>
        </w:rPr>
        <w:t>- көп пәтерлі үйлерді, оның ішінде үй-жайлардың (пәтерлердің) меншік иелерінің қайтарымды қаражаты есебінен күрделі жөндеу бойынша жұмыстар жалғасады. 5 жыл ішінде Переметное және Даринское ауылдарындағы 5 көппәтерлі тұрғын үйге күрделі жөндеу жүргізу қажет.</w:t>
      </w:r>
    </w:p>
    <w:p w:rsidR="00022969" w:rsidRDefault="00022969" w:rsidP="00313C44">
      <w:pPr>
        <w:spacing w:after="0" w:line="240" w:lineRule="auto"/>
        <w:ind w:firstLine="709"/>
        <w:jc w:val="both"/>
        <w:rPr>
          <w:rFonts w:ascii="Times New Roman" w:hAnsi="Times New Roman" w:cs="Times New Roman"/>
          <w:sz w:val="28"/>
          <w:szCs w:val="28"/>
        </w:rPr>
      </w:pPr>
    </w:p>
    <w:p w:rsidR="00364539" w:rsidRDefault="00364539" w:rsidP="00EC1A01">
      <w:pPr>
        <w:spacing w:after="0" w:line="240" w:lineRule="auto"/>
        <w:ind w:firstLine="709"/>
        <w:jc w:val="both"/>
        <w:rPr>
          <w:rFonts w:ascii="Times New Roman" w:hAnsi="Times New Roman" w:cs="Times New Roman"/>
          <w:b/>
          <w:sz w:val="28"/>
          <w:szCs w:val="28"/>
        </w:rPr>
      </w:pPr>
    </w:p>
    <w:p w:rsidR="00364539" w:rsidRDefault="00364539" w:rsidP="00EC1A01">
      <w:pPr>
        <w:spacing w:after="0" w:line="240" w:lineRule="auto"/>
        <w:ind w:firstLine="709"/>
        <w:jc w:val="both"/>
        <w:rPr>
          <w:rFonts w:ascii="Times New Roman" w:hAnsi="Times New Roman" w:cs="Times New Roman"/>
          <w:b/>
          <w:sz w:val="28"/>
          <w:szCs w:val="28"/>
        </w:rPr>
      </w:pPr>
    </w:p>
    <w:p w:rsidR="00364539" w:rsidRDefault="00364539" w:rsidP="00EC1A01">
      <w:pPr>
        <w:spacing w:after="0" w:line="240" w:lineRule="auto"/>
        <w:ind w:firstLine="709"/>
        <w:jc w:val="both"/>
        <w:rPr>
          <w:rFonts w:ascii="Times New Roman" w:hAnsi="Times New Roman" w:cs="Times New Roman"/>
          <w:b/>
          <w:sz w:val="28"/>
          <w:szCs w:val="28"/>
        </w:rPr>
      </w:pPr>
    </w:p>
    <w:p w:rsidR="00364539" w:rsidRDefault="00364539" w:rsidP="00EC1A01">
      <w:pPr>
        <w:spacing w:after="0" w:line="240" w:lineRule="auto"/>
        <w:ind w:firstLine="709"/>
        <w:jc w:val="both"/>
        <w:rPr>
          <w:rFonts w:ascii="Times New Roman" w:hAnsi="Times New Roman" w:cs="Times New Roman"/>
          <w:b/>
          <w:sz w:val="28"/>
          <w:szCs w:val="28"/>
        </w:rPr>
      </w:pPr>
    </w:p>
    <w:p w:rsidR="00364539" w:rsidRDefault="00364539" w:rsidP="00EC1A01">
      <w:pPr>
        <w:spacing w:after="0" w:line="240" w:lineRule="auto"/>
        <w:ind w:firstLine="709"/>
        <w:jc w:val="both"/>
        <w:rPr>
          <w:rFonts w:ascii="Times New Roman" w:hAnsi="Times New Roman" w:cs="Times New Roman"/>
          <w:b/>
          <w:sz w:val="28"/>
          <w:szCs w:val="28"/>
        </w:rPr>
      </w:pPr>
    </w:p>
    <w:p w:rsidR="00EC1A01" w:rsidRPr="00535E86" w:rsidRDefault="00EC1A01" w:rsidP="00EC1A01">
      <w:pPr>
        <w:spacing w:after="0" w:line="240" w:lineRule="auto"/>
        <w:ind w:firstLine="709"/>
        <w:jc w:val="both"/>
        <w:rPr>
          <w:rFonts w:ascii="Times New Roman" w:hAnsi="Times New Roman" w:cs="Times New Roman"/>
          <w:b/>
          <w:sz w:val="28"/>
          <w:szCs w:val="28"/>
        </w:rPr>
      </w:pPr>
      <w:r w:rsidRPr="00535E86">
        <w:rPr>
          <w:rFonts w:ascii="Times New Roman" w:hAnsi="Times New Roman" w:cs="Times New Roman"/>
          <w:b/>
          <w:sz w:val="28"/>
          <w:szCs w:val="28"/>
        </w:rPr>
        <w:t xml:space="preserve">Мақсат 2.5: Аудандағы экологиялық жағдайды жақсарту </w:t>
      </w:r>
    </w:p>
    <w:p w:rsidR="00EC1A01" w:rsidRPr="00535E86" w:rsidRDefault="00EC1A01" w:rsidP="00EC1A01">
      <w:pPr>
        <w:spacing w:after="0" w:line="240" w:lineRule="auto"/>
        <w:ind w:firstLine="709"/>
        <w:jc w:val="both"/>
        <w:rPr>
          <w:rFonts w:ascii="Times New Roman" w:hAnsi="Times New Roman" w:cs="Times New Roman"/>
          <w:b/>
          <w:sz w:val="28"/>
          <w:szCs w:val="28"/>
        </w:rPr>
      </w:pPr>
    </w:p>
    <w:tbl>
      <w:tblPr>
        <w:tblStyle w:val="a5"/>
        <w:tblW w:w="5000" w:type="pct"/>
        <w:tblLayout w:type="fixed"/>
        <w:tblLook w:val="04A0" w:firstRow="1" w:lastRow="0" w:firstColumn="1" w:lastColumn="0" w:noHBand="0" w:noVBand="1"/>
      </w:tblPr>
      <w:tblGrid>
        <w:gridCol w:w="468"/>
        <w:gridCol w:w="1988"/>
        <w:gridCol w:w="1028"/>
        <w:gridCol w:w="732"/>
        <w:gridCol w:w="881"/>
        <w:gridCol w:w="881"/>
        <w:gridCol w:w="881"/>
        <w:gridCol w:w="879"/>
        <w:gridCol w:w="2457"/>
      </w:tblGrid>
      <w:tr w:rsidR="00EC1A01" w:rsidRPr="00535E86" w:rsidTr="00AE073B">
        <w:tc>
          <w:tcPr>
            <w:tcW w:w="230" w:type="pct"/>
            <w:vMerge w:val="restart"/>
            <w:vAlign w:val="center"/>
          </w:tcPr>
          <w:p w:rsidR="00EC1A01" w:rsidRPr="001C1EBF" w:rsidRDefault="001C1EBF" w:rsidP="008F1F14">
            <w:pPr>
              <w:widowControl w:val="0"/>
              <w:jc w:val="center"/>
              <w:rPr>
                <w:b/>
                <w:sz w:val="22"/>
                <w:szCs w:val="22"/>
                <w:lang w:val="kk-KZ"/>
              </w:rPr>
            </w:pPr>
            <w:r>
              <w:rPr>
                <w:b/>
                <w:sz w:val="22"/>
                <w:szCs w:val="22"/>
                <w:lang w:val="kk-KZ"/>
              </w:rPr>
              <w:t>№</w:t>
            </w:r>
          </w:p>
        </w:tc>
        <w:tc>
          <w:tcPr>
            <w:tcW w:w="975" w:type="pct"/>
            <w:vMerge w:val="restart"/>
            <w:vAlign w:val="center"/>
          </w:tcPr>
          <w:p w:rsidR="00EC1A01" w:rsidRPr="00535E86" w:rsidRDefault="00EC1A01" w:rsidP="008F1F14">
            <w:pPr>
              <w:widowControl w:val="0"/>
              <w:jc w:val="center"/>
              <w:rPr>
                <w:b/>
                <w:sz w:val="22"/>
                <w:szCs w:val="22"/>
              </w:rPr>
            </w:pPr>
            <w:r w:rsidRPr="00535E86">
              <w:rPr>
                <w:b/>
                <w:sz w:val="22"/>
                <w:szCs w:val="22"/>
              </w:rPr>
              <w:t>Мақсат</w:t>
            </w:r>
          </w:p>
          <w:p w:rsidR="00EC1A01" w:rsidRPr="00535E86" w:rsidRDefault="00EC1A01" w:rsidP="008F1F14">
            <w:pPr>
              <w:widowControl w:val="0"/>
              <w:jc w:val="center"/>
              <w:rPr>
                <w:b/>
                <w:sz w:val="22"/>
                <w:szCs w:val="22"/>
              </w:rPr>
            </w:pPr>
            <w:r w:rsidRPr="00535E86">
              <w:rPr>
                <w:b/>
                <w:sz w:val="22"/>
                <w:szCs w:val="22"/>
              </w:rPr>
              <w:t>көрсеткіштер</w:t>
            </w:r>
          </w:p>
        </w:tc>
        <w:tc>
          <w:tcPr>
            <w:tcW w:w="504" w:type="pct"/>
            <w:vMerge w:val="restart"/>
            <w:vAlign w:val="center"/>
          </w:tcPr>
          <w:p w:rsidR="00EC1A01" w:rsidRPr="00535E86" w:rsidRDefault="00AE073B" w:rsidP="008F1F14">
            <w:pPr>
              <w:widowControl w:val="0"/>
              <w:jc w:val="center"/>
              <w:rPr>
                <w:b/>
                <w:sz w:val="22"/>
                <w:szCs w:val="22"/>
              </w:rPr>
            </w:pPr>
            <w:r w:rsidRPr="00535E86">
              <w:rPr>
                <w:b/>
                <w:sz w:val="22"/>
                <w:szCs w:val="22"/>
              </w:rPr>
              <w:t>Бірлік өлшемдер</w:t>
            </w:r>
          </w:p>
        </w:tc>
        <w:tc>
          <w:tcPr>
            <w:tcW w:w="2085" w:type="pct"/>
            <w:gridSpan w:val="5"/>
            <w:vAlign w:val="center"/>
          </w:tcPr>
          <w:p w:rsidR="00EC1A01" w:rsidRPr="00535E86" w:rsidRDefault="00EC1A01" w:rsidP="008F1F14">
            <w:pPr>
              <w:widowControl w:val="0"/>
              <w:jc w:val="center"/>
              <w:rPr>
                <w:sz w:val="22"/>
                <w:szCs w:val="22"/>
              </w:rPr>
            </w:pPr>
            <w:r w:rsidRPr="00535E86">
              <w:rPr>
                <w:b/>
                <w:sz w:val="22"/>
                <w:szCs w:val="22"/>
              </w:rPr>
              <w:t>Жоспарланған көрсеткіштер</w:t>
            </w:r>
          </w:p>
        </w:tc>
        <w:tc>
          <w:tcPr>
            <w:tcW w:w="1205" w:type="pct"/>
            <w:vMerge w:val="restart"/>
            <w:vAlign w:val="center"/>
          </w:tcPr>
          <w:p w:rsidR="00EC1A01" w:rsidRPr="00535E86" w:rsidRDefault="00EC1A01" w:rsidP="008F1F14">
            <w:pPr>
              <w:widowControl w:val="0"/>
              <w:ind w:left="-158" w:right="-79"/>
              <w:jc w:val="center"/>
              <w:rPr>
                <w:b/>
                <w:sz w:val="22"/>
                <w:szCs w:val="22"/>
              </w:rPr>
            </w:pPr>
            <w:r w:rsidRPr="00535E86">
              <w:rPr>
                <w:b/>
                <w:sz w:val="22"/>
                <w:szCs w:val="22"/>
              </w:rPr>
              <w:t>Жауапты</w:t>
            </w:r>
          </w:p>
          <w:p w:rsidR="00EC1A01" w:rsidRPr="00535E86" w:rsidRDefault="00EC1A01" w:rsidP="008F1F14">
            <w:pPr>
              <w:widowControl w:val="0"/>
              <w:ind w:left="-158" w:right="-79"/>
              <w:jc w:val="center"/>
              <w:rPr>
                <w:b/>
                <w:sz w:val="22"/>
                <w:szCs w:val="22"/>
              </w:rPr>
            </w:pPr>
            <w:r w:rsidRPr="00535E86">
              <w:rPr>
                <w:b/>
                <w:sz w:val="22"/>
                <w:szCs w:val="22"/>
              </w:rPr>
              <w:t>орындаушылар</w:t>
            </w:r>
          </w:p>
        </w:tc>
      </w:tr>
      <w:tr w:rsidR="00AE073B" w:rsidRPr="00535E86" w:rsidTr="00AE073B">
        <w:tc>
          <w:tcPr>
            <w:tcW w:w="230" w:type="pct"/>
            <w:vMerge/>
            <w:vAlign w:val="center"/>
          </w:tcPr>
          <w:p w:rsidR="00EC1A01" w:rsidRPr="00535E86" w:rsidRDefault="00EC1A01" w:rsidP="008F1F14">
            <w:pPr>
              <w:widowControl w:val="0"/>
              <w:jc w:val="center"/>
              <w:rPr>
                <w:b/>
                <w:sz w:val="22"/>
                <w:szCs w:val="22"/>
              </w:rPr>
            </w:pPr>
          </w:p>
        </w:tc>
        <w:tc>
          <w:tcPr>
            <w:tcW w:w="975" w:type="pct"/>
            <w:vMerge/>
            <w:vAlign w:val="center"/>
          </w:tcPr>
          <w:p w:rsidR="00EC1A01" w:rsidRPr="00535E86" w:rsidRDefault="00EC1A01" w:rsidP="008F1F14">
            <w:pPr>
              <w:widowControl w:val="0"/>
              <w:jc w:val="center"/>
              <w:rPr>
                <w:b/>
                <w:sz w:val="22"/>
                <w:szCs w:val="22"/>
              </w:rPr>
            </w:pPr>
          </w:p>
        </w:tc>
        <w:tc>
          <w:tcPr>
            <w:tcW w:w="504" w:type="pct"/>
            <w:vMerge/>
            <w:vAlign w:val="center"/>
          </w:tcPr>
          <w:p w:rsidR="00EC1A01" w:rsidRPr="00535E86" w:rsidRDefault="00EC1A01" w:rsidP="008F1F14">
            <w:pPr>
              <w:widowControl w:val="0"/>
              <w:jc w:val="center"/>
              <w:rPr>
                <w:b/>
                <w:sz w:val="22"/>
                <w:szCs w:val="22"/>
              </w:rPr>
            </w:pPr>
          </w:p>
        </w:tc>
        <w:tc>
          <w:tcPr>
            <w:tcW w:w="359" w:type="pct"/>
            <w:vAlign w:val="center"/>
          </w:tcPr>
          <w:p w:rsidR="00EC1A01" w:rsidRPr="00535E86" w:rsidRDefault="00EC1A01" w:rsidP="008F1F14">
            <w:pPr>
              <w:widowControl w:val="0"/>
              <w:jc w:val="center"/>
              <w:rPr>
                <w:b/>
                <w:sz w:val="22"/>
                <w:szCs w:val="22"/>
              </w:rPr>
            </w:pPr>
            <w:r w:rsidRPr="00535E86">
              <w:rPr>
                <w:b/>
                <w:sz w:val="22"/>
                <w:szCs w:val="22"/>
              </w:rPr>
              <w:t>2021</w:t>
            </w:r>
          </w:p>
          <w:p w:rsidR="00EC1A01" w:rsidRPr="00535E86" w:rsidRDefault="00EC1A01" w:rsidP="008F1F14">
            <w:pPr>
              <w:widowControl w:val="0"/>
              <w:jc w:val="center"/>
              <w:rPr>
                <w:b/>
                <w:sz w:val="22"/>
                <w:szCs w:val="22"/>
              </w:rPr>
            </w:pPr>
            <w:r w:rsidRPr="00535E86">
              <w:rPr>
                <w:b/>
                <w:sz w:val="22"/>
                <w:szCs w:val="22"/>
              </w:rPr>
              <w:t>жыл</w:t>
            </w:r>
          </w:p>
        </w:tc>
        <w:tc>
          <w:tcPr>
            <w:tcW w:w="432" w:type="pct"/>
            <w:vAlign w:val="center"/>
          </w:tcPr>
          <w:p w:rsidR="00EC1A01" w:rsidRPr="00535E86" w:rsidRDefault="00EC1A01" w:rsidP="008F1F14">
            <w:pPr>
              <w:widowControl w:val="0"/>
              <w:jc w:val="center"/>
              <w:rPr>
                <w:b/>
                <w:sz w:val="22"/>
                <w:szCs w:val="22"/>
              </w:rPr>
            </w:pPr>
            <w:r w:rsidRPr="00535E86">
              <w:rPr>
                <w:b/>
                <w:sz w:val="22"/>
                <w:szCs w:val="22"/>
              </w:rPr>
              <w:t>2022</w:t>
            </w:r>
          </w:p>
          <w:p w:rsidR="00EC1A01" w:rsidRPr="00535E86" w:rsidRDefault="00EC1A01" w:rsidP="008F1F14">
            <w:pPr>
              <w:widowControl w:val="0"/>
              <w:jc w:val="center"/>
              <w:rPr>
                <w:b/>
                <w:sz w:val="22"/>
                <w:szCs w:val="22"/>
              </w:rPr>
            </w:pPr>
            <w:r w:rsidRPr="00535E86">
              <w:rPr>
                <w:b/>
                <w:sz w:val="22"/>
                <w:szCs w:val="22"/>
              </w:rPr>
              <w:t>жыл</w:t>
            </w:r>
          </w:p>
        </w:tc>
        <w:tc>
          <w:tcPr>
            <w:tcW w:w="432" w:type="pct"/>
            <w:vAlign w:val="center"/>
          </w:tcPr>
          <w:p w:rsidR="00EC1A01" w:rsidRPr="00535E86" w:rsidRDefault="00EC1A01" w:rsidP="008F1F14">
            <w:pPr>
              <w:widowControl w:val="0"/>
              <w:jc w:val="center"/>
              <w:rPr>
                <w:b/>
                <w:sz w:val="22"/>
                <w:szCs w:val="22"/>
              </w:rPr>
            </w:pPr>
            <w:r w:rsidRPr="00535E86">
              <w:rPr>
                <w:b/>
                <w:sz w:val="22"/>
                <w:szCs w:val="22"/>
              </w:rPr>
              <w:t>2023</w:t>
            </w:r>
          </w:p>
          <w:p w:rsidR="00EC1A01" w:rsidRPr="00535E86" w:rsidRDefault="00EC1A01" w:rsidP="008F1F14">
            <w:pPr>
              <w:widowControl w:val="0"/>
              <w:jc w:val="center"/>
              <w:rPr>
                <w:b/>
                <w:sz w:val="22"/>
                <w:szCs w:val="22"/>
              </w:rPr>
            </w:pPr>
            <w:r w:rsidRPr="00535E86">
              <w:rPr>
                <w:b/>
                <w:sz w:val="22"/>
                <w:szCs w:val="22"/>
              </w:rPr>
              <w:t>жыл</w:t>
            </w:r>
          </w:p>
        </w:tc>
        <w:tc>
          <w:tcPr>
            <w:tcW w:w="432" w:type="pct"/>
            <w:vAlign w:val="center"/>
          </w:tcPr>
          <w:p w:rsidR="00EC1A01" w:rsidRPr="00535E86" w:rsidRDefault="00EC1A01" w:rsidP="008F1F14">
            <w:pPr>
              <w:widowControl w:val="0"/>
              <w:jc w:val="center"/>
              <w:rPr>
                <w:b/>
                <w:sz w:val="22"/>
                <w:szCs w:val="22"/>
              </w:rPr>
            </w:pPr>
            <w:r w:rsidRPr="00535E86">
              <w:rPr>
                <w:b/>
                <w:sz w:val="22"/>
                <w:szCs w:val="22"/>
              </w:rPr>
              <w:t>2024</w:t>
            </w:r>
          </w:p>
          <w:p w:rsidR="00EC1A01" w:rsidRPr="00535E86" w:rsidRDefault="00EC1A01" w:rsidP="008F1F14">
            <w:pPr>
              <w:widowControl w:val="0"/>
              <w:jc w:val="center"/>
              <w:rPr>
                <w:b/>
                <w:sz w:val="22"/>
                <w:szCs w:val="22"/>
              </w:rPr>
            </w:pPr>
            <w:r w:rsidRPr="00535E86">
              <w:rPr>
                <w:b/>
                <w:sz w:val="22"/>
                <w:szCs w:val="22"/>
              </w:rPr>
              <w:t>жыл</w:t>
            </w:r>
          </w:p>
        </w:tc>
        <w:tc>
          <w:tcPr>
            <w:tcW w:w="431" w:type="pct"/>
            <w:vAlign w:val="center"/>
          </w:tcPr>
          <w:p w:rsidR="00EC1A01" w:rsidRPr="00535E86" w:rsidRDefault="00EC1A01" w:rsidP="008F1F14">
            <w:pPr>
              <w:widowControl w:val="0"/>
              <w:jc w:val="center"/>
              <w:rPr>
                <w:b/>
                <w:sz w:val="22"/>
                <w:szCs w:val="22"/>
              </w:rPr>
            </w:pPr>
            <w:r w:rsidRPr="00535E86">
              <w:rPr>
                <w:b/>
                <w:sz w:val="22"/>
                <w:szCs w:val="22"/>
              </w:rPr>
              <w:t>2025 жыл</w:t>
            </w:r>
          </w:p>
        </w:tc>
        <w:tc>
          <w:tcPr>
            <w:tcW w:w="1205" w:type="pct"/>
            <w:vMerge/>
          </w:tcPr>
          <w:p w:rsidR="00EC1A01" w:rsidRPr="00535E86" w:rsidRDefault="00EC1A01" w:rsidP="008F1F14">
            <w:pPr>
              <w:widowControl w:val="0"/>
              <w:ind w:left="-158" w:right="-79"/>
              <w:jc w:val="center"/>
              <w:rPr>
                <w:b/>
                <w:sz w:val="22"/>
                <w:szCs w:val="22"/>
              </w:rPr>
            </w:pPr>
          </w:p>
        </w:tc>
      </w:tr>
      <w:tr w:rsidR="00AE073B" w:rsidRPr="00535E86" w:rsidTr="00AE073B">
        <w:tc>
          <w:tcPr>
            <w:tcW w:w="230" w:type="pct"/>
            <w:vAlign w:val="center"/>
          </w:tcPr>
          <w:p w:rsidR="00EC1A01" w:rsidRPr="001C1EBF" w:rsidRDefault="001C1EBF" w:rsidP="008F1F14">
            <w:pPr>
              <w:widowControl w:val="0"/>
              <w:jc w:val="center"/>
              <w:rPr>
                <w:b/>
                <w:sz w:val="22"/>
                <w:szCs w:val="22"/>
                <w:lang w:val="kk-KZ"/>
              </w:rPr>
            </w:pPr>
            <w:r>
              <w:rPr>
                <w:b/>
                <w:sz w:val="22"/>
                <w:szCs w:val="22"/>
                <w:lang w:val="kk-KZ"/>
              </w:rPr>
              <w:t>1</w:t>
            </w:r>
          </w:p>
        </w:tc>
        <w:tc>
          <w:tcPr>
            <w:tcW w:w="975" w:type="pct"/>
            <w:vAlign w:val="center"/>
          </w:tcPr>
          <w:p w:rsidR="00EC1A01" w:rsidRPr="00535E86" w:rsidRDefault="00EC1A01" w:rsidP="008F1F14">
            <w:pPr>
              <w:widowControl w:val="0"/>
              <w:jc w:val="center"/>
              <w:rPr>
                <w:b/>
                <w:sz w:val="22"/>
                <w:szCs w:val="22"/>
              </w:rPr>
            </w:pPr>
            <w:r w:rsidRPr="00535E86">
              <w:rPr>
                <w:b/>
                <w:sz w:val="22"/>
                <w:szCs w:val="22"/>
              </w:rPr>
              <w:t>2</w:t>
            </w:r>
          </w:p>
        </w:tc>
        <w:tc>
          <w:tcPr>
            <w:tcW w:w="504" w:type="pct"/>
            <w:vAlign w:val="center"/>
          </w:tcPr>
          <w:p w:rsidR="00EC1A01" w:rsidRPr="00535E86" w:rsidRDefault="00EC1A01" w:rsidP="008F1F14">
            <w:pPr>
              <w:widowControl w:val="0"/>
              <w:jc w:val="center"/>
              <w:rPr>
                <w:b/>
                <w:sz w:val="22"/>
                <w:szCs w:val="22"/>
              </w:rPr>
            </w:pPr>
            <w:r w:rsidRPr="00535E86">
              <w:rPr>
                <w:b/>
                <w:sz w:val="22"/>
                <w:szCs w:val="22"/>
              </w:rPr>
              <w:t>3</w:t>
            </w:r>
          </w:p>
        </w:tc>
        <w:tc>
          <w:tcPr>
            <w:tcW w:w="359" w:type="pct"/>
            <w:vAlign w:val="center"/>
          </w:tcPr>
          <w:p w:rsidR="00EC1A01" w:rsidRPr="00535E86" w:rsidRDefault="00EC1A01" w:rsidP="008F1F14">
            <w:pPr>
              <w:widowControl w:val="0"/>
              <w:jc w:val="center"/>
              <w:rPr>
                <w:b/>
                <w:sz w:val="22"/>
                <w:szCs w:val="22"/>
              </w:rPr>
            </w:pPr>
            <w:r w:rsidRPr="00535E86">
              <w:rPr>
                <w:b/>
                <w:sz w:val="22"/>
                <w:szCs w:val="22"/>
              </w:rPr>
              <w:t>4</w:t>
            </w:r>
          </w:p>
        </w:tc>
        <w:tc>
          <w:tcPr>
            <w:tcW w:w="432" w:type="pct"/>
            <w:vAlign w:val="center"/>
          </w:tcPr>
          <w:p w:rsidR="00EC1A01" w:rsidRPr="00535E86" w:rsidRDefault="00EC1A01" w:rsidP="008F1F14">
            <w:pPr>
              <w:widowControl w:val="0"/>
              <w:jc w:val="center"/>
              <w:rPr>
                <w:b/>
                <w:sz w:val="22"/>
                <w:szCs w:val="22"/>
              </w:rPr>
            </w:pPr>
            <w:r w:rsidRPr="00535E86">
              <w:rPr>
                <w:b/>
                <w:sz w:val="22"/>
                <w:szCs w:val="22"/>
              </w:rPr>
              <w:t>5</w:t>
            </w:r>
          </w:p>
        </w:tc>
        <w:tc>
          <w:tcPr>
            <w:tcW w:w="432" w:type="pct"/>
            <w:vAlign w:val="center"/>
          </w:tcPr>
          <w:p w:rsidR="00EC1A01" w:rsidRPr="00535E86" w:rsidRDefault="00EC1A01" w:rsidP="008F1F14">
            <w:pPr>
              <w:widowControl w:val="0"/>
              <w:jc w:val="center"/>
              <w:rPr>
                <w:b/>
                <w:sz w:val="22"/>
                <w:szCs w:val="22"/>
              </w:rPr>
            </w:pPr>
            <w:r w:rsidRPr="00535E86">
              <w:rPr>
                <w:b/>
                <w:sz w:val="22"/>
                <w:szCs w:val="22"/>
              </w:rPr>
              <w:t>6</w:t>
            </w:r>
          </w:p>
        </w:tc>
        <w:tc>
          <w:tcPr>
            <w:tcW w:w="432" w:type="pct"/>
            <w:vAlign w:val="center"/>
          </w:tcPr>
          <w:p w:rsidR="00EC1A01" w:rsidRPr="00535E86" w:rsidRDefault="00EC1A01" w:rsidP="008F1F14">
            <w:pPr>
              <w:widowControl w:val="0"/>
              <w:jc w:val="center"/>
              <w:rPr>
                <w:b/>
                <w:sz w:val="22"/>
                <w:szCs w:val="22"/>
              </w:rPr>
            </w:pPr>
            <w:r w:rsidRPr="00535E86">
              <w:rPr>
                <w:b/>
                <w:sz w:val="22"/>
                <w:szCs w:val="22"/>
              </w:rPr>
              <w:t>7</w:t>
            </w:r>
          </w:p>
        </w:tc>
        <w:tc>
          <w:tcPr>
            <w:tcW w:w="431" w:type="pct"/>
            <w:vAlign w:val="center"/>
          </w:tcPr>
          <w:p w:rsidR="00EC1A01" w:rsidRPr="00535E86" w:rsidRDefault="00EC1A01" w:rsidP="008F1F14">
            <w:pPr>
              <w:widowControl w:val="0"/>
              <w:jc w:val="center"/>
              <w:rPr>
                <w:b/>
                <w:sz w:val="22"/>
                <w:szCs w:val="22"/>
              </w:rPr>
            </w:pPr>
            <w:r w:rsidRPr="00535E86">
              <w:rPr>
                <w:b/>
                <w:sz w:val="22"/>
                <w:szCs w:val="22"/>
              </w:rPr>
              <w:t>8</w:t>
            </w:r>
          </w:p>
        </w:tc>
        <w:tc>
          <w:tcPr>
            <w:tcW w:w="1205" w:type="pct"/>
          </w:tcPr>
          <w:p w:rsidR="00EC1A01" w:rsidRPr="001C1EBF" w:rsidRDefault="001C1EBF" w:rsidP="008F1F14">
            <w:pPr>
              <w:widowControl w:val="0"/>
              <w:ind w:left="-158" w:right="-79"/>
              <w:jc w:val="center"/>
              <w:rPr>
                <w:b/>
                <w:sz w:val="22"/>
                <w:szCs w:val="22"/>
                <w:lang w:val="kk-KZ"/>
              </w:rPr>
            </w:pPr>
            <w:r>
              <w:rPr>
                <w:b/>
                <w:sz w:val="22"/>
                <w:szCs w:val="22"/>
                <w:lang w:val="kk-KZ"/>
              </w:rPr>
              <w:t>9</w:t>
            </w:r>
          </w:p>
        </w:tc>
      </w:tr>
      <w:tr w:rsidR="00F65F1B" w:rsidRPr="00725463" w:rsidTr="00AE073B">
        <w:tc>
          <w:tcPr>
            <w:tcW w:w="230" w:type="pct"/>
            <w:vAlign w:val="center"/>
          </w:tcPr>
          <w:p w:rsidR="00F65F1B" w:rsidRPr="00535E86" w:rsidRDefault="001C1EBF" w:rsidP="00F65F1B">
            <w:pPr>
              <w:widowControl w:val="0"/>
              <w:jc w:val="center"/>
              <w:rPr>
                <w:sz w:val="22"/>
                <w:szCs w:val="22"/>
                <w:lang w:val="kk-KZ"/>
              </w:rPr>
            </w:pPr>
            <w:r>
              <w:rPr>
                <w:sz w:val="22"/>
                <w:szCs w:val="22"/>
                <w:lang w:val="kk-KZ"/>
              </w:rPr>
              <w:t>1</w:t>
            </w:r>
          </w:p>
        </w:tc>
        <w:tc>
          <w:tcPr>
            <w:tcW w:w="975" w:type="pct"/>
            <w:vAlign w:val="center"/>
          </w:tcPr>
          <w:p w:rsidR="00F65F1B" w:rsidRPr="00EC7CA3" w:rsidRDefault="00F65F1B" w:rsidP="00F65F1B">
            <w:pPr>
              <w:widowControl w:val="0"/>
              <w:ind w:right="-108"/>
              <w:rPr>
                <w:rFonts w:eastAsia="SimSun"/>
                <w:sz w:val="22"/>
                <w:szCs w:val="22"/>
                <w:lang w:val="kk-KZ"/>
              </w:rPr>
            </w:pPr>
            <w:r w:rsidRPr="00EC7CA3">
              <w:rPr>
                <w:rFonts w:eastAsia="SimSun"/>
                <w:sz w:val="22"/>
                <w:szCs w:val="22"/>
                <w:lang w:val="kk-KZ"/>
              </w:rPr>
              <w:t>Қатты қалдықтарды қайта өңдеу және жою үлесі</w:t>
            </w:r>
          </w:p>
        </w:tc>
        <w:tc>
          <w:tcPr>
            <w:tcW w:w="504" w:type="pct"/>
            <w:vAlign w:val="center"/>
          </w:tcPr>
          <w:p w:rsidR="00F65F1B" w:rsidRPr="00535E86" w:rsidRDefault="00F65F1B" w:rsidP="00F65F1B">
            <w:pPr>
              <w:widowControl w:val="0"/>
              <w:ind w:right="-108"/>
              <w:jc w:val="center"/>
              <w:rPr>
                <w:rFonts w:eastAsia="SimSun"/>
                <w:sz w:val="22"/>
                <w:szCs w:val="22"/>
              </w:rPr>
            </w:pPr>
            <w:r w:rsidRPr="00535E86">
              <w:rPr>
                <w:rFonts w:eastAsia="SimSun"/>
                <w:sz w:val="22"/>
                <w:szCs w:val="22"/>
              </w:rPr>
              <w:t>%</w:t>
            </w:r>
          </w:p>
        </w:tc>
        <w:tc>
          <w:tcPr>
            <w:tcW w:w="359" w:type="pct"/>
            <w:shd w:val="clear" w:color="auto" w:fill="auto"/>
            <w:vAlign w:val="center"/>
          </w:tcPr>
          <w:p w:rsidR="00F65F1B" w:rsidRPr="00535E86" w:rsidRDefault="00782924" w:rsidP="00F65F1B">
            <w:pPr>
              <w:widowControl w:val="0"/>
              <w:tabs>
                <w:tab w:val="left" w:pos="9000"/>
              </w:tabs>
              <w:jc w:val="center"/>
              <w:rPr>
                <w:sz w:val="22"/>
                <w:szCs w:val="22"/>
                <w:lang w:val="kk-KZ"/>
              </w:rPr>
            </w:pPr>
            <w:r>
              <w:rPr>
                <w:sz w:val="22"/>
                <w:szCs w:val="22"/>
                <w:lang w:val="kk-KZ"/>
              </w:rPr>
              <w:t>1.5</w:t>
            </w:r>
          </w:p>
        </w:tc>
        <w:tc>
          <w:tcPr>
            <w:tcW w:w="432" w:type="pct"/>
            <w:shd w:val="clear" w:color="auto" w:fill="auto"/>
            <w:vAlign w:val="center"/>
          </w:tcPr>
          <w:p w:rsidR="00F65F1B" w:rsidRPr="00535E86" w:rsidRDefault="00782924" w:rsidP="00F65F1B">
            <w:pPr>
              <w:widowControl w:val="0"/>
              <w:tabs>
                <w:tab w:val="left" w:pos="9000"/>
              </w:tabs>
              <w:jc w:val="center"/>
              <w:rPr>
                <w:sz w:val="22"/>
                <w:szCs w:val="22"/>
                <w:lang w:val="kk-KZ"/>
              </w:rPr>
            </w:pPr>
            <w:r>
              <w:rPr>
                <w:sz w:val="22"/>
                <w:szCs w:val="22"/>
                <w:lang w:val="kk-KZ"/>
              </w:rPr>
              <w:t>1.7</w:t>
            </w:r>
          </w:p>
        </w:tc>
        <w:tc>
          <w:tcPr>
            <w:tcW w:w="432" w:type="pct"/>
            <w:shd w:val="clear" w:color="auto" w:fill="auto"/>
            <w:vAlign w:val="center"/>
          </w:tcPr>
          <w:p w:rsidR="00F65F1B" w:rsidRPr="00535E86" w:rsidRDefault="00782924" w:rsidP="00F65F1B">
            <w:pPr>
              <w:widowControl w:val="0"/>
              <w:tabs>
                <w:tab w:val="left" w:pos="9000"/>
              </w:tabs>
              <w:jc w:val="center"/>
              <w:rPr>
                <w:sz w:val="22"/>
                <w:szCs w:val="22"/>
                <w:lang w:val="kk-KZ"/>
              </w:rPr>
            </w:pPr>
            <w:r>
              <w:rPr>
                <w:sz w:val="22"/>
                <w:szCs w:val="22"/>
                <w:lang w:val="kk-KZ"/>
              </w:rPr>
              <w:t>1.8</w:t>
            </w:r>
          </w:p>
        </w:tc>
        <w:tc>
          <w:tcPr>
            <w:tcW w:w="432" w:type="pct"/>
            <w:shd w:val="clear" w:color="auto" w:fill="auto"/>
            <w:vAlign w:val="center"/>
          </w:tcPr>
          <w:p w:rsidR="00F65F1B" w:rsidRPr="00535E86" w:rsidRDefault="00782924" w:rsidP="00F65F1B">
            <w:pPr>
              <w:widowControl w:val="0"/>
              <w:tabs>
                <w:tab w:val="left" w:pos="9000"/>
              </w:tabs>
              <w:jc w:val="center"/>
              <w:rPr>
                <w:sz w:val="22"/>
                <w:szCs w:val="22"/>
                <w:lang w:val="kk-KZ"/>
              </w:rPr>
            </w:pPr>
            <w:r>
              <w:rPr>
                <w:sz w:val="22"/>
                <w:szCs w:val="22"/>
                <w:lang w:val="kk-KZ"/>
              </w:rPr>
              <w:t>1.9</w:t>
            </w:r>
          </w:p>
        </w:tc>
        <w:tc>
          <w:tcPr>
            <w:tcW w:w="431" w:type="pct"/>
            <w:shd w:val="clear" w:color="auto" w:fill="auto"/>
            <w:vAlign w:val="center"/>
          </w:tcPr>
          <w:p w:rsidR="00F65F1B" w:rsidRPr="00535E86" w:rsidRDefault="00782924" w:rsidP="00F65F1B">
            <w:pPr>
              <w:widowControl w:val="0"/>
              <w:tabs>
                <w:tab w:val="left" w:pos="9000"/>
              </w:tabs>
              <w:jc w:val="center"/>
              <w:rPr>
                <w:sz w:val="22"/>
                <w:szCs w:val="22"/>
                <w:lang w:val="kk-KZ"/>
              </w:rPr>
            </w:pPr>
            <w:r>
              <w:rPr>
                <w:sz w:val="22"/>
                <w:szCs w:val="22"/>
                <w:lang w:val="kk-KZ"/>
              </w:rPr>
              <w:t>2.06</w:t>
            </w:r>
          </w:p>
        </w:tc>
        <w:tc>
          <w:tcPr>
            <w:tcW w:w="1205" w:type="pct"/>
            <w:vAlign w:val="center"/>
          </w:tcPr>
          <w:p w:rsidR="00F65F1B" w:rsidRPr="001C1EBF" w:rsidRDefault="001C1EBF" w:rsidP="00F65F1B">
            <w:pPr>
              <w:widowControl w:val="0"/>
              <w:ind w:right="-108"/>
              <w:jc w:val="center"/>
              <w:rPr>
                <w:rFonts w:eastAsia="SimSun"/>
                <w:sz w:val="22"/>
                <w:szCs w:val="22"/>
                <w:lang w:val="kk-KZ"/>
              </w:rPr>
            </w:pPr>
            <w:r w:rsidRPr="00FA4B0A">
              <w:rPr>
                <w:rFonts w:eastAsia="Batang"/>
                <w:sz w:val="22"/>
                <w:szCs w:val="22"/>
                <w:lang w:val="kk-KZ" w:eastAsia="ko-KR"/>
              </w:rPr>
              <w:t>Ведомстволық статистика,тұрғын үй коммуналдық шаруашылығы, жолаушылар көлігі және автомобиль жолдары бөлімі</w:t>
            </w:r>
          </w:p>
        </w:tc>
      </w:tr>
    </w:tbl>
    <w:p w:rsidR="00AF6D12" w:rsidRPr="001C1EBF" w:rsidRDefault="00AF6D12" w:rsidP="00EC1A01">
      <w:pPr>
        <w:spacing w:after="0" w:line="240" w:lineRule="auto"/>
        <w:ind w:firstLine="709"/>
        <w:jc w:val="both"/>
        <w:rPr>
          <w:rFonts w:ascii="Times New Roman" w:hAnsi="Times New Roman" w:cs="Times New Roman"/>
          <w:b/>
          <w:sz w:val="28"/>
          <w:szCs w:val="28"/>
          <w:lang w:val="kk-KZ"/>
        </w:rPr>
      </w:pPr>
    </w:p>
    <w:p w:rsidR="001C1EBF" w:rsidRPr="001C1EBF" w:rsidRDefault="001C1EBF" w:rsidP="001C1EBF">
      <w:pPr>
        <w:pStyle w:val="a3"/>
        <w:widowControl w:val="0"/>
        <w:numPr>
          <w:ilvl w:val="0"/>
          <w:numId w:val="36"/>
        </w:numPr>
        <w:spacing w:after="0" w:line="240" w:lineRule="auto"/>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1A67C1" w:rsidRPr="001D5023" w:rsidRDefault="001D5023" w:rsidP="001D5023">
      <w:pPr>
        <w:pStyle w:val="a3"/>
        <w:numPr>
          <w:ilvl w:val="0"/>
          <w:numId w:val="36"/>
        </w:numPr>
        <w:spacing w:after="0" w:line="240" w:lineRule="auto"/>
        <w:jc w:val="both"/>
        <w:rPr>
          <w:rFonts w:ascii="Times New Roman" w:hAnsi="Times New Roman" w:cs="Times New Roman"/>
          <w:b/>
          <w:sz w:val="28"/>
          <w:szCs w:val="28"/>
          <w:lang w:val="kk-KZ"/>
        </w:rPr>
      </w:pPr>
      <w:r>
        <w:rPr>
          <w:rFonts w:ascii="Times New Roman" w:hAnsi="Times New Roman" w:cs="Times New Roman"/>
          <w:color w:val="000000"/>
          <w:sz w:val="28"/>
          <w:szCs w:val="28"/>
          <w:lang w:val="kk-KZ"/>
        </w:rPr>
        <w:t>Қатты қалдықтарды жинау және шығару бойынша жұмыстар жүргізу;</w:t>
      </w:r>
    </w:p>
    <w:p w:rsidR="001A67C1" w:rsidRPr="00EC7CA3" w:rsidRDefault="001A67C1" w:rsidP="001D5023">
      <w:pPr>
        <w:pStyle w:val="a3"/>
        <w:numPr>
          <w:ilvl w:val="0"/>
          <w:numId w:val="36"/>
        </w:numPr>
        <w:tabs>
          <w:tab w:val="left" w:pos="709"/>
        </w:tabs>
        <w:spacing w:after="0" w:line="240" w:lineRule="auto"/>
        <w:jc w:val="both"/>
        <w:rPr>
          <w:rFonts w:ascii="Times New Roman" w:hAnsi="Times New Roman" w:cs="Times New Roman"/>
          <w:color w:val="000000"/>
          <w:sz w:val="28"/>
          <w:szCs w:val="28"/>
          <w:lang w:val="kk-KZ"/>
        </w:rPr>
      </w:pPr>
      <w:r w:rsidRPr="001D5023">
        <w:rPr>
          <w:rFonts w:ascii="Times New Roman" w:hAnsi="Times New Roman" w:cs="Times New Roman"/>
          <w:color w:val="000000"/>
          <w:sz w:val="28"/>
          <w:szCs w:val="28"/>
          <w:lang w:val="kk-KZ"/>
        </w:rPr>
        <w:t>тұрғындарды ауылдарда қалдықтарды жинау және тасымалдау қызметтерімен қамту:</w:t>
      </w:r>
    </w:p>
    <w:p w:rsidR="001A67C1" w:rsidRPr="00010118" w:rsidRDefault="001C1EBF" w:rsidP="001D5023">
      <w:pPr>
        <w:numPr>
          <w:ilvl w:val="0"/>
          <w:numId w:val="36"/>
        </w:numPr>
        <w:tabs>
          <w:tab w:val="left" w:pos="993"/>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2021 жылы Переметный, Калинин</w:t>
      </w:r>
      <w:r w:rsidR="001D5023" w:rsidRPr="00010118">
        <w:rPr>
          <w:rFonts w:ascii="Times New Roman" w:hAnsi="Times New Roman" w:cs="Times New Roman"/>
          <w:color w:val="000000"/>
          <w:sz w:val="28"/>
          <w:szCs w:val="28"/>
        </w:rPr>
        <w:t>, Асан</w:t>
      </w:r>
      <w:r>
        <w:rPr>
          <w:rFonts w:ascii="Times New Roman" w:hAnsi="Times New Roman" w:cs="Times New Roman"/>
          <w:color w:val="000000"/>
          <w:sz w:val="28"/>
          <w:szCs w:val="28"/>
        </w:rPr>
        <w:t>, Мичурине, Достық, Дариян</w:t>
      </w:r>
      <w:r w:rsidR="001D5023" w:rsidRPr="00010118">
        <w:rPr>
          <w:rFonts w:ascii="Times New Roman" w:hAnsi="Times New Roman" w:cs="Times New Roman"/>
          <w:color w:val="000000"/>
          <w:sz w:val="28"/>
          <w:szCs w:val="28"/>
        </w:rPr>
        <w:t>;</w:t>
      </w:r>
    </w:p>
    <w:p w:rsidR="001A67C1" w:rsidRPr="00010118" w:rsidRDefault="001D5023" w:rsidP="001D5023">
      <w:pPr>
        <w:numPr>
          <w:ilvl w:val="0"/>
          <w:numId w:val="36"/>
        </w:numPr>
        <w:tabs>
          <w:tab w:val="left" w:pos="993"/>
        </w:tabs>
        <w:spacing w:after="0" w:line="240" w:lineRule="auto"/>
        <w:jc w:val="both"/>
        <w:rPr>
          <w:rFonts w:ascii="Times New Roman" w:hAnsi="Times New Roman" w:cs="Times New Roman"/>
          <w:color w:val="000000"/>
          <w:sz w:val="28"/>
          <w:szCs w:val="28"/>
        </w:rPr>
      </w:pPr>
      <w:r w:rsidRPr="00010118">
        <w:rPr>
          <w:rFonts w:ascii="Times New Roman" w:hAnsi="Times New Roman" w:cs="Times New Roman"/>
          <w:color w:val="000000"/>
          <w:sz w:val="28"/>
          <w:szCs w:val="28"/>
        </w:rPr>
        <w:t>2</w:t>
      </w:r>
      <w:r w:rsidR="001C1EBF">
        <w:rPr>
          <w:rFonts w:ascii="Times New Roman" w:hAnsi="Times New Roman" w:cs="Times New Roman"/>
          <w:color w:val="000000"/>
          <w:sz w:val="28"/>
          <w:szCs w:val="28"/>
        </w:rPr>
        <w:t>022 жылы Трекин мен Володарка</w:t>
      </w:r>
      <w:r w:rsidRPr="00010118">
        <w:rPr>
          <w:rFonts w:ascii="Times New Roman" w:hAnsi="Times New Roman" w:cs="Times New Roman"/>
          <w:color w:val="000000"/>
          <w:sz w:val="28"/>
          <w:szCs w:val="28"/>
        </w:rPr>
        <w:t>;</w:t>
      </w:r>
    </w:p>
    <w:p w:rsidR="001A67C1" w:rsidRPr="00010118" w:rsidRDefault="001D5023" w:rsidP="001D5023">
      <w:pPr>
        <w:numPr>
          <w:ilvl w:val="0"/>
          <w:numId w:val="36"/>
        </w:numPr>
        <w:tabs>
          <w:tab w:val="left" w:pos="993"/>
        </w:tabs>
        <w:spacing w:after="0" w:line="240" w:lineRule="auto"/>
        <w:jc w:val="both"/>
        <w:rPr>
          <w:rFonts w:ascii="Times New Roman" w:hAnsi="Times New Roman" w:cs="Times New Roman"/>
          <w:color w:val="000000"/>
          <w:sz w:val="28"/>
          <w:szCs w:val="28"/>
        </w:rPr>
      </w:pPr>
      <w:r w:rsidRPr="00010118">
        <w:rPr>
          <w:rFonts w:ascii="Times New Roman" w:hAnsi="Times New Roman" w:cs="Times New Roman"/>
          <w:color w:val="000000"/>
          <w:sz w:val="28"/>
          <w:szCs w:val="28"/>
        </w:rPr>
        <w:t>2023 жылы Үлкен-Шаған</w:t>
      </w:r>
      <w:r w:rsidR="001C1EBF">
        <w:rPr>
          <w:rFonts w:ascii="Times New Roman" w:hAnsi="Times New Roman" w:cs="Times New Roman"/>
          <w:color w:val="000000"/>
          <w:sz w:val="28"/>
          <w:szCs w:val="28"/>
        </w:rPr>
        <w:t>, Көші</w:t>
      </w:r>
      <w:r w:rsidRPr="00010118">
        <w:rPr>
          <w:rFonts w:ascii="Times New Roman" w:hAnsi="Times New Roman" w:cs="Times New Roman"/>
          <w:color w:val="000000"/>
          <w:sz w:val="28"/>
          <w:szCs w:val="28"/>
        </w:rPr>
        <w:t xml:space="preserve">м, </w:t>
      </w:r>
      <w:r w:rsidR="001C1EBF">
        <w:rPr>
          <w:rFonts w:ascii="Times New Roman" w:hAnsi="Times New Roman" w:cs="Times New Roman"/>
          <w:color w:val="000000"/>
          <w:sz w:val="28"/>
          <w:szCs w:val="28"/>
          <w:lang w:val="kk-KZ"/>
        </w:rPr>
        <w:t>Щапов</w:t>
      </w:r>
      <w:r w:rsidR="001C1EBF">
        <w:rPr>
          <w:rFonts w:ascii="Times New Roman" w:hAnsi="Times New Roman" w:cs="Times New Roman"/>
          <w:color w:val="000000"/>
          <w:sz w:val="28"/>
          <w:szCs w:val="28"/>
        </w:rPr>
        <w:t xml:space="preserve"> және Янаикин</w:t>
      </w:r>
      <w:r w:rsidRPr="00010118">
        <w:rPr>
          <w:rFonts w:ascii="Times New Roman" w:hAnsi="Times New Roman" w:cs="Times New Roman"/>
          <w:color w:val="000000"/>
          <w:sz w:val="28"/>
          <w:szCs w:val="28"/>
        </w:rPr>
        <w:t>;</w:t>
      </w:r>
    </w:p>
    <w:p w:rsidR="001A67C1" w:rsidRPr="00010118" w:rsidRDefault="001C1EBF" w:rsidP="001D5023">
      <w:pPr>
        <w:numPr>
          <w:ilvl w:val="0"/>
          <w:numId w:val="36"/>
        </w:numPr>
        <w:tabs>
          <w:tab w:val="left" w:pos="993"/>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2024 жылы Январцев, Красноармейский және Рубежин</w:t>
      </w:r>
      <w:r w:rsidR="001D5023" w:rsidRPr="00010118">
        <w:rPr>
          <w:rFonts w:ascii="Times New Roman" w:hAnsi="Times New Roman" w:cs="Times New Roman"/>
          <w:color w:val="000000"/>
          <w:sz w:val="28"/>
          <w:szCs w:val="28"/>
        </w:rPr>
        <w:t>;</w:t>
      </w:r>
    </w:p>
    <w:p w:rsidR="001A67C1" w:rsidRPr="00010118" w:rsidRDefault="001D5023" w:rsidP="001D5023">
      <w:pPr>
        <w:numPr>
          <w:ilvl w:val="0"/>
          <w:numId w:val="36"/>
        </w:numPr>
        <w:tabs>
          <w:tab w:val="left" w:pos="993"/>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kk-KZ"/>
        </w:rPr>
        <w:t xml:space="preserve">2025 жылы </w:t>
      </w:r>
      <w:r w:rsidR="001C1EBF">
        <w:rPr>
          <w:rFonts w:ascii="Times New Roman" w:hAnsi="Times New Roman" w:cs="Times New Roman"/>
          <w:color w:val="000000"/>
          <w:sz w:val="28"/>
          <w:szCs w:val="28"/>
          <w:lang w:val="kk-KZ"/>
        </w:rPr>
        <w:t>Новенкий және Зеленый</w:t>
      </w:r>
      <w:r>
        <w:rPr>
          <w:rFonts w:ascii="Times New Roman" w:hAnsi="Times New Roman" w:cs="Times New Roman"/>
          <w:color w:val="000000"/>
          <w:sz w:val="28"/>
          <w:szCs w:val="28"/>
          <w:lang w:val="kk-KZ"/>
        </w:rPr>
        <w:t>;</w:t>
      </w:r>
    </w:p>
    <w:p w:rsidR="00EC1A01" w:rsidRPr="001D5023" w:rsidRDefault="001C1EBF" w:rsidP="001D5023">
      <w:pPr>
        <w:pStyle w:val="a3"/>
        <w:numPr>
          <w:ilvl w:val="0"/>
          <w:numId w:val="36"/>
        </w:numPr>
        <w:spacing w:after="0" w:line="240" w:lineRule="auto"/>
        <w:jc w:val="both"/>
        <w:rPr>
          <w:rFonts w:ascii="Times New Roman" w:hAnsi="Times New Roman" w:cs="Times New Roman"/>
          <w:b/>
          <w:sz w:val="28"/>
          <w:szCs w:val="28"/>
          <w:lang w:val="kk-KZ"/>
        </w:rPr>
      </w:pPr>
      <w:r>
        <w:rPr>
          <w:rFonts w:ascii="Times New Roman" w:eastAsia="Arial" w:hAnsi="Times New Roman" w:cs="Times New Roman"/>
          <w:color w:val="000000"/>
          <w:sz w:val="28"/>
          <w:szCs w:val="28"/>
        </w:rPr>
        <w:t>Переметный және Дариян</w:t>
      </w:r>
      <w:r w:rsidR="001D5023" w:rsidRPr="001D5023">
        <w:rPr>
          <w:rFonts w:ascii="Times New Roman" w:eastAsia="Arial" w:hAnsi="Times New Roman" w:cs="Times New Roman"/>
          <w:color w:val="000000"/>
          <w:sz w:val="28"/>
          <w:szCs w:val="28"/>
        </w:rPr>
        <w:t xml:space="preserve"> ауылдарында қатты тұрмыстық қалдықтар полигонының құрылысын бастау.</w:t>
      </w:r>
    </w:p>
    <w:p w:rsidR="009A287A" w:rsidRPr="00535E86" w:rsidRDefault="009A287A" w:rsidP="00CA61C4">
      <w:pPr>
        <w:spacing w:after="0" w:line="240" w:lineRule="auto"/>
        <w:ind w:firstLine="709"/>
        <w:jc w:val="both"/>
        <w:rPr>
          <w:rFonts w:ascii="Times New Roman" w:hAnsi="Times New Roman" w:cs="Times New Roman"/>
          <w:b/>
          <w:sz w:val="28"/>
          <w:szCs w:val="28"/>
          <w:lang w:val="kk-KZ"/>
        </w:rPr>
      </w:pPr>
    </w:p>
    <w:p w:rsidR="00CA61C4" w:rsidRPr="00535E86" w:rsidRDefault="00CA61C4" w:rsidP="00CA61C4">
      <w:pPr>
        <w:spacing w:after="0" w:line="240" w:lineRule="auto"/>
        <w:ind w:firstLine="709"/>
        <w:jc w:val="both"/>
        <w:rPr>
          <w:rFonts w:ascii="Times New Roman" w:hAnsi="Times New Roman" w:cs="Times New Roman"/>
          <w:b/>
          <w:sz w:val="28"/>
          <w:szCs w:val="28"/>
        </w:rPr>
      </w:pPr>
      <w:r w:rsidRPr="00AD59B4">
        <w:rPr>
          <w:rFonts w:ascii="Times New Roman" w:hAnsi="Times New Roman" w:cs="Times New Roman"/>
          <w:b/>
          <w:sz w:val="28"/>
          <w:szCs w:val="28"/>
        </w:rPr>
        <w:t xml:space="preserve">Мақсат 2.6: </w:t>
      </w:r>
      <w:r w:rsidR="001C1EBF" w:rsidRPr="001C1EBF">
        <w:rPr>
          <w:rFonts w:ascii="Times New Roman" w:hAnsi="Times New Roman" w:cs="Times New Roman"/>
          <w:b/>
          <w:sz w:val="28"/>
          <w:szCs w:val="28"/>
        </w:rPr>
        <w:t>Ауылдық аумақтарды дамыту</w:t>
      </w:r>
    </w:p>
    <w:p w:rsidR="00CA61C4" w:rsidRPr="00535E86" w:rsidRDefault="00CA61C4" w:rsidP="00CA61C4">
      <w:pPr>
        <w:spacing w:after="0" w:line="240" w:lineRule="auto"/>
        <w:ind w:firstLine="709"/>
        <w:jc w:val="both"/>
        <w:rPr>
          <w:rFonts w:ascii="Times New Roman" w:hAnsi="Times New Roman" w:cs="Times New Roman"/>
          <w:b/>
          <w:sz w:val="28"/>
          <w:szCs w:val="28"/>
        </w:rPr>
      </w:pPr>
    </w:p>
    <w:tbl>
      <w:tblPr>
        <w:tblStyle w:val="a5"/>
        <w:tblW w:w="5000" w:type="pct"/>
        <w:tblLayout w:type="fixed"/>
        <w:tblLook w:val="04A0" w:firstRow="1" w:lastRow="0" w:firstColumn="1" w:lastColumn="0" w:noHBand="0" w:noVBand="1"/>
      </w:tblPr>
      <w:tblGrid>
        <w:gridCol w:w="470"/>
        <w:gridCol w:w="2761"/>
        <w:gridCol w:w="759"/>
        <w:gridCol w:w="816"/>
        <w:gridCol w:w="881"/>
        <w:gridCol w:w="734"/>
        <w:gridCol w:w="732"/>
        <w:gridCol w:w="879"/>
        <w:gridCol w:w="2163"/>
      </w:tblGrid>
      <w:tr w:rsidR="00CA61C4" w:rsidRPr="00535E86" w:rsidTr="00A21F50">
        <w:tc>
          <w:tcPr>
            <w:tcW w:w="230" w:type="pct"/>
            <w:vMerge w:val="restart"/>
            <w:vAlign w:val="center"/>
          </w:tcPr>
          <w:p w:rsidR="00CA61C4" w:rsidRPr="00535E86" w:rsidRDefault="00CA61C4" w:rsidP="008F1F14">
            <w:pPr>
              <w:widowControl w:val="0"/>
              <w:jc w:val="center"/>
              <w:rPr>
                <w:b/>
                <w:sz w:val="22"/>
                <w:szCs w:val="22"/>
              </w:rPr>
            </w:pPr>
            <w:r w:rsidRPr="00535E86">
              <w:rPr>
                <w:b/>
                <w:sz w:val="22"/>
                <w:szCs w:val="22"/>
              </w:rPr>
              <w:t>Жоқ</w:t>
            </w:r>
          </w:p>
          <w:p w:rsidR="00CA61C4" w:rsidRPr="00535E86" w:rsidRDefault="00CA61C4" w:rsidP="008F1F14">
            <w:pPr>
              <w:widowControl w:val="0"/>
              <w:jc w:val="center"/>
              <w:rPr>
                <w:b/>
                <w:sz w:val="22"/>
                <w:szCs w:val="22"/>
              </w:rPr>
            </w:pPr>
            <w:r w:rsidRPr="00535E86">
              <w:rPr>
                <w:b/>
                <w:sz w:val="22"/>
                <w:szCs w:val="22"/>
              </w:rPr>
              <w:t>б / б</w:t>
            </w:r>
          </w:p>
        </w:tc>
        <w:tc>
          <w:tcPr>
            <w:tcW w:w="1354" w:type="pct"/>
            <w:vMerge w:val="restart"/>
            <w:vAlign w:val="center"/>
          </w:tcPr>
          <w:p w:rsidR="00CA61C4" w:rsidRPr="00535E86" w:rsidRDefault="00CA61C4" w:rsidP="008F1F14">
            <w:pPr>
              <w:widowControl w:val="0"/>
              <w:jc w:val="center"/>
              <w:rPr>
                <w:b/>
                <w:sz w:val="22"/>
                <w:szCs w:val="22"/>
              </w:rPr>
            </w:pPr>
            <w:r w:rsidRPr="00535E86">
              <w:rPr>
                <w:b/>
                <w:sz w:val="22"/>
                <w:szCs w:val="22"/>
              </w:rPr>
              <w:t>Мақсат</w:t>
            </w:r>
          </w:p>
          <w:p w:rsidR="00CA61C4" w:rsidRPr="00535E86" w:rsidRDefault="00CA61C4" w:rsidP="008F1F14">
            <w:pPr>
              <w:widowControl w:val="0"/>
              <w:jc w:val="center"/>
              <w:rPr>
                <w:b/>
                <w:sz w:val="22"/>
                <w:szCs w:val="22"/>
              </w:rPr>
            </w:pPr>
            <w:r w:rsidRPr="00535E86">
              <w:rPr>
                <w:b/>
                <w:sz w:val="22"/>
                <w:szCs w:val="22"/>
              </w:rPr>
              <w:t>көрсеткіштер</w:t>
            </w:r>
          </w:p>
        </w:tc>
        <w:tc>
          <w:tcPr>
            <w:tcW w:w="372" w:type="pct"/>
            <w:vMerge w:val="restart"/>
            <w:vAlign w:val="center"/>
          </w:tcPr>
          <w:p w:rsidR="00CA61C4" w:rsidRPr="00535E86" w:rsidRDefault="00CA61C4" w:rsidP="00EF4142">
            <w:pPr>
              <w:widowControl w:val="0"/>
              <w:jc w:val="center"/>
              <w:rPr>
                <w:b/>
                <w:sz w:val="22"/>
                <w:szCs w:val="22"/>
              </w:rPr>
            </w:pPr>
            <w:r w:rsidRPr="00535E86">
              <w:rPr>
                <w:b/>
                <w:sz w:val="22"/>
                <w:szCs w:val="22"/>
              </w:rPr>
              <w:t>Бірлік өлшемдер</w:t>
            </w:r>
          </w:p>
        </w:tc>
        <w:tc>
          <w:tcPr>
            <w:tcW w:w="1982" w:type="pct"/>
            <w:gridSpan w:val="5"/>
            <w:vAlign w:val="center"/>
          </w:tcPr>
          <w:p w:rsidR="00CA61C4" w:rsidRPr="00535E86" w:rsidRDefault="00CA61C4" w:rsidP="008F1F14">
            <w:pPr>
              <w:widowControl w:val="0"/>
              <w:jc w:val="center"/>
              <w:rPr>
                <w:sz w:val="22"/>
                <w:szCs w:val="22"/>
              </w:rPr>
            </w:pPr>
            <w:r w:rsidRPr="00535E86">
              <w:rPr>
                <w:b/>
                <w:sz w:val="22"/>
                <w:szCs w:val="22"/>
              </w:rPr>
              <w:t>Жоспарланған көрсеткіштер</w:t>
            </w:r>
          </w:p>
        </w:tc>
        <w:tc>
          <w:tcPr>
            <w:tcW w:w="1061" w:type="pct"/>
            <w:vMerge w:val="restart"/>
            <w:vAlign w:val="center"/>
          </w:tcPr>
          <w:p w:rsidR="00CA61C4" w:rsidRPr="00535E86" w:rsidRDefault="00CA61C4" w:rsidP="008F1F14">
            <w:pPr>
              <w:widowControl w:val="0"/>
              <w:ind w:left="-158" w:right="-79"/>
              <w:jc w:val="center"/>
              <w:rPr>
                <w:b/>
                <w:sz w:val="22"/>
                <w:szCs w:val="22"/>
              </w:rPr>
            </w:pPr>
            <w:r w:rsidRPr="00535E86">
              <w:rPr>
                <w:b/>
                <w:sz w:val="22"/>
                <w:szCs w:val="22"/>
              </w:rPr>
              <w:t>Жауапты</w:t>
            </w:r>
          </w:p>
          <w:p w:rsidR="00CA61C4" w:rsidRPr="00535E86" w:rsidRDefault="00CA61C4" w:rsidP="008F1F14">
            <w:pPr>
              <w:widowControl w:val="0"/>
              <w:ind w:left="-158" w:right="-79"/>
              <w:jc w:val="center"/>
              <w:rPr>
                <w:b/>
                <w:sz w:val="22"/>
                <w:szCs w:val="22"/>
              </w:rPr>
            </w:pPr>
            <w:r w:rsidRPr="00535E86">
              <w:rPr>
                <w:b/>
                <w:sz w:val="22"/>
                <w:szCs w:val="22"/>
              </w:rPr>
              <w:t>орындаушылар</w:t>
            </w:r>
          </w:p>
        </w:tc>
      </w:tr>
      <w:tr w:rsidR="00CA61C4" w:rsidRPr="00535E86" w:rsidTr="00A21F50">
        <w:tc>
          <w:tcPr>
            <w:tcW w:w="230" w:type="pct"/>
            <w:vMerge/>
            <w:vAlign w:val="center"/>
          </w:tcPr>
          <w:p w:rsidR="00CA61C4" w:rsidRPr="00535E86" w:rsidRDefault="00CA61C4" w:rsidP="008F1F14">
            <w:pPr>
              <w:widowControl w:val="0"/>
              <w:jc w:val="center"/>
              <w:rPr>
                <w:b/>
                <w:sz w:val="22"/>
                <w:szCs w:val="22"/>
              </w:rPr>
            </w:pPr>
          </w:p>
        </w:tc>
        <w:tc>
          <w:tcPr>
            <w:tcW w:w="1354" w:type="pct"/>
            <w:vMerge/>
            <w:vAlign w:val="center"/>
          </w:tcPr>
          <w:p w:rsidR="00CA61C4" w:rsidRPr="00535E86" w:rsidRDefault="00CA61C4" w:rsidP="008F1F14">
            <w:pPr>
              <w:widowControl w:val="0"/>
              <w:jc w:val="center"/>
              <w:rPr>
                <w:b/>
                <w:sz w:val="22"/>
                <w:szCs w:val="22"/>
              </w:rPr>
            </w:pPr>
          </w:p>
        </w:tc>
        <w:tc>
          <w:tcPr>
            <w:tcW w:w="372" w:type="pct"/>
            <w:vMerge/>
            <w:vAlign w:val="center"/>
          </w:tcPr>
          <w:p w:rsidR="00CA61C4" w:rsidRPr="00535E86" w:rsidRDefault="00CA61C4" w:rsidP="008F1F14">
            <w:pPr>
              <w:widowControl w:val="0"/>
              <w:jc w:val="center"/>
              <w:rPr>
                <w:b/>
                <w:sz w:val="22"/>
                <w:szCs w:val="22"/>
              </w:rPr>
            </w:pPr>
          </w:p>
        </w:tc>
        <w:tc>
          <w:tcPr>
            <w:tcW w:w="400" w:type="pct"/>
            <w:vAlign w:val="center"/>
          </w:tcPr>
          <w:p w:rsidR="00CA61C4" w:rsidRPr="00535E86" w:rsidRDefault="00CA61C4" w:rsidP="008F1F14">
            <w:pPr>
              <w:widowControl w:val="0"/>
              <w:jc w:val="center"/>
              <w:rPr>
                <w:b/>
                <w:sz w:val="22"/>
                <w:szCs w:val="22"/>
              </w:rPr>
            </w:pPr>
            <w:r w:rsidRPr="00535E86">
              <w:rPr>
                <w:b/>
                <w:sz w:val="22"/>
                <w:szCs w:val="22"/>
              </w:rPr>
              <w:t>2021</w:t>
            </w:r>
          </w:p>
          <w:p w:rsidR="00CA61C4" w:rsidRPr="00535E86" w:rsidRDefault="00CA61C4" w:rsidP="008F1F14">
            <w:pPr>
              <w:widowControl w:val="0"/>
              <w:jc w:val="center"/>
              <w:rPr>
                <w:b/>
                <w:sz w:val="22"/>
                <w:szCs w:val="22"/>
              </w:rPr>
            </w:pPr>
            <w:r w:rsidRPr="00535E86">
              <w:rPr>
                <w:b/>
                <w:sz w:val="22"/>
                <w:szCs w:val="22"/>
              </w:rPr>
              <w:t>жыл</w:t>
            </w:r>
          </w:p>
        </w:tc>
        <w:tc>
          <w:tcPr>
            <w:tcW w:w="432" w:type="pct"/>
            <w:vAlign w:val="center"/>
          </w:tcPr>
          <w:p w:rsidR="00CA61C4" w:rsidRPr="00535E86" w:rsidRDefault="00CA61C4" w:rsidP="008F1F14">
            <w:pPr>
              <w:widowControl w:val="0"/>
              <w:jc w:val="center"/>
              <w:rPr>
                <w:b/>
                <w:sz w:val="22"/>
                <w:szCs w:val="22"/>
              </w:rPr>
            </w:pPr>
            <w:r w:rsidRPr="00535E86">
              <w:rPr>
                <w:b/>
                <w:sz w:val="22"/>
                <w:szCs w:val="22"/>
              </w:rPr>
              <w:t>2022</w:t>
            </w:r>
          </w:p>
          <w:p w:rsidR="00CA61C4" w:rsidRPr="00535E86" w:rsidRDefault="00CA61C4" w:rsidP="008F1F14">
            <w:pPr>
              <w:widowControl w:val="0"/>
              <w:jc w:val="center"/>
              <w:rPr>
                <w:b/>
                <w:sz w:val="22"/>
                <w:szCs w:val="22"/>
              </w:rPr>
            </w:pPr>
            <w:r w:rsidRPr="00535E86">
              <w:rPr>
                <w:b/>
                <w:sz w:val="22"/>
                <w:szCs w:val="22"/>
              </w:rPr>
              <w:t>жыл</w:t>
            </w:r>
          </w:p>
        </w:tc>
        <w:tc>
          <w:tcPr>
            <w:tcW w:w="360" w:type="pct"/>
            <w:vAlign w:val="center"/>
          </w:tcPr>
          <w:p w:rsidR="00CA61C4" w:rsidRPr="00535E86" w:rsidRDefault="00CA61C4" w:rsidP="008F1F14">
            <w:pPr>
              <w:widowControl w:val="0"/>
              <w:jc w:val="center"/>
              <w:rPr>
                <w:b/>
                <w:sz w:val="22"/>
                <w:szCs w:val="22"/>
              </w:rPr>
            </w:pPr>
            <w:r w:rsidRPr="00535E86">
              <w:rPr>
                <w:b/>
                <w:sz w:val="22"/>
                <w:szCs w:val="22"/>
              </w:rPr>
              <w:t>2023</w:t>
            </w:r>
          </w:p>
          <w:p w:rsidR="00CA61C4" w:rsidRPr="00535E86" w:rsidRDefault="00CA61C4" w:rsidP="008F1F14">
            <w:pPr>
              <w:widowControl w:val="0"/>
              <w:jc w:val="center"/>
              <w:rPr>
                <w:b/>
                <w:sz w:val="22"/>
                <w:szCs w:val="22"/>
              </w:rPr>
            </w:pPr>
            <w:r w:rsidRPr="00535E86">
              <w:rPr>
                <w:b/>
                <w:sz w:val="22"/>
                <w:szCs w:val="22"/>
              </w:rPr>
              <w:t>жыл</w:t>
            </w:r>
          </w:p>
        </w:tc>
        <w:tc>
          <w:tcPr>
            <w:tcW w:w="359" w:type="pct"/>
            <w:vAlign w:val="center"/>
          </w:tcPr>
          <w:p w:rsidR="00CA61C4" w:rsidRPr="00535E86" w:rsidRDefault="00CA61C4" w:rsidP="008F1F14">
            <w:pPr>
              <w:widowControl w:val="0"/>
              <w:jc w:val="center"/>
              <w:rPr>
                <w:b/>
                <w:sz w:val="22"/>
                <w:szCs w:val="22"/>
              </w:rPr>
            </w:pPr>
            <w:r w:rsidRPr="00535E86">
              <w:rPr>
                <w:b/>
                <w:sz w:val="22"/>
                <w:szCs w:val="22"/>
              </w:rPr>
              <w:t>2024</w:t>
            </w:r>
          </w:p>
          <w:p w:rsidR="00CA61C4" w:rsidRPr="00535E86" w:rsidRDefault="00CA61C4" w:rsidP="008F1F14">
            <w:pPr>
              <w:widowControl w:val="0"/>
              <w:jc w:val="center"/>
              <w:rPr>
                <w:b/>
                <w:sz w:val="22"/>
                <w:szCs w:val="22"/>
              </w:rPr>
            </w:pPr>
            <w:r w:rsidRPr="00535E86">
              <w:rPr>
                <w:b/>
                <w:sz w:val="22"/>
                <w:szCs w:val="22"/>
              </w:rPr>
              <w:t>жыл</w:t>
            </w:r>
          </w:p>
        </w:tc>
        <w:tc>
          <w:tcPr>
            <w:tcW w:w="431" w:type="pct"/>
            <w:vAlign w:val="center"/>
          </w:tcPr>
          <w:p w:rsidR="00CA61C4" w:rsidRPr="00535E86" w:rsidRDefault="00CA61C4" w:rsidP="008F1F14">
            <w:pPr>
              <w:widowControl w:val="0"/>
              <w:jc w:val="center"/>
              <w:rPr>
                <w:b/>
                <w:sz w:val="22"/>
                <w:szCs w:val="22"/>
              </w:rPr>
            </w:pPr>
            <w:r w:rsidRPr="00535E86">
              <w:rPr>
                <w:b/>
                <w:sz w:val="22"/>
                <w:szCs w:val="22"/>
              </w:rPr>
              <w:t>2025 жыл</w:t>
            </w:r>
          </w:p>
        </w:tc>
        <w:tc>
          <w:tcPr>
            <w:tcW w:w="1061" w:type="pct"/>
            <w:vMerge/>
          </w:tcPr>
          <w:p w:rsidR="00CA61C4" w:rsidRPr="00535E86" w:rsidRDefault="00CA61C4" w:rsidP="008F1F14">
            <w:pPr>
              <w:widowControl w:val="0"/>
              <w:ind w:left="-158" w:right="-79"/>
              <w:jc w:val="center"/>
              <w:rPr>
                <w:b/>
                <w:sz w:val="22"/>
                <w:szCs w:val="22"/>
              </w:rPr>
            </w:pPr>
          </w:p>
        </w:tc>
      </w:tr>
      <w:tr w:rsidR="00CA61C4" w:rsidRPr="00535E86" w:rsidTr="00A21F50">
        <w:tc>
          <w:tcPr>
            <w:tcW w:w="230" w:type="pct"/>
            <w:vAlign w:val="center"/>
          </w:tcPr>
          <w:p w:rsidR="00CA61C4" w:rsidRPr="00535E86" w:rsidRDefault="00CA61C4" w:rsidP="008F1F14">
            <w:pPr>
              <w:widowControl w:val="0"/>
              <w:jc w:val="center"/>
              <w:rPr>
                <w:b/>
                <w:sz w:val="22"/>
                <w:szCs w:val="22"/>
              </w:rPr>
            </w:pPr>
            <w:r w:rsidRPr="00535E86">
              <w:rPr>
                <w:b/>
                <w:sz w:val="22"/>
                <w:szCs w:val="22"/>
              </w:rPr>
              <w:t>бір</w:t>
            </w:r>
          </w:p>
        </w:tc>
        <w:tc>
          <w:tcPr>
            <w:tcW w:w="1354" w:type="pct"/>
            <w:vAlign w:val="center"/>
          </w:tcPr>
          <w:p w:rsidR="00CA61C4" w:rsidRPr="00535E86" w:rsidRDefault="00CA61C4" w:rsidP="008F1F14">
            <w:pPr>
              <w:widowControl w:val="0"/>
              <w:jc w:val="center"/>
              <w:rPr>
                <w:b/>
                <w:sz w:val="22"/>
                <w:szCs w:val="22"/>
              </w:rPr>
            </w:pPr>
            <w:r w:rsidRPr="00535E86">
              <w:rPr>
                <w:b/>
                <w:sz w:val="22"/>
                <w:szCs w:val="22"/>
              </w:rPr>
              <w:t>2018-04-21 121 2</w:t>
            </w:r>
          </w:p>
        </w:tc>
        <w:tc>
          <w:tcPr>
            <w:tcW w:w="372" w:type="pct"/>
            <w:vAlign w:val="center"/>
          </w:tcPr>
          <w:p w:rsidR="00CA61C4" w:rsidRPr="00535E86" w:rsidRDefault="00CA61C4" w:rsidP="008F1F14">
            <w:pPr>
              <w:widowControl w:val="0"/>
              <w:jc w:val="center"/>
              <w:rPr>
                <w:b/>
                <w:sz w:val="22"/>
                <w:szCs w:val="22"/>
              </w:rPr>
            </w:pPr>
            <w:r w:rsidRPr="00535E86">
              <w:rPr>
                <w:b/>
                <w:sz w:val="22"/>
                <w:szCs w:val="22"/>
              </w:rPr>
              <w:t>3</w:t>
            </w:r>
          </w:p>
        </w:tc>
        <w:tc>
          <w:tcPr>
            <w:tcW w:w="400" w:type="pct"/>
            <w:vAlign w:val="center"/>
          </w:tcPr>
          <w:p w:rsidR="00CA61C4" w:rsidRPr="00535E86" w:rsidRDefault="00CA61C4" w:rsidP="008F1F14">
            <w:pPr>
              <w:widowControl w:val="0"/>
              <w:jc w:val="center"/>
              <w:rPr>
                <w:b/>
                <w:sz w:val="22"/>
                <w:szCs w:val="22"/>
              </w:rPr>
            </w:pPr>
            <w:r w:rsidRPr="00535E86">
              <w:rPr>
                <w:b/>
                <w:sz w:val="22"/>
                <w:szCs w:val="22"/>
              </w:rPr>
              <w:t>4</w:t>
            </w:r>
          </w:p>
        </w:tc>
        <w:tc>
          <w:tcPr>
            <w:tcW w:w="432" w:type="pct"/>
            <w:vAlign w:val="center"/>
          </w:tcPr>
          <w:p w:rsidR="00CA61C4" w:rsidRPr="00535E86" w:rsidRDefault="00CA61C4" w:rsidP="008F1F14">
            <w:pPr>
              <w:widowControl w:val="0"/>
              <w:jc w:val="center"/>
              <w:rPr>
                <w:b/>
                <w:sz w:val="22"/>
                <w:szCs w:val="22"/>
              </w:rPr>
            </w:pPr>
            <w:r w:rsidRPr="00535E86">
              <w:rPr>
                <w:b/>
                <w:sz w:val="22"/>
                <w:szCs w:val="22"/>
              </w:rPr>
              <w:t>5</w:t>
            </w:r>
          </w:p>
        </w:tc>
        <w:tc>
          <w:tcPr>
            <w:tcW w:w="360" w:type="pct"/>
            <w:vAlign w:val="center"/>
          </w:tcPr>
          <w:p w:rsidR="00CA61C4" w:rsidRPr="00535E86" w:rsidRDefault="00CA61C4" w:rsidP="008F1F14">
            <w:pPr>
              <w:widowControl w:val="0"/>
              <w:jc w:val="center"/>
              <w:rPr>
                <w:b/>
                <w:sz w:val="22"/>
                <w:szCs w:val="22"/>
              </w:rPr>
            </w:pPr>
            <w:r w:rsidRPr="00535E86">
              <w:rPr>
                <w:b/>
                <w:sz w:val="22"/>
                <w:szCs w:val="22"/>
              </w:rPr>
              <w:t>6</w:t>
            </w:r>
          </w:p>
        </w:tc>
        <w:tc>
          <w:tcPr>
            <w:tcW w:w="359" w:type="pct"/>
            <w:vAlign w:val="center"/>
          </w:tcPr>
          <w:p w:rsidR="00CA61C4" w:rsidRPr="00535E86" w:rsidRDefault="00CA61C4" w:rsidP="008F1F14">
            <w:pPr>
              <w:widowControl w:val="0"/>
              <w:jc w:val="center"/>
              <w:rPr>
                <w:b/>
                <w:sz w:val="22"/>
                <w:szCs w:val="22"/>
              </w:rPr>
            </w:pPr>
            <w:r w:rsidRPr="00535E86">
              <w:rPr>
                <w:b/>
                <w:sz w:val="22"/>
                <w:szCs w:val="22"/>
              </w:rPr>
              <w:t>7</w:t>
            </w:r>
          </w:p>
        </w:tc>
        <w:tc>
          <w:tcPr>
            <w:tcW w:w="431" w:type="pct"/>
            <w:vAlign w:val="center"/>
          </w:tcPr>
          <w:p w:rsidR="00CA61C4" w:rsidRPr="00535E86" w:rsidRDefault="00CA61C4" w:rsidP="008F1F14">
            <w:pPr>
              <w:widowControl w:val="0"/>
              <w:jc w:val="center"/>
              <w:rPr>
                <w:b/>
                <w:sz w:val="22"/>
                <w:szCs w:val="22"/>
              </w:rPr>
            </w:pPr>
            <w:r w:rsidRPr="00535E86">
              <w:rPr>
                <w:b/>
                <w:sz w:val="22"/>
                <w:szCs w:val="22"/>
              </w:rPr>
              <w:t>8</w:t>
            </w:r>
          </w:p>
        </w:tc>
        <w:tc>
          <w:tcPr>
            <w:tcW w:w="1061" w:type="pct"/>
          </w:tcPr>
          <w:p w:rsidR="00CA61C4" w:rsidRPr="00535E86" w:rsidRDefault="00CA61C4" w:rsidP="008F1F14">
            <w:pPr>
              <w:widowControl w:val="0"/>
              <w:ind w:left="-158" w:right="-79"/>
              <w:jc w:val="center"/>
              <w:rPr>
                <w:b/>
                <w:sz w:val="22"/>
                <w:szCs w:val="22"/>
              </w:rPr>
            </w:pPr>
            <w:r w:rsidRPr="00535E86">
              <w:rPr>
                <w:b/>
                <w:sz w:val="22"/>
                <w:szCs w:val="22"/>
              </w:rPr>
              <w:t>тоғыз</w:t>
            </w:r>
          </w:p>
        </w:tc>
      </w:tr>
      <w:tr w:rsidR="00143B32" w:rsidRPr="00535E86" w:rsidTr="00A21F50">
        <w:tc>
          <w:tcPr>
            <w:tcW w:w="230" w:type="pct"/>
            <w:vAlign w:val="center"/>
          </w:tcPr>
          <w:p w:rsidR="00143B32" w:rsidRPr="00535E86" w:rsidRDefault="00143B32" w:rsidP="00143B32">
            <w:pPr>
              <w:widowControl w:val="0"/>
              <w:jc w:val="center"/>
              <w:rPr>
                <w:sz w:val="22"/>
                <w:szCs w:val="22"/>
                <w:lang w:val="kk-KZ"/>
              </w:rPr>
            </w:pPr>
            <w:r w:rsidRPr="00535E86">
              <w:rPr>
                <w:sz w:val="22"/>
                <w:szCs w:val="22"/>
                <w:lang w:val="kk-KZ"/>
              </w:rPr>
              <w:t>бір</w:t>
            </w:r>
          </w:p>
        </w:tc>
        <w:tc>
          <w:tcPr>
            <w:tcW w:w="1354" w:type="pct"/>
            <w:vAlign w:val="center"/>
          </w:tcPr>
          <w:p w:rsidR="00143B32" w:rsidRPr="00EC7CA3" w:rsidRDefault="00143B32" w:rsidP="00143B32">
            <w:pPr>
              <w:widowControl w:val="0"/>
              <w:ind w:right="-108"/>
              <w:rPr>
                <w:rFonts w:eastAsia="SimSun"/>
                <w:sz w:val="22"/>
                <w:szCs w:val="22"/>
                <w:lang w:val="kk-KZ"/>
              </w:rPr>
            </w:pPr>
            <w:r w:rsidRPr="00EC7CA3">
              <w:rPr>
                <w:rFonts w:eastAsia="SimSun"/>
                <w:sz w:val="22"/>
                <w:szCs w:val="22"/>
                <w:lang w:val="kk-KZ"/>
              </w:rPr>
              <w:t>Аймақтық стандарттар жүйесіне сәйкес АЖ-ны әлеуметтік жеңілдіктермен және қызметтермен қамтамасыз ету деңгейі</w:t>
            </w:r>
          </w:p>
        </w:tc>
        <w:tc>
          <w:tcPr>
            <w:tcW w:w="372" w:type="pct"/>
            <w:vAlign w:val="center"/>
          </w:tcPr>
          <w:p w:rsidR="00143B32" w:rsidRPr="00535E86" w:rsidRDefault="00143B32" w:rsidP="00143B32">
            <w:pPr>
              <w:widowControl w:val="0"/>
              <w:ind w:right="-108"/>
              <w:jc w:val="center"/>
              <w:rPr>
                <w:rFonts w:eastAsia="SimSun"/>
                <w:sz w:val="22"/>
                <w:szCs w:val="22"/>
              </w:rPr>
            </w:pPr>
            <w:r w:rsidRPr="00535E86">
              <w:rPr>
                <w:rFonts w:eastAsia="SimSun"/>
                <w:sz w:val="22"/>
                <w:szCs w:val="22"/>
              </w:rPr>
              <w:t>%</w:t>
            </w:r>
          </w:p>
        </w:tc>
        <w:tc>
          <w:tcPr>
            <w:tcW w:w="400" w:type="pct"/>
            <w:shd w:val="clear" w:color="auto" w:fill="auto"/>
            <w:vAlign w:val="center"/>
          </w:tcPr>
          <w:p w:rsidR="00143B32" w:rsidRPr="00AD59B4" w:rsidRDefault="00AD59B4" w:rsidP="00143B32">
            <w:pPr>
              <w:jc w:val="center"/>
              <w:rPr>
                <w:sz w:val="22"/>
                <w:szCs w:val="22"/>
                <w:lang w:val="kk-KZ"/>
              </w:rPr>
            </w:pPr>
            <w:r>
              <w:rPr>
                <w:sz w:val="22"/>
                <w:szCs w:val="22"/>
                <w:lang w:val="kk-KZ"/>
              </w:rPr>
              <w:t>44,2</w:t>
            </w:r>
          </w:p>
        </w:tc>
        <w:tc>
          <w:tcPr>
            <w:tcW w:w="432" w:type="pct"/>
            <w:shd w:val="clear" w:color="auto" w:fill="auto"/>
            <w:vAlign w:val="center"/>
          </w:tcPr>
          <w:p w:rsidR="00143B32" w:rsidRPr="00AD59B4" w:rsidRDefault="00AD59B4" w:rsidP="00143B32">
            <w:pPr>
              <w:jc w:val="center"/>
              <w:rPr>
                <w:sz w:val="22"/>
                <w:szCs w:val="22"/>
                <w:lang w:val="kk-KZ"/>
              </w:rPr>
            </w:pPr>
            <w:r>
              <w:rPr>
                <w:sz w:val="22"/>
                <w:szCs w:val="22"/>
                <w:lang w:val="kk-KZ"/>
              </w:rPr>
              <w:t>44,5</w:t>
            </w:r>
          </w:p>
        </w:tc>
        <w:tc>
          <w:tcPr>
            <w:tcW w:w="360" w:type="pct"/>
            <w:shd w:val="clear" w:color="auto" w:fill="auto"/>
            <w:vAlign w:val="center"/>
          </w:tcPr>
          <w:p w:rsidR="00143B32" w:rsidRPr="00AD59B4" w:rsidRDefault="00AD59B4" w:rsidP="00143B32">
            <w:pPr>
              <w:jc w:val="center"/>
              <w:rPr>
                <w:sz w:val="22"/>
                <w:szCs w:val="22"/>
                <w:lang w:val="kk-KZ"/>
              </w:rPr>
            </w:pPr>
            <w:r>
              <w:rPr>
                <w:sz w:val="22"/>
                <w:szCs w:val="22"/>
                <w:lang w:val="kk-KZ"/>
              </w:rPr>
              <w:t>44,5</w:t>
            </w:r>
          </w:p>
        </w:tc>
        <w:tc>
          <w:tcPr>
            <w:tcW w:w="359" w:type="pct"/>
            <w:shd w:val="clear" w:color="auto" w:fill="auto"/>
            <w:vAlign w:val="center"/>
          </w:tcPr>
          <w:p w:rsidR="00143B32" w:rsidRPr="00AD59B4" w:rsidRDefault="00AD59B4" w:rsidP="00143B32">
            <w:pPr>
              <w:jc w:val="center"/>
              <w:rPr>
                <w:sz w:val="22"/>
                <w:szCs w:val="22"/>
                <w:lang w:val="kk-KZ"/>
              </w:rPr>
            </w:pPr>
            <w:r>
              <w:rPr>
                <w:sz w:val="22"/>
                <w:szCs w:val="22"/>
                <w:lang w:val="kk-KZ"/>
              </w:rPr>
              <w:t>46,3</w:t>
            </w:r>
          </w:p>
        </w:tc>
        <w:tc>
          <w:tcPr>
            <w:tcW w:w="431" w:type="pct"/>
            <w:shd w:val="clear" w:color="auto" w:fill="auto"/>
            <w:vAlign w:val="center"/>
          </w:tcPr>
          <w:p w:rsidR="00143B32" w:rsidRPr="00AD59B4" w:rsidRDefault="00AD59B4" w:rsidP="00143B32">
            <w:pPr>
              <w:jc w:val="center"/>
              <w:rPr>
                <w:sz w:val="22"/>
                <w:szCs w:val="22"/>
                <w:lang w:val="kk-KZ"/>
              </w:rPr>
            </w:pPr>
            <w:r>
              <w:rPr>
                <w:sz w:val="22"/>
                <w:szCs w:val="22"/>
                <w:lang w:val="kk-KZ"/>
              </w:rPr>
              <w:t>46,3</w:t>
            </w:r>
          </w:p>
        </w:tc>
        <w:tc>
          <w:tcPr>
            <w:tcW w:w="1061" w:type="pct"/>
            <w:vAlign w:val="center"/>
          </w:tcPr>
          <w:p w:rsidR="00143B32" w:rsidRPr="00535E86" w:rsidRDefault="00782924" w:rsidP="00143B32">
            <w:pPr>
              <w:widowControl w:val="0"/>
              <w:jc w:val="center"/>
              <w:rPr>
                <w:rFonts w:eastAsia="Batang"/>
                <w:sz w:val="22"/>
                <w:szCs w:val="22"/>
                <w:lang w:eastAsia="ko-KR"/>
              </w:rPr>
            </w:pPr>
            <w:r w:rsidRPr="00535E86">
              <w:rPr>
                <w:rFonts w:eastAsia="Batang"/>
                <w:sz w:val="22"/>
                <w:szCs w:val="22"/>
                <w:lang w:eastAsia="ko-KR"/>
              </w:rPr>
              <w:t>Ведомстволық статистика,</w:t>
            </w:r>
          </w:p>
          <w:p w:rsidR="00143B32" w:rsidRPr="00535E86" w:rsidRDefault="00143B32" w:rsidP="00143B32">
            <w:pPr>
              <w:widowControl w:val="0"/>
              <w:jc w:val="center"/>
              <w:rPr>
                <w:rFonts w:eastAsia="Batang"/>
                <w:sz w:val="22"/>
                <w:szCs w:val="22"/>
                <w:lang w:eastAsia="ko-KR"/>
              </w:rPr>
            </w:pPr>
            <w:r w:rsidRPr="00535E86">
              <w:rPr>
                <w:rFonts w:eastAsia="Batang"/>
                <w:sz w:val="22"/>
                <w:szCs w:val="22"/>
                <w:lang w:eastAsia="ko-KR"/>
              </w:rPr>
              <w:t>OEiF</w:t>
            </w:r>
          </w:p>
        </w:tc>
      </w:tr>
    </w:tbl>
    <w:p w:rsidR="00A226FA" w:rsidRDefault="00A226FA" w:rsidP="00CA61C4">
      <w:pPr>
        <w:spacing w:after="0" w:line="240" w:lineRule="auto"/>
        <w:ind w:firstLine="709"/>
        <w:jc w:val="both"/>
        <w:rPr>
          <w:rFonts w:ascii="Times New Roman" w:hAnsi="Times New Roman" w:cs="Times New Roman"/>
          <w:b/>
          <w:sz w:val="28"/>
          <w:szCs w:val="28"/>
        </w:rPr>
      </w:pPr>
    </w:p>
    <w:p w:rsidR="001C1EBF" w:rsidRDefault="001C1EBF" w:rsidP="002F351F">
      <w:pPr>
        <w:spacing w:after="0" w:line="240" w:lineRule="auto"/>
        <w:ind w:firstLine="709"/>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2F351F" w:rsidRPr="001C1EBF" w:rsidRDefault="001C1EBF" w:rsidP="002F351F">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АЕМ</w:t>
      </w:r>
      <w:r w:rsidR="002F351F" w:rsidRPr="001C1EBF">
        <w:rPr>
          <w:rFonts w:ascii="Times New Roman" w:hAnsi="Times New Roman" w:cs="Times New Roman"/>
          <w:sz w:val="28"/>
          <w:szCs w:val="28"/>
          <w:lang w:val="kk-KZ"/>
        </w:rPr>
        <w:t xml:space="preserve">-ды дамыту бойынша қойылған тапсырмаға қол жеткізу мемлекеттік жоспарлау жүйесінің құжаттарында айқындалған басым бағыттарға сәйкес жүзеге асырылады. </w:t>
      </w:r>
    </w:p>
    <w:p w:rsidR="00975247" w:rsidRPr="001C1EBF" w:rsidRDefault="00975247" w:rsidP="00975247">
      <w:pPr>
        <w:spacing w:after="0" w:line="240" w:lineRule="auto"/>
        <w:ind w:firstLine="709"/>
        <w:contextualSpacing/>
        <w:jc w:val="both"/>
        <w:rPr>
          <w:rFonts w:ascii="Times New Roman" w:hAnsi="Times New Roman" w:cs="Times New Roman"/>
          <w:noProof/>
          <w:sz w:val="28"/>
          <w:szCs w:val="28"/>
          <w:lang w:val="kk-KZ"/>
        </w:rPr>
      </w:pPr>
      <w:r w:rsidRPr="001C1EBF">
        <w:rPr>
          <w:rFonts w:ascii="Times New Roman" w:eastAsia="Times New Roman" w:hAnsi="Times New Roman" w:cs="Times New Roman"/>
          <w:sz w:val="28"/>
          <w:szCs w:val="28"/>
          <w:lang w:val="kk-KZ"/>
        </w:rPr>
        <w:t>Қайта</w:t>
      </w:r>
      <w:r w:rsidR="001C1EBF">
        <w:rPr>
          <w:rFonts w:ascii="Times New Roman" w:eastAsia="Times New Roman" w:hAnsi="Times New Roman" w:cs="Times New Roman"/>
          <w:sz w:val="28"/>
          <w:szCs w:val="28"/>
          <w:lang w:val="kk-KZ"/>
        </w:rPr>
        <w:t xml:space="preserve"> </w:t>
      </w:r>
      <w:r w:rsidR="001C1EBF">
        <w:rPr>
          <w:rFonts w:ascii="Times New Roman" w:hAnsi="Times New Roman" w:cs="Times New Roman"/>
          <w:noProof/>
          <w:sz w:val="28"/>
          <w:szCs w:val="28"/>
          <w:lang w:val="kk-KZ"/>
        </w:rPr>
        <w:t>а</w:t>
      </w:r>
      <w:r w:rsidRPr="001C1EBF">
        <w:rPr>
          <w:rFonts w:ascii="Times New Roman" w:hAnsi="Times New Roman" w:cs="Times New Roman"/>
          <w:noProof/>
          <w:sz w:val="28"/>
          <w:szCs w:val="28"/>
          <w:lang w:val="kk-KZ"/>
        </w:rPr>
        <w:t>уылдық жерлердің әлеуметтік және инженерлік инфрақұрылымын дамытуға арналған «Ауыл - Ел бесігі» жобаларын аймақтық стандарттар жүйесінің параметрлеріне келтіру;</w:t>
      </w:r>
    </w:p>
    <w:p w:rsidR="002F351F" w:rsidRPr="00E46DC4" w:rsidRDefault="002F351F" w:rsidP="002F351F">
      <w:pPr>
        <w:widowControl w:val="0"/>
        <w:spacing w:after="0" w:line="240" w:lineRule="auto"/>
        <w:ind w:firstLine="709"/>
        <w:jc w:val="both"/>
        <w:rPr>
          <w:rFonts w:ascii="Times New Roman" w:hAnsi="Times New Roman" w:cs="Times New Roman"/>
          <w:noProof/>
          <w:sz w:val="28"/>
          <w:szCs w:val="28"/>
          <w:lang w:val="kk-KZ"/>
        </w:rPr>
      </w:pPr>
      <w:r w:rsidRPr="00E46DC4">
        <w:rPr>
          <w:rFonts w:ascii="Times New Roman" w:hAnsi="Times New Roman" w:cs="Times New Roman"/>
          <w:noProof/>
          <w:sz w:val="28"/>
          <w:szCs w:val="28"/>
          <w:lang w:val="kk-KZ"/>
        </w:rPr>
        <w:t>Жоба аясында ауылдық жерлердің әлеуметтік және инженерлік инфрақұрылымын дамыту, ауыл тұрғындарының әлеуметтік төлемдер мен мемлекеттік қызметтерге қол жетімділігін қамтамасыз ету, жалпы өмір сүруге қолайлы жағдай жасау бойынша міндеттер қойылды.</w:t>
      </w:r>
    </w:p>
    <w:p w:rsidR="002350C2" w:rsidRPr="00E46DC4" w:rsidRDefault="002350C2" w:rsidP="002C5AFB">
      <w:pPr>
        <w:spacing w:after="0" w:line="240" w:lineRule="auto"/>
        <w:ind w:firstLine="709"/>
        <w:rPr>
          <w:rFonts w:ascii="Times New Roman" w:hAnsi="Times New Roman" w:cs="Times New Roman"/>
          <w:b/>
          <w:sz w:val="28"/>
          <w:szCs w:val="28"/>
          <w:lang w:val="kk-KZ"/>
        </w:rPr>
      </w:pPr>
    </w:p>
    <w:p w:rsidR="00C12291" w:rsidRPr="00535E86" w:rsidRDefault="00C12291" w:rsidP="00022969">
      <w:pPr>
        <w:spacing w:after="0" w:line="240" w:lineRule="auto"/>
        <w:ind w:firstLine="709"/>
        <w:jc w:val="center"/>
        <w:rPr>
          <w:rFonts w:ascii="Times New Roman" w:hAnsi="Times New Roman" w:cs="Times New Roman"/>
          <w:b/>
          <w:sz w:val="28"/>
          <w:szCs w:val="28"/>
          <w:lang w:val="kk-KZ"/>
        </w:rPr>
      </w:pPr>
      <w:r w:rsidRPr="00E46DC4">
        <w:rPr>
          <w:rFonts w:ascii="Times New Roman" w:hAnsi="Times New Roman" w:cs="Times New Roman"/>
          <w:b/>
          <w:sz w:val="28"/>
          <w:szCs w:val="28"/>
          <w:lang w:val="kk-KZ"/>
        </w:rPr>
        <w:t>ҮШІНШІ БАҒЫТ: Әлеуметтік саланы дамыту</w:t>
      </w:r>
    </w:p>
    <w:p w:rsidR="00C12291" w:rsidRPr="00535E86" w:rsidRDefault="00C12291" w:rsidP="00022969">
      <w:pPr>
        <w:widowControl w:val="0"/>
        <w:tabs>
          <w:tab w:val="left" w:pos="10200"/>
        </w:tabs>
        <w:ind w:right="110" w:firstLine="709"/>
        <w:jc w:val="center"/>
        <w:rPr>
          <w:rFonts w:ascii="Times New Roman" w:hAnsi="Times New Roman" w:cs="Times New Roman"/>
          <w:b/>
          <w:sz w:val="28"/>
          <w:szCs w:val="28"/>
          <w:lang w:val="kk-KZ"/>
        </w:rPr>
      </w:pPr>
      <w:r w:rsidRPr="00535E86">
        <w:rPr>
          <w:rFonts w:ascii="Times New Roman" w:hAnsi="Times New Roman" w:cs="Times New Roman"/>
          <w:b/>
          <w:sz w:val="28"/>
          <w:szCs w:val="28"/>
          <w:lang w:val="kk-KZ"/>
        </w:rPr>
        <w:t xml:space="preserve">Мақсат 3.1: </w:t>
      </w:r>
      <w:r w:rsidR="001C1EBF" w:rsidRPr="001C1EBF">
        <w:rPr>
          <w:rFonts w:ascii="Times New Roman" w:hAnsi="Times New Roman" w:cs="Times New Roman"/>
          <w:b/>
          <w:sz w:val="28"/>
          <w:szCs w:val="28"/>
          <w:lang w:val="kk-KZ"/>
        </w:rPr>
        <w:t>Ауданда жұмыспен қамтуды қамтамасыз ету</w:t>
      </w:r>
    </w:p>
    <w:tbl>
      <w:tblPr>
        <w:tblStyle w:val="a5"/>
        <w:tblW w:w="5085" w:type="pct"/>
        <w:tblLayout w:type="fixed"/>
        <w:tblLook w:val="04A0" w:firstRow="1" w:lastRow="0" w:firstColumn="1" w:lastColumn="0" w:noHBand="0" w:noVBand="1"/>
      </w:tblPr>
      <w:tblGrid>
        <w:gridCol w:w="470"/>
        <w:gridCol w:w="2930"/>
        <w:gridCol w:w="966"/>
        <w:gridCol w:w="881"/>
        <w:gridCol w:w="732"/>
        <w:gridCol w:w="881"/>
        <w:gridCol w:w="734"/>
        <w:gridCol w:w="1026"/>
        <w:gridCol w:w="1748"/>
      </w:tblGrid>
      <w:tr w:rsidR="00C12291" w:rsidRPr="00535E86" w:rsidTr="001D18A1">
        <w:tc>
          <w:tcPr>
            <w:tcW w:w="226" w:type="pct"/>
            <w:vMerge w:val="restart"/>
            <w:vAlign w:val="center"/>
          </w:tcPr>
          <w:p w:rsidR="00C12291" w:rsidRPr="001C1EBF" w:rsidRDefault="00C12291" w:rsidP="001C1EBF">
            <w:pPr>
              <w:widowControl w:val="0"/>
              <w:jc w:val="center"/>
              <w:rPr>
                <w:b/>
                <w:sz w:val="22"/>
                <w:szCs w:val="22"/>
                <w:lang w:val="kk-KZ"/>
              </w:rPr>
            </w:pPr>
            <w:r w:rsidRPr="00535E86">
              <w:rPr>
                <w:b/>
                <w:sz w:val="22"/>
                <w:szCs w:val="22"/>
              </w:rPr>
              <w:t>Ж</w:t>
            </w:r>
            <w:r w:rsidR="001C1EBF">
              <w:rPr>
                <w:b/>
                <w:sz w:val="22"/>
                <w:szCs w:val="22"/>
                <w:lang w:val="kk-KZ"/>
              </w:rPr>
              <w:t>№</w:t>
            </w:r>
          </w:p>
        </w:tc>
        <w:tc>
          <w:tcPr>
            <w:tcW w:w="1413" w:type="pct"/>
            <w:vMerge w:val="restart"/>
            <w:vAlign w:val="center"/>
          </w:tcPr>
          <w:p w:rsidR="00C12291" w:rsidRPr="00535E86" w:rsidRDefault="00C12291" w:rsidP="008F1F14">
            <w:pPr>
              <w:widowControl w:val="0"/>
              <w:jc w:val="center"/>
              <w:rPr>
                <w:b/>
                <w:sz w:val="22"/>
                <w:szCs w:val="22"/>
              </w:rPr>
            </w:pPr>
            <w:r w:rsidRPr="00535E86">
              <w:rPr>
                <w:b/>
                <w:sz w:val="22"/>
                <w:szCs w:val="22"/>
              </w:rPr>
              <w:t>Мақсат</w:t>
            </w:r>
          </w:p>
          <w:p w:rsidR="00C12291" w:rsidRPr="00535E86" w:rsidRDefault="00C12291" w:rsidP="008F1F14">
            <w:pPr>
              <w:widowControl w:val="0"/>
              <w:jc w:val="center"/>
              <w:rPr>
                <w:b/>
                <w:sz w:val="22"/>
                <w:szCs w:val="22"/>
              </w:rPr>
            </w:pPr>
            <w:r w:rsidRPr="00535E86">
              <w:rPr>
                <w:b/>
                <w:sz w:val="22"/>
                <w:szCs w:val="22"/>
              </w:rPr>
              <w:t>көрсеткіштер</w:t>
            </w:r>
          </w:p>
        </w:tc>
        <w:tc>
          <w:tcPr>
            <w:tcW w:w="466" w:type="pct"/>
            <w:vMerge w:val="restart"/>
            <w:vAlign w:val="center"/>
          </w:tcPr>
          <w:p w:rsidR="00C12291" w:rsidRPr="00535E86" w:rsidRDefault="00C12291" w:rsidP="008F1F14">
            <w:pPr>
              <w:widowControl w:val="0"/>
              <w:jc w:val="center"/>
              <w:rPr>
                <w:b/>
                <w:sz w:val="22"/>
                <w:szCs w:val="22"/>
              </w:rPr>
            </w:pPr>
            <w:r w:rsidRPr="00535E86">
              <w:rPr>
                <w:b/>
                <w:sz w:val="22"/>
                <w:szCs w:val="22"/>
              </w:rPr>
              <w:t>Бірлік өлшемдер</w:t>
            </w:r>
          </w:p>
        </w:tc>
        <w:tc>
          <w:tcPr>
            <w:tcW w:w="2051" w:type="pct"/>
            <w:gridSpan w:val="5"/>
            <w:vAlign w:val="center"/>
          </w:tcPr>
          <w:p w:rsidR="00C12291" w:rsidRPr="00535E86" w:rsidRDefault="00C12291" w:rsidP="008F1F14">
            <w:pPr>
              <w:widowControl w:val="0"/>
              <w:jc w:val="center"/>
              <w:rPr>
                <w:sz w:val="22"/>
                <w:szCs w:val="22"/>
              </w:rPr>
            </w:pPr>
            <w:r w:rsidRPr="00535E86">
              <w:rPr>
                <w:b/>
                <w:sz w:val="22"/>
                <w:szCs w:val="22"/>
              </w:rPr>
              <w:t>Жоспарланған көрсеткіштер</w:t>
            </w:r>
          </w:p>
        </w:tc>
        <w:tc>
          <w:tcPr>
            <w:tcW w:w="844" w:type="pct"/>
            <w:vMerge w:val="restart"/>
            <w:vAlign w:val="center"/>
          </w:tcPr>
          <w:p w:rsidR="00C12291" w:rsidRPr="00535E86" w:rsidRDefault="00C12291" w:rsidP="008F1F14">
            <w:pPr>
              <w:widowControl w:val="0"/>
              <w:ind w:left="-158" w:right="-79"/>
              <w:jc w:val="center"/>
              <w:rPr>
                <w:b/>
                <w:sz w:val="22"/>
                <w:szCs w:val="22"/>
              </w:rPr>
            </w:pPr>
            <w:r w:rsidRPr="00535E86">
              <w:rPr>
                <w:b/>
                <w:sz w:val="22"/>
                <w:szCs w:val="22"/>
              </w:rPr>
              <w:t>Жауапты</w:t>
            </w:r>
          </w:p>
          <w:p w:rsidR="00C12291" w:rsidRPr="00535E86" w:rsidRDefault="00C12291" w:rsidP="008F1F14">
            <w:pPr>
              <w:widowControl w:val="0"/>
              <w:ind w:left="-158" w:right="-79"/>
              <w:jc w:val="center"/>
              <w:rPr>
                <w:b/>
                <w:sz w:val="22"/>
                <w:szCs w:val="22"/>
              </w:rPr>
            </w:pPr>
            <w:r w:rsidRPr="00535E86">
              <w:rPr>
                <w:b/>
                <w:sz w:val="22"/>
                <w:szCs w:val="22"/>
              </w:rPr>
              <w:t>орындаушылар</w:t>
            </w:r>
          </w:p>
        </w:tc>
      </w:tr>
      <w:tr w:rsidR="00C12291" w:rsidRPr="00535E86" w:rsidTr="001D18A1">
        <w:tc>
          <w:tcPr>
            <w:tcW w:w="226" w:type="pct"/>
            <w:vMerge/>
            <w:vAlign w:val="center"/>
          </w:tcPr>
          <w:p w:rsidR="00C12291" w:rsidRPr="00535E86" w:rsidRDefault="00C12291" w:rsidP="008F1F14">
            <w:pPr>
              <w:widowControl w:val="0"/>
              <w:jc w:val="center"/>
              <w:rPr>
                <w:b/>
                <w:sz w:val="22"/>
                <w:szCs w:val="22"/>
              </w:rPr>
            </w:pPr>
          </w:p>
        </w:tc>
        <w:tc>
          <w:tcPr>
            <w:tcW w:w="1413" w:type="pct"/>
            <w:vMerge/>
            <w:vAlign w:val="center"/>
          </w:tcPr>
          <w:p w:rsidR="00C12291" w:rsidRPr="00535E86" w:rsidRDefault="00C12291" w:rsidP="008F1F14">
            <w:pPr>
              <w:widowControl w:val="0"/>
              <w:jc w:val="center"/>
              <w:rPr>
                <w:b/>
                <w:sz w:val="22"/>
                <w:szCs w:val="22"/>
              </w:rPr>
            </w:pPr>
          </w:p>
        </w:tc>
        <w:tc>
          <w:tcPr>
            <w:tcW w:w="466" w:type="pct"/>
            <w:vMerge/>
            <w:vAlign w:val="center"/>
          </w:tcPr>
          <w:p w:rsidR="00C12291" w:rsidRPr="00535E86" w:rsidRDefault="00C12291" w:rsidP="008F1F14">
            <w:pPr>
              <w:widowControl w:val="0"/>
              <w:jc w:val="center"/>
              <w:rPr>
                <w:b/>
                <w:sz w:val="22"/>
                <w:szCs w:val="22"/>
              </w:rPr>
            </w:pPr>
          </w:p>
        </w:tc>
        <w:tc>
          <w:tcPr>
            <w:tcW w:w="425" w:type="pct"/>
            <w:vAlign w:val="center"/>
          </w:tcPr>
          <w:p w:rsidR="00C12291" w:rsidRPr="00535E86" w:rsidRDefault="00C12291" w:rsidP="008F1F14">
            <w:pPr>
              <w:widowControl w:val="0"/>
              <w:jc w:val="center"/>
              <w:rPr>
                <w:b/>
                <w:sz w:val="22"/>
                <w:szCs w:val="22"/>
              </w:rPr>
            </w:pPr>
            <w:r w:rsidRPr="00535E86">
              <w:rPr>
                <w:b/>
                <w:sz w:val="22"/>
                <w:szCs w:val="22"/>
              </w:rPr>
              <w:t>2021</w:t>
            </w:r>
          </w:p>
          <w:p w:rsidR="00C12291" w:rsidRPr="00535E86" w:rsidRDefault="00C12291" w:rsidP="008F1F14">
            <w:pPr>
              <w:widowControl w:val="0"/>
              <w:jc w:val="center"/>
              <w:rPr>
                <w:b/>
                <w:sz w:val="22"/>
                <w:szCs w:val="22"/>
              </w:rPr>
            </w:pPr>
            <w:r w:rsidRPr="00535E86">
              <w:rPr>
                <w:b/>
                <w:sz w:val="22"/>
                <w:szCs w:val="22"/>
              </w:rPr>
              <w:t>жыл</w:t>
            </w:r>
          </w:p>
        </w:tc>
        <w:tc>
          <w:tcPr>
            <w:tcW w:w="353" w:type="pct"/>
            <w:vAlign w:val="center"/>
          </w:tcPr>
          <w:p w:rsidR="00C12291" w:rsidRPr="00535E86" w:rsidRDefault="00C12291" w:rsidP="008F1F14">
            <w:pPr>
              <w:widowControl w:val="0"/>
              <w:jc w:val="center"/>
              <w:rPr>
                <w:b/>
                <w:sz w:val="22"/>
                <w:szCs w:val="22"/>
              </w:rPr>
            </w:pPr>
            <w:r w:rsidRPr="00535E86">
              <w:rPr>
                <w:b/>
                <w:sz w:val="22"/>
                <w:szCs w:val="22"/>
              </w:rPr>
              <w:t>2022</w:t>
            </w:r>
          </w:p>
          <w:p w:rsidR="00C12291" w:rsidRPr="00535E86" w:rsidRDefault="00C12291" w:rsidP="008F1F14">
            <w:pPr>
              <w:widowControl w:val="0"/>
              <w:jc w:val="center"/>
              <w:rPr>
                <w:b/>
                <w:sz w:val="22"/>
                <w:szCs w:val="22"/>
              </w:rPr>
            </w:pPr>
            <w:r w:rsidRPr="00535E86">
              <w:rPr>
                <w:b/>
                <w:sz w:val="22"/>
                <w:szCs w:val="22"/>
              </w:rPr>
              <w:t>жыл</w:t>
            </w:r>
          </w:p>
        </w:tc>
        <w:tc>
          <w:tcPr>
            <w:tcW w:w="425" w:type="pct"/>
            <w:vAlign w:val="center"/>
          </w:tcPr>
          <w:p w:rsidR="00C12291" w:rsidRPr="00535E86" w:rsidRDefault="00C12291" w:rsidP="008F1F14">
            <w:pPr>
              <w:widowControl w:val="0"/>
              <w:jc w:val="center"/>
              <w:rPr>
                <w:b/>
                <w:sz w:val="22"/>
                <w:szCs w:val="22"/>
              </w:rPr>
            </w:pPr>
            <w:r w:rsidRPr="00535E86">
              <w:rPr>
                <w:b/>
                <w:sz w:val="22"/>
                <w:szCs w:val="22"/>
              </w:rPr>
              <w:t>2023</w:t>
            </w:r>
          </w:p>
          <w:p w:rsidR="00C12291" w:rsidRPr="00535E86" w:rsidRDefault="00C12291" w:rsidP="008F1F14">
            <w:pPr>
              <w:widowControl w:val="0"/>
              <w:jc w:val="center"/>
              <w:rPr>
                <w:b/>
                <w:sz w:val="22"/>
                <w:szCs w:val="22"/>
              </w:rPr>
            </w:pPr>
            <w:r w:rsidRPr="00535E86">
              <w:rPr>
                <w:b/>
                <w:sz w:val="22"/>
                <w:szCs w:val="22"/>
              </w:rPr>
              <w:t>жыл</w:t>
            </w:r>
          </w:p>
        </w:tc>
        <w:tc>
          <w:tcPr>
            <w:tcW w:w="354" w:type="pct"/>
            <w:vAlign w:val="center"/>
          </w:tcPr>
          <w:p w:rsidR="00C12291" w:rsidRPr="00535E86" w:rsidRDefault="00C12291" w:rsidP="008F1F14">
            <w:pPr>
              <w:widowControl w:val="0"/>
              <w:jc w:val="center"/>
              <w:rPr>
                <w:b/>
                <w:sz w:val="22"/>
                <w:szCs w:val="22"/>
              </w:rPr>
            </w:pPr>
            <w:r w:rsidRPr="00535E86">
              <w:rPr>
                <w:b/>
                <w:sz w:val="22"/>
                <w:szCs w:val="22"/>
              </w:rPr>
              <w:t>2024</w:t>
            </w:r>
          </w:p>
          <w:p w:rsidR="00C12291" w:rsidRPr="00535E86" w:rsidRDefault="00C12291" w:rsidP="008F1F14">
            <w:pPr>
              <w:widowControl w:val="0"/>
              <w:jc w:val="center"/>
              <w:rPr>
                <w:b/>
                <w:sz w:val="22"/>
                <w:szCs w:val="22"/>
              </w:rPr>
            </w:pPr>
            <w:r w:rsidRPr="00535E86">
              <w:rPr>
                <w:b/>
                <w:sz w:val="22"/>
                <w:szCs w:val="22"/>
              </w:rPr>
              <w:t>жыл</w:t>
            </w:r>
          </w:p>
        </w:tc>
        <w:tc>
          <w:tcPr>
            <w:tcW w:w="495" w:type="pct"/>
            <w:vAlign w:val="center"/>
          </w:tcPr>
          <w:p w:rsidR="00C12291" w:rsidRPr="00535E86" w:rsidRDefault="00C12291" w:rsidP="008F1F14">
            <w:pPr>
              <w:widowControl w:val="0"/>
              <w:jc w:val="center"/>
              <w:rPr>
                <w:b/>
                <w:sz w:val="22"/>
                <w:szCs w:val="22"/>
              </w:rPr>
            </w:pPr>
            <w:r w:rsidRPr="00535E86">
              <w:rPr>
                <w:b/>
                <w:sz w:val="22"/>
                <w:szCs w:val="22"/>
              </w:rPr>
              <w:t>2025 жыл</w:t>
            </w:r>
          </w:p>
        </w:tc>
        <w:tc>
          <w:tcPr>
            <w:tcW w:w="844" w:type="pct"/>
            <w:vMerge/>
          </w:tcPr>
          <w:p w:rsidR="00C12291" w:rsidRPr="00535E86" w:rsidRDefault="00C12291" w:rsidP="008F1F14">
            <w:pPr>
              <w:widowControl w:val="0"/>
              <w:ind w:left="-158" w:right="-79"/>
              <w:jc w:val="center"/>
              <w:rPr>
                <w:b/>
                <w:sz w:val="22"/>
                <w:szCs w:val="22"/>
              </w:rPr>
            </w:pPr>
          </w:p>
        </w:tc>
      </w:tr>
      <w:tr w:rsidR="00C12291" w:rsidRPr="00535E86" w:rsidTr="001D18A1">
        <w:tc>
          <w:tcPr>
            <w:tcW w:w="226" w:type="pct"/>
            <w:vAlign w:val="center"/>
          </w:tcPr>
          <w:p w:rsidR="00C12291" w:rsidRPr="001C1EBF" w:rsidRDefault="001C1EBF" w:rsidP="008F1F14">
            <w:pPr>
              <w:widowControl w:val="0"/>
              <w:jc w:val="center"/>
              <w:rPr>
                <w:b/>
                <w:sz w:val="22"/>
                <w:szCs w:val="22"/>
                <w:lang w:val="kk-KZ"/>
              </w:rPr>
            </w:pPr>
            <w:r>
              <w:rPr>
                <w:b/>
                <w:sz w:val="22"/>
                <w:szCs w:val="22"/>
                <w:lang w:val="kk-KZ"/>
              </w:rPr>
              <w:t>1</w:t>
            </w:r>
          </w:p>
        </w:tc>
        <w:tc>
          <w:tcPr>
            <w:tcW w:w="1413" w:type="pct"/>
            <w:vAlign w:val="center"/>
          </w:tcPr>
          <w:p w:rsidR="00C12291" w:rsidRPr="00535E86" w:rsidRDefault="00C12291" w:rsidP="008F1F14">
            <w:pPr>
              <w:widowControl w:val="0"/>
              <w:jc w:val="center"/>
              <w:rPr>
                <w:b/>
                <w:sz w:val="22"/>
                <w:szCs w:val="22"/>
              </w:rPr>
            </w:pPr>
            <w:r w:rsidRPr="00535E86">
              <w:rPr>
                <w:b/>
                <w:sz w:val="22"/>
                <w:szCs w:val="22"/>
              </w:rPr>
              <w:t>2018-04-21 121 2</w:t>
            </w:r>
          </w:p>
        </w:tc>
        <w:tc>
          <w:tcPr>
            <w:tcW w:w="466" w:type="pct"/>
            <w:vAlign w:val="center"/>
          </w:tcPr>
          <w:p w:rsidR="00C12291" w:rsidRPr="00535E86" w:rsidRDefault="00C12291" w:rsidP="008F1F14">
            <w:pPr>
              <w:widowControl w:val="0"/>
              <w:jc w:val="center"/>
              <w:rPr>
                <w:b/>
                <w:sz w:val="22"/>
                <w:szCs w:val="22"/>
              </w:rPr>
            </w:pPr>
            <w:r w:rsidRPr="00535E86">
              <w:rPr>
                <w:b/>
                <w:sz w:val="22"/>
                <w:szCs w:val="22"/>
              </w:rPr>
              <w:t>3</w:t>
            </w:r>
          </w:p>
        </w:tc>
        <w:tc>
          <w:tcPr>
            <w:tcW w:w="425" w:type="pct"/>
            <w:vAlign w:val="center"/>
          </w:tcPr>
          <w:p w:rsidR="00C12291" w:rsidRPr="00535E86" w:rsidRDefault="00C12291" w:rsidP="008F1F14">
            <w:pPr>
              <w:widowControl w:val="0"/>
              <w:jc w:val="center"/>
              <w:rPr>
                <w:b/>
                <w:sz w:val="22"/>
                <w:szCs w:val="22"/>
              </w:rPr>
            </w:pPr>
            <w:r w:rsidRPr="00535E86">
              <w:rPr>
                <w:b/>
                <w:sz w:val="22"/>
                <w:szCs w:val="22"/>
              </w:rPr>
              <w:t>4</w:t>
            </w:r>
          </w:p>
        </w:tc>
        <w:tc>
          <w:tcPr>
            <w:tcW w:w="353" w:type="pct"/>
            <w:vAlign w:val="center"/>
          </w:tcPr>
          <w:p w:rsidR="00C12291" w:rsidRPr="00535E86" w:rsidRDefault="00C12291" w:rsidP="008F1F14">
            <w:pPr>
              <w:widowControl w:val="0"/>
              <w:jc w:val="center"/>
              <w:rPr>
                <w:b/>
                <w:sz w:val="22"/>
                <w:szCs w:val="22"/>
              </w:rPr>
            </w:pPr>
            <w:r w:rsidRPr="00535E86">
              <w:rPr>
                <w:b/>
                <w:sz w:val="22"/>
                <w:szCs w:val="22"/>
              </w:rPr>
              <w:t>5</w:t>
            </w:r>
          </w:p>
        </w:tc>
        <w:tc>
          <w:tcPr>
            <w:tcW w:w="425" w:type="pct"/>
            <w:vAlign w:val="center"/>
          </w:tcPr>
          <w:p w:rsidR="00C12291" w:rsidRPr="00535E86" w:rsidRDefault="00C12291" w:rsidP="008F1F14">
            <w:pPr>
              <w:widowControl w:val="0"/>
              <w:jc w:val="center"/>
              <w:rPr>
                <w:b/>
                <w:sz w:val="22"/>
                <w:szCs w:val="22"/>
              </w:rPr>
            </w:pPr>
            <w:r w:rsidRPr="00535E86">
              <w:rPr>
                <w:b/>
                <w:sz w:val="22"/>
                <w:szCs w:val="22"/>
              </w:rPr>
              <w:t>6</w:t>
            </w:r>
          </w:p>
        </w:tc>
        <w:tc>
          <w:tcPr>
            <w:tcW w:w="354" w:type="pct"/>
            <w:vAlign w:val="center"/>
          </w:tcPr>
          <w:p w:rsidR="00C12291" w:rsidRPr="00535E86" w:rsidRDefault="00C12291" w:rsidP="008F1F14">
            <w:pPr>
              <w:widowControl w:val="0"/>
              <w:jc w:val="center"/>
              <w:rPr>
                <w:b/>
                <w:sz w:val="22"/>
                <w:szCs w:val="22"/>
              </w:rPr>
            </w:pPr>
            <w:r w:rsidRPr="00535E86">
              <w:rPr>
                <w:b/>
                <w:sz w:val="22"/>
                <w:szCs w:val="22"/>
              </w:rPr>
              <w:t>7</w:t>
            </w:r>
          </w:p>
        </w:tc>
        <w:tc>
          <w:tcPr>
            <w:tcW w:w="495" w:type="pct"/>
            <w:vAlign w:val="center"/>
          </w:tcPr>
          <w:p w:rsidR="00C12291" w:rsidRPr="00535E86" w:rsidRDefault="00C12291" w:rsidP="008F1F14">
            <w:pPr>
              <w:widowControl w:val="0"/>
              <w:jc w:val="center"/>
              <w:rPr>
                <w:b/>
                <w:sz w:val="22"/>
                <w:szCs w:val="22"/>
              </w:rPr>
            </w:pPr>
            <w:r w:rsidRPr="00535E86">
              <w:rPr>
                <w:b/>
                <w:sz w:val="22"/>
                <w:szCs w:val="22"/>
              </w:rPr>
              <w:t>8</w:t>
            </w:r>
          </w:p>
        </w:tc>
        <w:tc>
          <w:tcPr>
            <w:tcW w:w="844" w:type="pct"/>
          </w:tcPr>
          <w:p w:rsidR="00C12291" w:rsidRPr="00535E86" w:rsidRDefault="00C12291" w:rsidP="008F1F14">
            <w:pPr>
              <w:widowControl w:val="0"/>
              <w:ind w:left="-158" w:right="-79"/>
              <w:jc w:val="center"/>
              <w:rPr>
                <w:b/>
                <w:sz w:val="22"/>
                <w:szCs w:val="22"/>
              </w:rPr>
            </w:pPr>
            <w:r w:rsidRPr="00535E86">
              <w:rPr>
                <w:b/>
                <w:sz w:val="22"/>
                <w:szCs w:val="22"/>
              </w:rPr>
              <w:t>тоғыз</w:t>
            </w:r>
          </w:p>
        </w:tc>
      </w:tr>
      <w:tr w:rsidR="00C25D81" w:rsidRPr="00535E86" w:rsidTr="001D18A1">
        <w:tc>
          <w:tcPr>
            <w:tcW w:w="226" w:type="pct"/>
            <w:vAlign w:val="center"/>
          </w:tcPr>
          <w:p w:rsidR="00C25D81" w:rsidRPr="00535E86" w:rsidRDefault="001C1EBF" w:rsidP="008F1F14">
            <w:pPr>
              <w:widowControl w:val="0"/>
              <w:jc w:val="center"/>
              <w:rPr>
                <w:sz w:val="22"/>
                <w:szCs w:val="22"/>
                <w:lang w:val="kk-KZ"/>
              </w:rPr>
            </w:pPr>
            <w:r>
              <w:rPr>
                <w:sz w:val="22"/>
                <w:szCs w:val="22"/>
                <w:lang w:val="kk-KZ"/>
              </w:rPr>
              <w:t>1</w:t>
            </w:r>
          </w:p>
        </w:tc>
        <w:tc>
          <w:tcPr>
            <w:tcW w:w="1413" w:type="pct"/>
            <w:vAlign w:val="center"/>
          </w:tcPr>
          <w:p w:rsidR="00C25D81" w:rsidRPr="00EC7CA3" w:rsidRDefault="00C25D81" w:rsidP="008F1F14">
            <w:pPr>
              <w:widowControl w:val="0"/>
              <w:ind w:right="-108"/>
              <w:rPr>
                <w:rFonts w:eastAsia="SimSun"/>
                <w:sz w:val="22"/>
                <w:szCs w:val="22"/>
                <w:lang w:val="kk-KZ"/>
              </w:rPr>
            </w:pPr>
            <w:r w:rsidRPr="00EC7CA3">
              <w:rPr>
                <w:rFonts w:eastAsia="SimSun"/>
                <w:sz w:val="22"/>
                <w:szCs w:val="22"/>
                <w:lang w:val="kk-KZ"/>
              </w:rPr>
              <w:t>Құрылған жұмыс орындарының саны, оның ішінде</w:t>
            </w:r>
          </w:p>
        </w:tc>
        <w:tc>
          <w:tcPr>
            <w:tcW w:w="466" w:type="pct"/>
            <w:vAlign w:val="center"/>
          </w:tcPr>
          <w:p w:rsidR="00C25D81" w:rsidRPr="00535E86" w:rsidRDefault="00C25D81" w:rsidP="008F1F14">
            <w:pPr>
              <w:widowControl w:val="0"/>
              <w:ind w:right="-108"/>
              <w:jc w:val="center"/>
              <w:rPr>
                <w:rFonts w:eastAsia="SimSun"/>
                <w:sz w:val="22"/>
                <w:szCs w:val="22"/>
              </w:rPr>
            </w:pPr>
            <w:r w:rsidRPr="00535E86">
              <w:rPr>
                <w:rFonts w:eastAsia="SimSun"/>
                <w:sz w:val="22"/>
                <w:szCs w:val="22"/>
              </w:rPr>
              <w:t>бірлік</w:t>
            </w:r>
          </w:p>
        </w:tc>
        <w:tc>
          <w:tcPr>
            <w:tcW w:w="425" w:type="pct"/>
            <w:vAlign w:val="center"/>
          </w:tcPr>
          <w:p w:rsidR="00C25D81" w:rsidRPr="00535E86" w:rsidRDefault="002350C2" w:rsidP="00895E9E">
            <w:pPr>
              <w:jc w:val="center"/>
              <w:rPr>
                <w:sz w:val="22"/>
                <w:szCs w:val="22"/>
              </w:rPr>
            </w:pPr>
            <w:r>
              <w:rPr>
                <w:sz w:val="22"/>
                <w:szCs w:val="22"/>
              </w:rPr>
              <w:t>940</w:t>
            </w:r>
          </w:p>
        </w:tc>
        <w:tc>
          <w:tcPr>
            <w:tcW w:w="353" w:type="pct"/>
            <w:vAlign w:val="center"/>
          </w:tcPr>
          <w:p w:rsidR="00C25D81" w:rsidRPr="00535E86" w:rsidRDefault="002350C2" w:rsidP="00895E9E">
            <w:pPr>
              <w:jc w:val="center"/>
              <w:rPr>
                <w:sz w:val="22"/>
                <w:szCs w:val="22"/>
              </w:rPr>
            </w:pPr>
            <w:r>
              <w:rPr>
                <w:sz w:val="22"/>
                <w:szCs w:val="22"/>
              </w:rPr>
              <w:t>944</w:t>
            </w:r>
          </w:p>
        </w:tc>
        <w:tc>
          <w:tcPr>
            <w:tcW w:w="425" w:type="pct"/>
            <w:vAlign w:val="center"/>
          </w:tcPr>
          <w:p w:rsidR="00C25D81" w:rsidRPr="00535E86" w:rsidRDefault="002350C2" w:rsidP="00895E9E">
            <w:pPr>
              <w:jc w:val="center"/>
              <w:rPr>
                <w:sz w:val="22"/>
                <w:szCs w:val="22"/>
              </w:rPr>
            </w:pPr>
            <w:r>
              <w:rPr>
                <w:sz w:val="22"/>
                <w:szCs w:val="22"/>
              </w:rPr>
              <w:t>948</w:t>
            </w:r>
          </w:p>
        </w:tc>
        <w:tc>
          <w:tcPr>
            <w:tcW w:w="354" w:type="pct"/>
            <w:vAlign w:val="center"/>
          </w:tcPr>
          <w:p w:rsidR="00C25D81" w:rsidRPr="00535E86" w:rsidRDefault="002350C2" w:rsidP="00895E9E">
            <w:pPr>
              <w:jc w:val="center"/>
              <w:rPr>
                <w:sz w:val="22"/>
                <w:szCs w:val="22"/>
              </w:rPr>
            </w:pPr>
            <w:r>
              <w:rPr>
                <w:sz w:val="22"/>
                <w:szCs w:val="22"/>
              </w:rPr>
              <w:t>954</w:t>
            </w:r>
          </w:p>
        </w:tc>
        <w:tc>
          <w:tcPr>
            <w:tcW w:w="495" w:type="pct"/>
            <w:vAlign w:val="center"/>
          </w:tcPr>
          <w:p w:rsidR="00C25D81" w:rsidRPr="00535E86" w:rsidRDefault="002350C2" w:rsidP="00895E9E">
            <w:pPr>
              <w:jc w:val="center"/>
              <w:rPr>
                <w:sz w:val="22"/>
                <w:szCs w:val="22"/>
              </w:rPr>
            </w:pPr>
            <w:r>
              <w:rPr>
                <w:sz w:val="22"/>
                <w:szCs w:val="22"/>
              </w:rPr>
              <w:t>961</w:t>
            </w:r>
          </w:p>
        </w:tc>
        <w:tc>
          <w:tcPr>
            <w:tcW w:w="844" w:type="pct"/>
            <w:vMerge w:val="restart"/>
            <w:vAlign w:val="center"/>
          </w:tcPr>
          <w:p w:rsidR="00C25D81" w:rsidRPr="00535E86" w:rsidRDefault="001C1EBF" w:rsidP="00C25D81">
            <w:pPr>
              <w:widowControl w:val="0"/>
              <w:jc w:val="center"/>
              <w:rPr>
                <w:rFonts w:eastAsia="Batang"/>
                <w:sz w:val="22"/>
                <w:szCs w:val="22"/>
                <w:lang w:eastAsia="ko-KR"/>
              </w:rPr>
            </w:pPr>
            <w:r w:rsidRPr="001C1EBF">
              <w:rPr>
                <w:rFonts w:eastAsia="Batang"/>
                <w:sz w:val="22"/>
                <w:szCs w:val="22"/>
                <w:lang w:eastAsia="ko-KR"/>
              </w:rPr>
              <w:t>Ведомстволық статистика, Жұмыспен қамту және әлеуметтік бағдарламалар бөлімі</w:t>
            </w:r>
          </w:p>
        </w:tc>
      </w:tr>
      <w:tr w:rsidR="00C25D81" w:rsidRPr="00535E86" w:rsidTr="001D18A1">
        <w:tc>
          <w:tcPr>
            <w:tcW w:w="226" w:type="pct"/>
            <w:vAlign w:val="center"/>
          </w:tcPr>
          <w:p w:rsidR="00C25D81" w:rsidRPr="00535E86" w:rsidRDefault="00C25D81" w:rsidP="008F1F14">
            <w:pPr>
              <w:widowControl w:val="0"/>
              <w:jc w:val="center"/>
              <w:rPr>
                <w:i/>
                <w:sz w:val="22"/>
                <w:szCs w:val="22"/>
              </w:rPr>
            </w:pPr>
          </w:p>
        </w:tc>
        <w:tc>
          <w:tcPr>
            <w:tcW w:w="1413" w:type="pct"/>
            <w:vAlign w:val="center"/>
          </w:tcPr>
          <w:p w:rsidR="00C25D81" w:rsidRPr="00535E86" w:rsidRDefault="00C25D81" w:rsidP="008F1F14">
            <w:pPr>
              <w:widowControl w:val="0"/>
              <w:ind w:right="-108"/>
              <w:rPr>
                <w:rFonts w:eastAsia="SimSun"/>
                <w:i/>
                <w:sz w:val="22"/>
                <w:szCs w:val="22"/>
              </w:rPr>
            </w:pPr>
            <w:r w:rsidRPr="00535E86">
              <w:rPr>
                <w:rFonts w:eastAsia="SimSun"/>
                <w:i/>
                <w:sz w:val="22"/>
                <w:szCs w:val="22"/>
              </w:rPr>
              <w:t>- тұрақты</w:t>
            </w:r>
          </w:p>
        </w:tc>
        <w:tc>
          <w:tcPr>
            <w:tcW w:w="466" w:type="pct"/>
            <w:vAlign w:val="center"/>
          </w:tcPr>
          <w:p w:rsidR="00C25D81" w:rsidRPr="00535E86" w:rsidRDefault="00C25D81" w:rsidP="008F1F14">
            <w:pPr>
              <w:widowControl w:val="0"/>
              <w:ind w:right="-108"/>
              <w:jc w:val="center"/>
              <w:rPr>
                <w:rFonts w:eastAsia="SimSun"/>
                <w:i/>
                <w:sz w:val="22"/>
                <w:szCs w:val="22"/>
              </w:rPr>
            </w:pPr>
            <w:r w:rsidRPr="00535E86">
              <w:rPr>
                <w:rFonts w:eastAsia="SimSun"/>
                <w:i/>
                <w:sz w:val="22"/>
                <w:szCs w:val="22"/>
              </w:rPr>
              <w:t>бірлік</w:t>
            </w:r>
          </w:p>
        </w:tc>
        <w:tc>
          <w:tcPr>
            <w:tcW w:w="425" w:type="pct"/>
            <w:vAlign w:val="center"/>
          </w:tcPr>
          <w:p w:rsidR="00C25D81" w:rsidRPr="002350C2" w:rsidRDefault="002350C2" w:rsidP="00895E9E">
            <w:pPr>
              <w:jc w:val="center"/>
              <w:rPr>
                <w:i/>
                <w:sz w:val="22"/>
                <w:szCs w:val="22"/>
              </w:rPr>
            </w:pPr>
            <w:r w:rsidRPr="002350C2">
              <w:rPr>
                <w:i/>
                <w:sz w:val="22"/>
                <w:szCs w:val="22"/>
              </w:rPr>
              <w:t>587</w:t>
            </w:r>
          </w:p>
        </w:tc>
        <w:tc>
          <w:tcPr>
            <w:tcW w:w="353" w:type="pct"/>
            <w:vAlign w:val="center"/>
          </w:tcPr>
          <w:p w:rsidR="00C25D81" w:rsidRPr="002350C2" w:rsidRDefault="002350C2" w:rsidP="00895E9E">
            <w:pPr>
              <w:jc w:val="center"/>
              <w:rPr>
                <w:i/>
                <w:sz w:val="22"/>
                <w:szCs w:val="22"/>
              </w:rPr>
            </w:pPr>
            <w:r w:rsidRPr="002350C2">
              <w:rPr>
                <w:i/>
                <w:sz w:val="22"/>
                <w:szCs w:val="22"/>
              </w:rPr>
              <w:t>592</w:t>
            </w:r>
          </w:p>
        </w:tc>
        <w:tc>
          <w:tcPr>
            <w:tcW w:w="425" w:type="pct"/>
            <w:vAlign w:val="center"/>
          </w:tcPr>
          <w:p w:rsidR="00C25D81" w:rsidRPr="002350C2" w:rsidRDefault="002350C2" w:rsidP="00895E9E">
            <w:pPr>
              <w:jc w:val="center"/>
              <w:rPr>
                <w:i/>
                <w:sz w:val="22"/>
                <w:szCs w:val="22"/>
              </w:rPr>
            </w:pPr>
            <w:r w:rsidRPr="002350C2">
              <w:rPr>
                <w:i/>
                <w:sz w:val="22"/>
                <w:szCs w:val="22"/>
              </w:rPr>
              <w:t>599</w:t>
            </w:r>
          </w:p>
        </w:tc>
        <w:tc>
          <w:tcPr>
            <w:tcW w:w="354" w:type="pct"/>
            <w:vAlign w:val="center"/>
          </w:tcPr>
          <w:p w:rsidR="00C25D81" w:rsidRPr="002350C2" w:rsidRDefault="002350C2" w:rsidP="00895E9E">
            <w:pPr>
              <w:jc w:val="center"/>
              <w:rPr>
                <w:i/>
                <w:sz w:val="22"/>
                <w:szCs w:val="22"/>
              </w:rPr>
            </w:pPr>
            <w:r w:rsidRPr="002350C2">
              <w:rPr>
                <w:i/>
                <w:sz w:val="22"/>
                <w:szCs w:val="22"/>
              </w:rPr>
              <w:t>607</w:t>
            </w:r>
          </w:p>
        </w:tc>
        <w:tc>
          <w:tcPr>
            <w:tcW w:w="495" w:type="pct"/>
            <w:vAlign w:val="center"/>
          </w:tcPr>
          <w:p w:rsidR="00C25D81" w:rsidRPr="002350C2" w:rsidRDefault="002350C2" w:rsidP="00895E9E">
            <w:pPr>
              <w:jc w:val="center"/>
              <w:rPr>
                <w:i/>
                <w:sz w:val="22"/>
                <w:szCs w:val="22"/>
              </w:rPr>
            </w:pPr>
            <w:r w:rsidRPr="002350C2">
              <w:rPr>
                <w:i/>
                <w:sz w:val="22"/>
                <w:szCs w:val="22"/>
              </w:rPr>
              <w:t>617</w:t>
            </w:r>
          </w:p>
        </w:tc>
        <w:tc>
          <w:tcPr>
            <w:tcW w:w="844" w:type="pct"/>
            <w:vMerge/>
            <w:vAlign w:val="center"/>
          </w:tcPr>
          <w:p w:rsidR="00C25D81" w:rsidRPr="00535E86" w:rsidRDefault="00C25D81" w:rsidP="008F1F14">
            <w:pPr>
              <w:widowControl w:val="0"/>
              <w:ind w:right="-108"/>
              <w:jc w:val="center"/>
              <w:rPr>
                <w:rFonts w:eastAsia="SimSun"/>
                <w:i/>
                <w:sz w:val="22"/>
                <w:szCs w:val="22"/>
              </w:rPr>
            </w:pPr>
          </w:p>
        </w:tc>
      </w:tr>
      <w:tr w:rsidR="00C25D81" w:rsidRPr="00535E86" w:rsidTr="001D18A1">
        <w:tc>
          <w:tcPr>
            <w:tcW w:w="226" w:type="pct"/>
            <w:vAlign w:val="center"/>
          </w:tcPr>
          <w:p w:rsidR="00C25D81" w:rsidRPr="00535E86" w:rsidRDefault="00C25D81" w:rsidP="008F1F14">
            <w:pPr>
              <w:widowControl w:val="0"/>
              <w:jc w:val="center"/>
              <w:rPr>
                <w:i/>
                <w:sz w:val="22"/>
                <w:szCs w:val="22"/>
              </w:rPr>
            </w:pPr>
          </w:p>
        </w:tc>
        <w:tc>
          <w:tcPr>
            <w:tcW w:w="1413" w:type="pct"/>
            <w:vAlign w:val="center"/>
          </w:tcPr>
          <w:p w:rsidR="00C25D81" w:rsidRPr="00535E86" w:rsidRDefault="00C25D81" w:rsidP="008F1F14">
            <w:pPr>
              <w:widowControl w:val="0"/>
              <w:ind w:right="-108"/>
              <w:rPr>
                <w:rFonts w:eastAsia="SimSun"/>
                <w:i/>
                <w:sz w:val="22"/>
                <w:szCs w:val="22"/>
              </w:rPr>
            </w:pPr>
            <w:r w:rsidRPr="00535E86">
              <w:rPr>
                <w:rFonts w:eastAsia="SimSun"/>
                <w:i/>
                <w:sz w:val="22"/>
                <w:szCs w:val="22"/>
              </w:rPr>
              <w:t>- уақытша</w:t>
            </w:r>
          </w:p>
        </w:tc>
        <w:tc>
          <w:tcPr>
            <w:tcW w:w="466" w:type="pct"/>
            <w:vAlign w:val="center"/>
          </w:tcPr>
          <w:p w:rsidR="00C25D81" w:rsidRPr="00535E86" w:rsidRDefault="00C25D81" w:rsidP="008F1F14">
            <w:pPr>
              <w:widowControl w:val="0"/>
              <w:ind w:right="-108"/>
              <w:jc w:val="center"/>
              <w:rPr>
                <w:rFonts w:eastAsia="SimSun"/>
                <w:i/>
                <w:sz w:val="22"/>
                <w:szCs w:val="22"/>
              </w:rPr>
            </w:pPr>
            <w:r w:rsidRPr="00535E86">
              <w:rPr>
                <w:rFonts w:eastAsia="SimSun"/>
                <w:i/>
                <w:sz w:val="22"/>
                <w:szCs w:val="22"/>
              </w:rPr>
              <w:t>бірлік</w:t>
            </w:r>
          </w:p>
        </w:tc>
        <w:tc>
          <w:tcPr>
            <w:tcW w:w="425" w:type="pct"/>
            <w:vAlign w:val="center"/>
          </w:tcPr>
          <w:p w:rsidR="00C25D81" w:rsidRPr="002350C2" w:rsidRDefault="002350C2" w:rsidP="00895E9E">
            <w:pPr>
              <w:jc w:val="center"/>
              <w:rPr>
                <w:i/>
                <w:sz w:val="22"/>
                <w:szCs w:val="22"/>
              </w:rPr>
            </w:pPr>
            <w:r w:rsidRPr="002350C2">
              <w:rPr>
                <w:i/>
                <w:sz w:val="22"/>
                <w:szCs w:val="22"/>
              </w:rPr>
              <w:t>353</w:t>
            </w:r>
          </w:p>
        </w:tc>
        <w:tc>
          <w:tcPr>
            <w:tcW w:w="353" w:type="pct"/>
            <w:vAlign w:val="center"/>
          </w:tcPr>
          <w:p w:rsidR="00C25D81" w:rsidRPr="002350C2" w:rsidRDefault="002350C2" w:rsidP="00895E9E">
            <w:pPr>
              <w:jc w:val="center"/>
              <w:rPr>
                <w:i/>
                <w:sz w:val="22"/>
                <w:szCs w:val="22"/>
              </w:rPr>
            </w:pPr>
            <w:r w:rsidRPr="002350C2">
              <w:rPr>
                <w:i/>
                <w:sz w:val="22"/>
                <w:szCs w:val="22"/>
              </w:rPr>
              <w:t>352</w:t>
            </w:r>
          </w:p>
        </w:tc>
        <w:tc>
          <w:tcPr>
            <w:tcW w:w="425" w:type="pct"/>
            <w:vAlign w:val="center"/>
          </w:tcPr>
          <w:p w:rsidR="00C25D81" w:rsidRPr="002350C2" w:rsidRDefault="002350C2" w:rsidP="00895E9E">
            <w:pPr>
              <w:jc w:val="center"/>
              <w:rPr>
                <w:i/>
                <w:sz w:val="22"/>
                <w:szCs w:val="22"/>
              </w:rPr>
            </w:pPr>
            <w:r w:rsidRPr="002350C2">
              <w:rPr>
                <w:i/>
                <w:sz w:val="22"/>
                <w:szCs w:val="22"/>
              </w:rPr>
              <w:t>349</w:t>
            </w:r>
          </w:p>
        </w:tc>
        <w:tc>
          <w:tcPr>
            <w:tcW w:w="354" w:type="pct"/>
            <w:vAlign w:val="center"/>
          </w:tcPr>
          <w:p w:rsidR="00C25D81" w:rsidRPr="002350C2" w:rsidRDefault="002350C2" w:rsidP="00895E9E">
            <w:pPr>
              <w:jc w:val="center"/>
              <w:rPr>
                <w:i/>
                <w:sz w:val="22"/>
                <w:szCs w:val="22"/>
              </w:rPr>
            </w:pPr>
            <w:r w:rsidRPr="002350C2">
              <w:rPr>
                <w:i/>
                <w:sz w:val="22"/>
                <w:szCs w:val="22"/>
              </w:rPr>
              <w:t>347</w:t>
            </w:r>
          </w:p>
        </w:tc>
        <w:tc>
          <w:tcPr>
            <w:tcW w:w="495" w:type="pct"/>
            <w:vAlign w:val="center"/>
          </w:tcPr>
          <w:p w:rsidR="00C25D81" w:rsidRPr="002350C2" w:rsidRDefault="002350C2" w:rsidP="00895E9E">
            <w:pPr>
              <w:jc w:val="center"/>
              <w:rPr>
                <w:i/>
                <w:sz w:val="22"/>
                <w:szCs w:val="22"/>
              </w:rPr>
            </w:pPr>
            <w:r w:rsidRPr="002350C2">
              <w:rPr>
                <w:i/>
                <w:sz w:val="22"/>
                <w:szCs w:val="22"/>
              </w:rPr>
              <w:t>344</w:t>
            </w:r>
          </w:p>
        </w:tc>
        <w:tc>
          <w:tcPr>
            <w:tcW w:w="844" w:type="pct"/>
            <w:vMerge/>
            <w:vAlign w:val="center"/>
          </w:tcPr>
          <w:p w:rsidR="00C25D81" w:rsidRPr="00535E86" w:rsidRDefault="00C25D81" w:rsidP="008F1F14">
            <w:pPr>
              <w:widowControl w:val="0"/>
              <w:ind w:right="-108"/>
              <w:jc w:val="center"/>
              <w:rPr>
                <w:rFonts w:eastAsia="SimSun"/>
                <w:i/>
                <w:sz w:val="22"/>
                <w:szCs w:val="22"/>
              </w:rPr>
            </w:pPr>
          </w:p>
        </w:tc>
      </w:tr>
      <w:tr w:rsidR="00313C44" w:rsidRPr="00535E86" w:rsidTr="001D18A1">
        <w:tc>
          <w:tcPr>
            <w:tcW w:w="226" w:type="pct"/>
            <w:vAlign w:val="center"/>
          </w:tcPr>
          <w:p w:rsidR="00313C44" w:rsidRPr="00313C44" w:rsidRDefault="00313C44" w:rsidP="008F1F14">
            <w:pPr>
              <w:widowControl w:val="0"/>
              <w:jc w:val="center"/>
            </w:pPr>
            <w:r>
              <w:t>2</w:t>
            </w:r>
          </w:p>
        </w:tc>
        <w:tc>
          <w:tcPr>
            <w:tcW w:w="1413" w:type="pct"/>
            <w:vAlign w:val="center"/>
          </w:tcPr>
          <w:p w:rsidR="00313C44" w:rsidRPr="00E80F77" w:rsidRDefault="001C1EBF" w:rsidP="001D18A1">
            <w:pPr>
              <w:widowControl w:val="0"/>
              <w:ind w:right="-108"/>
              <w:rPr>
                <w:rFonts w:eastAsia="SimSun"/>
              </w:rPr>
            </w:pPr>
            <w:r w:rsidRPr="001C1EBF">
              <w:rPr>
                <w:rFonts w:eastAsia="SimSun"/>
              </w:rPr>
              <w:t>Жұмыспен қамтуға жәрдемдесудің белсенді шараларына тартылған және жұмыспен қамтылған АӘК (ШАК) алушылардың үлес салмағы</w:t>
            </w:r>
          </w:p>
        </w:tc>
        <w:tc>
          <w:tcPr>
            <w:tcW w:w="466" w:type="pct"/>
            <w:vAlign w:val="center"/>
          </w:tcPr>
          <w:p w:rsidR="00313C44" w:rsidRPr="00535E86" w:rsidRDefault="00B82956" w:rsidP="008F1F14">
            <w:pPr>
              <w:widowControl w:val="0"/>
              <w:ind w:right="-108"/>
              <w:jc w:val="center"/>
              <w:rPr>
                <w:rFonts w:eastAsia="SimSun"/>
                <w:i/>
              </w:rPr>
            </w:pPr>
            <w:r>
              <w:rPr>
                <w:rFonts w:eastAsia="SimSun"/>
                <w:i/>
              </w:rPr>
              <w:t>%</w:t>
            </w:r>
          </w:p>
        </w:tc>
        <w:tc>
          <w:tcPr>
            <w:tcW w:w="425" w:type="pct"/>
            <w:vAlign w:val="center"/>
          </w:tcPr>
          <w:p w:rsidR="00313C44" w:rsidRPr="00B82956" w:rsidRDefault="00B82956" w:rsidP="00895E9E">
            <w:pPr>
              <w:jc w:val="center"/>
            </w:pPr>
            <w:r w:rsidRPr="00B82956">
              <w:t>67.0</w:t>
            </w:r>
          </w:p>
        </w:tc>
        <w:tc>
          <w:tcPr>
            <w:tcW w:w="353" w:type="pct"/>
            <w:vAlign w:val="center"/>
          </w:tcPr>
          <w:p w:rsidR="00313C44" w:rsidRPr="00B82956" w:rsidRDefault="00B82956" w:rsidP="00895E9E">
            <w:pPr>
              <w:jc w:val="center"/>
            </w:pPr>
            <w:r w:rsidRPr="00B82956">
              <w:t>67.1</w:t>
            </w:r>
          </w:p>
        </w:tc>
        <w:tc>
          <w:tcPr>
            <w:tcW w:w="425" w:type="pct"/>
            <w:vAlign w:val="center"/>
          </w:tcPr>
          <w:p w:rsidR="00313C44" w:rsidRPr="00B82956" w:rsidRDefault="00B82956" w:rsidP="00895E9E">
            <w:pPr>
              <w:jc w:val="center"/>
            </w:pPr>
            <w:r w:rsidRPr="00B82956">
              <w:t>67.2</w:t>
            </w:r>
          </w:p>
        </w:tc>
        <w:tc>
          <w:tcPr>
            <w:tcW w:w="354" w:type="pct"/>
            <w:vAlign w:val="center"/>
          </w:tcPr>
          <w:p w:rsidR="00313C44" w:rsidRPr="00B82956" w:rsidRDefault="00B82956" w:rsidP="00895E9E">
            <w:pPr>
              <w:jc w:val="center"/>
            </w:pPr>
            <w:r w:rsidRPr="00B82956">
              <w:t>67.3</w:t>
            </w:r>
          </w:p>
        </w:tc>
        <w:tc>
          <w:tcPr>
            <w:tcW w:w="495" w:type="pct"/>
            <w:vAlign w:val="center"/>
          </w:tcPr>
          <w:p w:rsidR="00313C44" w:rsidRPr="00B82956" w:rsidRDefault="00B82956" w:rsidP="00895E9E">
            <w:pPr>
              <w:jc w:val="center"/>
            </w:pPr>
            <w:r w:rsidRPr="00B82956">
              <w:t>67.4</w:t>
            </w:r>
          </w:p>
        </w:tc>
        <w:tc>
          <w:tcPr>
            <w:tcW w:w="844" w:type="pct"/>
            <w:vAlign w:val="center"/>
          </w:tcPr>
          <w:p w:rsidR="00313C44" w:rsidRPr="00535E86" w:rsidRDefault="001C1EBF" w:rsidP="008F1F14">
            <w:pPr>
              <w:widowControl w:val="0"/>
              <w:ind w:right="-108"/>
              <w:jc w:val="center"/>
              <w:rPr>
                <w:rFonts w:eastAsia="SimSun"/>
                <w:i/>
              </w:rPr>
            </w:pPr>
            <w:r w:rsidRPr="001C1EBF">
              <w:rPr>
                <w:rFonts w:eastAsia="Batang"/>
                <w:sz w:val="22"/>
                <w:szCs w:val="22"/>
                <w:lang w:eastAsia="ko-KR"/>
              </w:rPr>
              <w:t>Ведомстволық статистика, Жұмыспен қамту және әлеуметтік бағдарламалар бөлімі</w:t>
            </w:r>
          </w:p>
        </w:tc>
      </w:tr>
    </w:tbl>
    <w:p w:rsidR="00C12291" w:rsidRPr="00535E86" w:rsidRDefault="00C12291" w:rsidP="00C12291">
      <w:pPr>
        <w:spacing w:after="0" w:line="240" w:lineRule="auto"/>
        <w:ind w:firstLine="709"/>
        <w:jc w:val="both"/>
        <w:rPr>
          <w:rFonts w:ascii="Times New Roman" w:hAnsi="Times New Roman" w:cs="Times New Roman"/>
          <w:b/>
          <w:sz w:val="28"/>
          <w:szCs w:val="28"/>
          <w:lang w:val="kk-KZ"/>
        </w:rPr>
      </w:pPr>
    </w:p>
    <w:p w:rsidR="001C1EBF" w:rsidRDefault="001C1EBF" w:rsidP="001C1EBF">
      <w:pPr>
        <w:spacing w:after="0" w:line="240" w:lineRule="auto"/>
        <w:ind w:firstLine="709"/>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942D89" w:rsidRPr="001C1EBF" w:rsidRDefault="0020432C" w:rsidP="00C12291">
      <w:pPr>
        <w:spacing w:after="0" w:line="240" w:lineRule="auto"/>
        <w:ind w:firstLine="709"/>
        <w:jc w:val="both"/>
        <w:rPr>
          <w:rFonts w:ascii="Times New Roman" w:hAnsi="Times New Roman" w:cs="Times New Roman"/>
          <w:sz w:val="28"/>
          <w:szCs w:val="28"/>
          <w:lang w:val="kk-KZ"/>
        </w:rPr>
      </w:pPr>
      <w:r w:rsidRPr="00535E86">
        <w:rPr>
          <w:rFonts w:ascii="Times New Roman" w:hAnsi="Times New Roman" w:cs="Times New Roman"/>
          <w:sz w:val="28"/>
          <w:szCs w:val="28"/>
          <w:lang w:val="kk-KZ"/>
        </w:rPr>
        <w:t>Жұмыс орындарын құру «Нұрлы жол», «Нұрлы жер», «Бизнестің жол картасы 2025», «Еңбек» мемлекеттік бағдарламалары, Қазақстан Республикасының білім мен ғылымын дамыту, аумақтарды дамыту бағдарламалары, сондай-ақ шағын аудандарда жұмыс орындары шеңберінде жобаларды іске асыру арқылы көзделеді. және орта бизнес (жеке бастамалар және мемлекеттік-жеке серіктестіктер).</w:t>
      </w:r>
    </w:p>
    <w:p w:rsidR="0020432C" w:rsidRPr="00535E86" w:rsidRDefault="0020432C" w:rsidP="0020432C">
      <w:pPr>
        <w:spacing w:after="0" w:line="240" w:lineRule="auto"/>
        <w:ind w:firstLine="709"/>
        <w:jc w:val="both"/>
        <w:rPr>
          <w:rFonts w:ascii="Times New Roman" w:hAnsi="Times New Roman" w:cs="Times New Roman"/>
          <w:sz w:val="28"/>
          <w:szCs w:val="28"/>
          <w:lang w:val="kk-KZ"/>
        </w:rPr>
      </w:pPr>
      <w:r w:rsidRPr="00535E86">
        <w:rPr>
          <w:rFonts w:ascii="Times New Roman" w:hAnsi="Times New Roman" w:cs="Times New Roman"/>
          <w:sz w:val="28"/>
          <w:szCs w:val="28"/>
          <w:lang w:val="kk-KZ"/>
        </w:rPr>
        <w:t>Өнімді жұмыспен қамтуды және жаппай кәсіпкерлікті дамыту бойынша Еңбек бағдарламасын жүзеге асыру арқылы тұрақты және нәтижелі жұмыспен қамту қамтамасыз етіледі. Осы бағдарлама аясында техникалық және кәсіптік білімі бар кадрларды даярлау, еңбек нарығында сұранысқа ие мамандықтар бойынша жұмысшыларды қысқа мерзімді кәсіптік оқыту, кәсіпкерлік негіздеріне оқыту, кәсіпкерлікті дамытуға жәрдемдесу үшін шағын несиелер беру, әлеуметтік жұмыс орындарын құру, жастар практикасын ұйымдастыру жөніндегі іс-шараларды қаржыландыру жалғасады.</w:t>
      </w:r>
    </w:p>
    <w:p w:rsidR="005750A2" w:rsidRDefault="00D95DD4" w:rsidP="00C12291">
      <w:pPr>
        <w:spacing w:after="0" w:line="240" w:lineRule="auto"/>
        <w:ind w:firstLine="709"/>
        <w:jc w:val="both"/>
        <w:rPr>
          <w:rFonts w:ascii="Times New Roman" w:hAnsi="Times New Roman" w:cs="Times New Roman"/>
          <w:sz w:val="28"/>
          <w:szCs w:val="28"/>
          <w:lang w:val="kk-KZ"/>
        </w:rPr>
      </w:pPr>
      <w:r w:rsidRPr="00535E86">
        <w:rPr>
          <w:rFonts w:ascii="Times New Roman" w:hAnsi="Times New Roman" w:cs="Times New Roman"/>
          <w:sz w:val="28"/>
          <w:szCs w:val="28"/>
          <w:lang w:val="kk-KZ"/>
        </w:rPr>
        <w:t>Нәтижелі жұмыспен қамтуды және жаппай кәсіпкерлікті дамытудың «Еңбек» мемлекеттік бағдарламасы аясында 2021 жылы 940, 2022 жылы 944, 2023 жылы 948, 2024 жылы 954, 2025 жылы 961 жұмыс орны құру жоспарлануда.</w:t>
      </w:r>
    </w:p>
    <w:p w:rsidR="003327AA" w:rsidRPr="003327AA" w:rsidRDefault="003327AA" w:rsidP="003327AA">
      <w:pPr>
        <w:spacing w:after="0" w:line="240" w:lineRule="auto"/>
        <w:ind w:firstLine="709"/>
        <w:jc w:val="both"/>
        <w:rPr>
          <w:rFonts w:ascii="Times New Roman" w:hAnsi="Times New Roman" w:cs="Times New Roman"/>
          <w:sz w:val="28"/>
          <w:szCs w:val="28"/>
          <w:lang w:val="kk-KZ"/>
        </w:rPr>
      </w:pPr>
      <w:r w:rsidRPr="00EC7CA3">
        <w:rPr>
          <w:rFonts w:ascii="Times New Roman" w:eastAsia="SimSun" w:hAnsi="Times New Roman" w:cs="Times New Roman"/>
          <w:sz w:val="28"/>
          <w:szCs w:val="28"/>
          <w:lang w:val="kk-KZ"/>
        </w:rPr>
        <w:t>Жұмыспен қамтылуға жәрдемдесудің белсенді шараларына тартылған және жұмыс істейтін АӘК алушылардың үлесі (</w:t>
      </w:r>
      <w:r w:rsidR="001C1EBF">
        <w:rPr>
          <w:rFonts w:ascii="Times New Roman" w:eastAsia="SimSun" w:hAnsi="Times New Roman" w:cs="Times New Roman"/>
          <w:sz w:val="28"/>
          <w:szCs w:val="28"/>
          <w:lang w:val="kk-KZ"/>
        </w:rPr>
        <w:t>ШАК</w:t>
      </w:r>
      <w:r w:rsidRPr="00EC7CA3">
        <w:rPr>
          <w:rFonts w:ascii="Times New Roman" w:eastAsia="SimSun" w:hAnsi="Times New Roman" w:cs="Times New Roman"/>
          <w:sz w:val="28"/>
          <w:szCs w:val="28"/>
          <w:lang w:val="kk-KZ"/>
        </w:rPr>
        <w:t>)</w:t>
      </w:r>
      <w:r w:rsidRPr="003327AA">
        <w:rPr>
          <w:rFonts w:ascii="Times New Roman" w:hAnsi="Times New Roman" w:cs="Times New Roman"/>
          <w:sz w:val="28"/>
          <w:szCs w:val="28"/>
          <w:lang w:val="kk-KZ"/>
        </w:rPr>
        <w:t xml:space="preserve"> байланысты </w:t>
      </w:r>
      <w:r w:rsidRPr="00EC7CA3">
        <w:rPr>
          <w:rFonts w:ascii="Times New Roman" w:eastAsia="SimSun" w:hAnsi="Times New Roman" w:cs="Times New Roman"/>
          <w:sz w:val="28"/>
          <w:szCs w:val="28"/>
          <w:lang w:val="kk-KZ"/>
        </w:rPr>
        <w:t>жұмыспен қамтуға жәрдемдесудің белсенді шараларына (тұрақты жұмыс орындарына, әлеуметтік жұмыс орындарына, қоғамдық жұмыстарға, жастар практикасына) еңбекке қабілетті алушыларды тарту.</w:t>
      </w:r>
    </w:p>
    <w:p w:rsidR="009F6E18" w:rsidRPr="00535E86" w:rsidRDefault="009F6E18" w:rsidP="00C12291">
      <w:pPr>
        <w:spacing w:after="0" w:line="240" w:lineRule="auto"/>
        <w:ind w:firstLine="709"/>
        <w:jc w:val="both"/>
        <w:rPr>
          <w:rFonts w:ascii="Times New Roman" w:hAnsi="Times New Roman" w:cs="Times New Roman"/>
          <w:b/>
          <w:sz w:val="28"/>
          <w:szCs w:val="28"/>
          <w:lang w:val="kk-KZ"/>
        </w:rPr>
      </w:pPr>
    </w:p>
    <w:p w:rsidR="00364539" w:rsidRDefault="00364539" w:rsidP="00E80F77">
      <w:pPr>
        <w:spacing w:after="0" w:line="240" w:lineRule="auto"/>
        <w:ind w:firstLine="709"/>
        <w:jc w:val="center"/>
        <w:rPr>
          <w:rFonts w:ascii="Times New Roman" w:hAnsi="Times New Roman" w:cs="Times New Roman"/>
          <w:b/>
          <w:sz w:val="28"/>
          <w:szCs w:val="28"/>
        </w:rPr>
      </w:pPr>
    </w:p>
    <w:p w:rsidR="00364539" w:rsidRDefault="00364539" w:rsidP="00E80F77">
      <w:pPr>
        <w:spacing w:after="0" w:line="240" w:lineRule="auto"/>
        <w:ind w:firstLine="709"/>
        <w:jc w:val="center"/>
        <w:rPr>
          <w:rFonts w:ascii="Times New Roman" w:hAnsi="Times New Roman" w:cs="Times New Roman"/>
          <w:b/>
          <w:sz w:val="28"/>
          <w:szCs w:val="28"/>
        </w:rPr>
      </w:pPr>
    </w:p>
    <w:p w:rsidR="00364539" w:rsidRDefault="00364539" w:rsidP="00E80F77">
      <w:pPr>
        <w:spacing w:after="0" w:line="240" w:lineRule="auto"/>
        <w:ind w:firstLine="709"/>
        <w:jc w:val="center"/>
        <w:rPr>
          <w:rFonts w:ascii="Times New Roman" w:hAnsi="Times New Roman" w:cs="Times New Roman"/>
          <w:b/>
          <w:sz w:val="28"/>
          <w:szCs w:val="28"/>
        </w:rPr>
      </w:pPr>
    </w:p>
    <w:p w:rsidR="00364539" w:rsidRDefault="00364539" w:rsidP="00E80F77">
      <w:pPr>
        <w:spacing w:after="0" w:line="240" w:lineRule="auto"/>
        <w:ind w:firstLine="709"/>
        <w:jc w:val="center"/>
        <w:rPr>
          <w:rFonts w:ascii="Times New Roman" w:hAnsi="Times New Roman" w:cs="Times New Roman"/>
          <w:b/>
          <w:sz w:val="28"/>
          <w:szCs w:val="28"/>
        </w:rPr>
      </w:pPr>
    </w:p>
    <w:p w:rsidR="00C12291" w:rsidRPr="00535E86" w:rsidRDefault="00C12291" w:rsidP="00E80F77">
      <w:pPr>
        <w:spacing w:after="0" w:line="240" w:lineRule="auto"/>
        <w:ind w:firstLine="709"/>
        <w:jc w:val="center"/>
        <w:rPr>
          <w:rFonts w:ascii="Times New Roman" w:hAnsi="Times New Roman" w:cs="Times New Roman"/>
          <w:b/>
          <w:sz w:val="28"/>
          <w:szCs w:val="28"/>
        </w:rPr>
      </w:pPr>
      <w:r w:rsidRPr="00535E86">
        <w:rPr>
          <w:rFonts w:ascii="Times New Roman" w:hAnsi="Times New Roman" w:cs="Times New Roman"/>
          <w:b/>
          <w:sz w:val="28"/>
          <w:szCs w:val="28"/>
        </w:rPr>
        <w:t>Мақсат 3.2: Халық денсаулығын жақсарту</w:t>
      </w:r>
    </w:p>
    <w:tbl>
      <w:tblPr>
        <w:tblStyle w:val="a5"/>
        <w:tblW w:w="5000" w:type="pct"/>
        <w:tblLayout w:type="fixed"/>
        <w:tblLook w:val="04A0" w:firstRow="1" w:lastRow="0" w:firstColumn="1" w:lastColumn="0" w:noHBand="0" w:noVBand="1"/>
      </w:tblPr>
      <w:tblGrid>
        <w:gridCol w:w="477"/>
        <w:gridCol w:w="1152"/>
        <w:gridCol w:w="1464"/>
        <w:gridCol w:w="730"/>
        <w:gridCol w:w="730"/>
        <w:gridCol w:w="730"/>
        <w:gridCol w:w="730"/>
        <w:gridCol w:w="736"/>
        <w:gridCol w:w="3446"/>
      </w:tblGrid>
      <w:tr w:rsidR="00B105A5" w:rsidRPr="00535E86" w:rsidTr="00B82956">
        <w:tc>
          <w:tcPr>
            <w:tcW w:w="234" w:type="pct"/>
            <w:vMerge w:val="restart"/>
            <w:vAlign w:val="center"/>
          </w:tcPr>
          <w:p w:rsidR="00C12291" w:rsidRPr="0012028A" w:rsidRDefault="0012028A" w:rsidP="008F1F14">
            <w:pPr>
              <w:widowControl w:val="0"/>
              <w:jc w:val="center"/>
              <w:rPr>
                <w:b/>
                <w:sz w:val="22"/>
                <w:szCs w:val="22"/>
                <w:lang w:val="kk-KZ"/>
              </w:rPr>
            </w:pPr>
            <w:r>
              <w:rPr>
                <w:b/>
                <w:sz w:val="22"/>
                <w:szCs w:val="22"/>
                <w:lang w:val="kk-KZ"/>
              </w:rPr>
              <w:lastRenderedPageBreak/>
              <w:t>№</w:t>
            </w:r>
          </w:p>
        </w:tc>
        <w:tc>
          <w:tcPr>
            <w:tcW w:w="565" w:type="pct"/>
            <w:vMerge w:val="restart"/>
            <w:vAlign w:val="center"/>
          </w:tcPr>
          <w:p w:rsidR="00C12291" w:rsidRPr="00535E86" w:rsidRDefault="00C12291" w:rsidP="008F1F14">
            <w:pPr>
              <w:widowControl w:val="0"/>
              <w:jc w:val="center"/>
              <w:rPr>
                <w:b/>
                <w:sz w:val="22"/>
                <w:szCs w:val="22"/>
              </w:rPr>
            </w:pPr>
            <w:r w:rsidRPr="00535E86">
              <w:rPr>
                <w:b/>
                <w:sz w:val="22"/>
                <w:szCs w:val="22"/>
              </w:rPr>
              <w:t>Мақсат</w:t>
            </w:r>
          </w:p>
          <w:p w:rsidR="00C12291" w:rsidRPr="00535E86" w:rsidRDefault="00C12291" w:rsidP="008F1F14">
            <w:pPr>
              <w:widowControl w:val="0"/>
              <w:jc w:val="center"/>
              <w:rPr>
                <w:b/>
                <w:sz w:val="22"/>
                <w:szCs w:val="22"/>
              </w:rPr>
            </w:pPr>
            <w:r w:rsidRPr="00535E86">
              <w:rPr>
                <w:b/>
                <w:sz w:val="22"/>
                <w:szCs w:val="22"/>
              </w:rPr>
              <w:t>көрсеткіштер</w:t>
            </w:r>
          </w:p>
        </w:tc>
        <w:tc>
          <w:tcPr>
            <w:tcW w:w="718" w:type="pct"/>
            <w:vMerge w:val="restart"/>
            <w:vAlign w:val="center"/>
          </w:tcPr>
          <w:p w:rsidR="00C12291" w:rsidRPr="00535E86" w:rsidRDefault="00C12291" w:rsidP="008F1F14">
            <w:pPr>
              <w:widowControl w:val="0"/>
              <w:jc w:val="center"/>
              <w:rPr>
                <w:b/>
                <w:sz w:val="22"/>
                <w:szCs w:val="22"/>
              </w:rPr>
            </w:pPr>
            <w:r w:rsidRPr="00535E86">
              <w:rPr>
                <w:b/>
                <w:sz w:val="22"/>
                <w:szCs w:val="22"/>
              </w:rPr>
              <w:t>Бірлік өлшемдер</w:t>
            </w:r>
          </w:p>
        </w:tc>
        <w:tc>
          <w:tcPr>
            <w:tcW w:w="1793" w:type="pct"/>
            <w:gridSpan w:val="5"/>
            <w:vAlign w:val="center"/>
          </w:tcPr>
          <w:p w:rsidR="00C12291" w:rsidRPr="00535E86" w:rsidRDefault="00C12291" w:rsidP="008F1F14">
            <w:pPr>
              <w:widowControl w:val="0"/>
              <w:jc w:val="center"/>
              <w:rPr>
                <w:sz w:val="22"/>
                <w:szCs w:val="22"/>
              </w:rPr>
            </w:pPr>
            <w:r w:rsidRPr="00535E86">
              <w:rPr>
                <w:b/>
                <w:sz w:val="22"/>
                <w:szCs w:val="22"/>
              </w:rPr>
              <w:t>Жоспарланған көрсеткіштер</w:t>
            </w:r>
          </w:p>
        </w:tc>
        <w:tc>
          <w:tcPr>
            <w:tcW w:w="1691" w:type="pct"/>
            <w:vMerge w:val="restart"/>
            <w:vAlign w:val="center"/>
          </w:tcPr>
          <w:p w:rsidR="00C12291" w:rsidRPr="00535E86" w:rsidRDefault="00C12291" w:rsidP="008F1F14">
            <w:pPr>
              <w:widowControl w:val="0"/>
              <w:ind w:left="-158" w:right="-79"/>
              <w:jc w:val="center"/>
              <w:rPr>
                <w:b/>
                <w:sz w:val="22"/>
                <w:szCs w:val="22"/>
              </w:rPr>
            </w:pPr>
            <w:r w:rsidRPr="00535E86">
              <w:rPr>
                <w:b/>
                <w:sz w:val="22"/>
                <w:szCs w:val="22"/>
              </w:rPr>
              <w:t>Жауапты</w:t>
            </w:r>
          </w:p>
          <w:p w:rsidR="00C12291" w:rsidRPr="00535E86" w:rsidRDefault="00C12291" w:rsidP="008F1F14">
            <w:pPr>
              <w:widowControl w:val="0"/>
              <w:ind w:left="-158" w:right="-79"/>
              <w:jc w:val="center"/>
              <w:rPr>
                <w:b/>
                <w:sz w:val="22"/>
                <w:szCs w:val="22"/>
              </w:rPr>
            </w:pPr>
            <w:r w:rsidRPr="00535E86">
              <w:rPr>
                <w:b/>
                <w:sz w:val="22"/>
                <w:szCs w:val="22"/>
              </w:rPr>
              <w:t>орындаушылар</w:t>
            </w:r>
          </w:p>
        </w:tc>
      </w:tr>
      <w:tr w:rsidR="00B105A5" w:rsidRPr="00535E86" w:rsidTr="00B82956">
        <w:tc>
          <w:tcPr>
            <w:tcW w:w="234" w:type="pct"/>
            <w:vMerge/>
            <w:vAlign w:val="center"/>
          </w:tcPr>
          <w:p w:rsidR="00C12291" w:rsidRPr="00535E86" w:rsidRDefault="00C12291" w:rsidP="008F1F14">
            <w:pPr>
              <w:widowControl w:val="0"/>
              <w:jc w:val="center"/>
              <w:rPr>
                <w:b/>
                <w:sz w:val="22"/>
                <w:szCs w:val="22"/>
              </w:rPr>
            </w:pPr>
          </w:p>
        </w:tc>
        <w:tc>
          <w:tcPr>
            <w:tcW w:w="565" w:type="pct"/>
            <w:vMerge/>
            <w:vAlign w:val="center"/>
          </w:tcPr>
          <w:p w:rsidR="00C12291" w:rsidRPr="00535E86" w:rsidRDefault="00C12291" w:rsidP="008F1F14">
            <w:pPr>
              <w:widowControl w:val="0"/>
              <w:jc w:val="center"/>
              <w:rPr>
                <w:b/>
                <w:sz w:val="22"/>
                <w:szCs w:val="22"/>
              </w:rPr>
            </w:pPr>
          </w:p>
        </w:tc>
        <w:tc>
          <w:tcPr>
            <w:tcW w:w="718" w:type="pct"/>
            <w:vMerge/>
            <w:vAlign w:val="center"/>
          </w:tcPr>
          <w:p w:rsidR="00C12291" w:rsidRPr="00535E86" w:rsidRDefault="00C12291" w:rsidP="008F1F14">
            <w:pPr>
              <w:widowControl w:val="0"/>
              <w:jc w:val="center"/>
              <w:rPr>
                <w:b/>
                <w:sz w:val="22"/>
                <w:szCs w:val="22"/>
              </w:rPr>
            </w:pPr>
          </w:p>
        </w:tc>
        <w:tc>
          <w:tcPr>
            <w:tcW w:w="358" w:type="pct"/>
            <w:vAlign w:val="center"/>
          </w:tcPr>
          <w:p w:rsidR="00C12291" w:rsidRPr="00535E86" w:rsidRDefault="00C12291" w:rsidP="008F1F14">
            <w:pPr>
              <w:widowControl w:val="0"/>
              <w:jc w:val="center"/>
              <w:rPr>
                <w:b/>
                <w:sz w:val="22"/>
                <w:szCs w:val="22"/>
              </w:rPr>
            </w:pPr>
            <w:r w:rsidRPr="00535E86">
              <w:rPr>
                <w:b/>
                <w:sz w:val="22"/>
                <w:szCs w:val="22"/>
              </w:rPr>
              <w:t>2021</w:t>
            </w:r>
          </w:p>
          <w:p w:rsidR="00C12291" w:rsidRPr="00535E86" w:rsidRDefault="00C12291" w:rsidP="008F1F14">
            <w:pPr>
              <w:widowControl w:val="0"/>
              <w:jc w:val="center"/>
              <w:rPr>
                <w:b/>
                <w:sz w:val="22"/>
                <w:szCs w:val="22"/>
              </w:rPr>
            </w:pPr>
            <w:r w:rsidRPr="00535E86">
              <w:rPr>
                <w:b/>
                <w:sz w:val="22"/>
                <w:szCs w:val="22"/>
              </w:rPr>
              <w:t>жыл</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2022</w:t>
            </w:r>
          </w:p>
          <w:p w:rsidR="00C12291" w:rsidRPr="00535E86" w:rsidRDefault="00C12291" w:rsidP="008F1F14">
            <w:pPr>
              <w:widowControl w:val="0"/>
              <w:jc w:val="center"/>
              <w:rPr>
                <w:b/>
                <w:sz w:val="22"/>
                <w:szCs w:val="22"/>
              </w:rPr>
            </w:pPr>
            <w:r w:rsidRPr="00535E86">
              <w:rPr>
                <w:b/>
                <w:sz w:val="22"/>
                <w:szCs w:val="22"/>
              </w:rPr>
              <w:t>жыл</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2023</w:t>
            </w:r>
          </w:p>
          <w:p w:rsidR="00C12291" w:rsidRPr="00535E86" w:rsidRDefault="00C12291" w:rsidP="008F1F14">
            <w:pPr>
              <w:widowControl w:val="0"/>
              <w:jc w:val="center"/>
              <w:rPr>
                <w:b/>
                <w:sz w:val="22"/>
                <w:szCs w:val="22"/>
              </w:rPr>
            </w:pPr>
            <w:r w:rsidRPr="00535E86">
              <w:rPr>
                <w:b/>
                <w:sz w:val="22"/>
                <w:szCs w:val="22"/>
              </w:rPr>
              <w:t>жыл</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2024</w:t>
            </w:r>
          </w:p>
          <w:p w:rsidR="00C12291" w:rsidRPr="00535E86" w:rsidRDefault="00C12291" w:rsidP="008F1F14">
            <w:pPr>
              <w:widowControl w:val="0"/>
              <w:jc w:val="center"/>
              <w:rPr>
                <w:b/>
                <w:sz w:val="22"/>
                <w:szCs w:val="22"/>
              </w:rPr>
            </w:pPr>
            <w:r w:rsidRPr="00535E86">
              <w:rPr>
                <w:b/>
                <w:sz w:val="22"/>
                <w:szCs w:val="22"/>
              </w:rPr>
              <w:t>жыл</w:t>
            </w:r>
          </w:p>
        </w:tc>
        <w:tc>
          <w:tcPr>
            <w:tcW w:w="360" w:type="pct"/>
            <w:vAlign w:val="center"/>
          </w:tcPr>
          <w:p w:rsidR="00C12291" w:rsidRPr="00535E86" w:rsidRDefault="00C12291" w:rsidP="008F1F14">
            <w:pPr>
              <w:widowControl w:val="0"/>
              <w:jc w:val="center"/>
              <w:rPr>
                <w:b/>
                <w:sz w:val="22"/>
                <w:szCs w:val="22"/>
              </w:rPr>
            </w:pPr>
            <w:r w:rsidRPr="00535E86">
              <w:rPr>
                <w:b/>
                <w:sz w:val="22"/>
                <w:szCs w:val="22"/>
              </w:rPr>
              <w:t>2025 жыл</w:t>
            </w:r>
          </w:p>
        </w:tc>
        <w:tc>
          <w:tcPr>
            <w:tcW w:w="1691" w:type="pct"/>
            <w:vMerge/>
          </w:tcPr>
          <w:p w:rsidR="00C12291" w:rsidRPr="00535E86" w:rsidRDefault="00C12291" w:rsidP="008F1F14">
            <w:pPr>
              <w:widowControl w:val="0"/>
              <w:ind w:left="-158" w:right="-79"/>
              <w:jc w:val="center"/>
              <w:rPr>
                <w:b/>
                <w:sz w:val="22"/>
                <w:szCs w:val="22"/>
              </w:rPr>
            </w:pPr>
          </w:p>
        </w:tc>
      </w:tr>
      <w:tr w:rsidR="00B105A5" w:rsidRPr="00535E86" w:rsidTr="00B82956">
        <w:tc>
          <w:tcPr>
            <w:tcW w:w="234" w:type="pct"/>
            <w:vAlign w:val="center"/>
          </w:tcPr>
          <w:p w:rsidR="00C12291" w:rsidRPr="0012028A" w:rsidRDefault="0012028A" w:rsidP="008F1F14">
            <w:pPr>
              <w:widowControl w:val="0"/>
              <w:jc w:val="center"/>
              <w:rPr>
                <w:b/>
                <w:sz w:val="22"/>
                <w:szCs w:val="22"/>
                <w:lang w:val="kk-KZ"/>
              </w:rPr>
            </w:pPr>
            <w:r>
              <w:rPr>
                <w:b/>
                <w:sz w:val="22"/>
                <w:szCs w:val="22"/>
                <w:lang w:val="kk-KZ"/>
              </w:rPr>
              <w:t>1</w:t>
            </w:r>
          </w:p>
        </w:tc>
        <w:tc>
          <w:tcPr>
            <w:tcW w:w="565" w:type="pct"/>
            <w:vAlign w:val="center"/>
          </w:tcPr>
          <w:p w:rsidR="00C12291" w:rsidRPr="00535E86" w:rsidRDefault="00C12291" w:rsidP="008F1F14">
            <w:pPr>
              <w:widowControl w:val="0"/>
              <w:jc w:val="center"/>
              <w:rPr>
                <w:b/>
                <w:sz w:val="22"/>
                <w:szCs w:val="22"/>
              </w:rPr>
            </w:pPr>
            <w:r w:rsidRPr="00535E86">
              <w:rPr>
                <w:b/>
                <w:sz w:val="22"/>
                <w:szCs w:val="22"/>
              </w:rPr>
              <w:t>2</w:t>
            </w:r>
          </w:p>
        </w:tc>
        <w:tc>
          <w:tcPr>
            <w:tcW w:w="718" w:type="pct"/>
            <w:vAlign w:val="center"/>
          </w:tcPr>
          <w:p w:rsidR="00C12291" w:rsidRPr="00535E86" w:rsidRDefault="00C12291" w:rsidP="008F1F14">
            <w:pPr>
              <w:widowControl w:val="0"/>
              <w:jc w:val="center"/>
              <w:rPr>
                <w:b/>
                <w:sz w:val="22"/>
                <w:szCs w:val="22"/>
              </w:rPr>
            </w:pPr>
            <w:r w:rsidRPr="00535E86">
              <w:rPr>
                <w:b/>
                <w:sz w:val="22"/>
                <w:szCs w:val="22"/>
              </w:rPr>
              <w:t>3</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4</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5</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6</w:t>
            </w:r>
          </w:p>
        </w:tc>
        <w:tc>
          <w:tcPr>
            <w:tcW w:w="358" w:type="pct"/>
            <w:vAlign w:val="center"/>
          </w:tcPr>
          <w:p w:rsidR="00C12291" w:rsidRPr="00535E86" w:rsidRDefault="00C12291" w:rsidP="008F1F14">
            <w:pPr>
              <w:widowControl w:val="0"/>
              <w:jc w:val="center"/>
              <w:rPr>
                <w:b/>
                <w:sz w:val="22"/>
                <w:szCs w:val="22"/>
              </w:rPr>
            </w:pPr>
            <w:r w:rsidRPr="00535E86">
              <w:rPr>
                <w:b/>
                <w:sz w:val="22"/>
                <w:szCs w:val="22"/>
              </w:rPr>
              <w:t>7</w:t>
            </w:r>
          </w:p>
        </w:tc>
        <w:tc>
          <w:tcPr>
            <w:tcW w:w="360" w:type="pct"/>
            <w:vAlign w:val="center"/>
          </w:tcPr>
          <w:p w:rsidR="00C12291" w:rsidRPr="00535E86" w:rsidRDefault="00C12291" w:rsidP="008F1F14">
            <w:pPr>
              <w:widowControl w:val="0"/>
              <w:jc w:val="center"/>
              <w:rPr>
                <w:b/>
                <w:sz w:val="22"/>
                <w:szCs w:val="22"/>
              </w:rPr>
            </w:pPr>
            <w:r w:rsidRPr="00535E86">
              <w:rPr>
                <w:b/>
                <w:sz w:val="22"/>
                <w:szCs w:val="22"/>
              </w:rPr>
              <w:t>8</w:t>
            </w:r>
          </w:p>
        </w:tc>
        <w:tc>
          <w:tcPr>
            <w:tcW w:w="1691" w:type="pct"/>
          </w:tcPr>
          <w:p w:rsidR="00C12291" w:rsidRPr="0012028A" w:rsidRDefault="0012028A" w:rsidP="008F1F14">
            <w:pPr>
              <w:widowControl w:val="0"/>
              <w:ind w:left="-158" w:right="-79"/>
              <w:jc w:val="center"/>
              <w:rPr>
                <w:b/>
                <w:sz w:val="22"/>
                <w:szCs w:val="22"/>
                <w:lang w:val="kk-KZ"/>
              </w:rPr>
            </w:pPr>
            <w:r>
              <w:rPr>
                <w:b/>
                <w:sz w:val="22"/>
                <w:szCs w:val="22"/>
                <w:lang w:val="kk-KZ"/>
              </w:rPr>
              <w:t>9</w:t>
            </w:r>
          </w:p>
        </w:tc>
      </w:tr>
      <w:tr w:rsidR="00B105A5" w:rsidRPr="00535E86" w:rsidTr="00B82956">
        <w:tc>
          <w:tcPr>
            <w:tcW w:w="234" w:type="pct"/>
            <w:vAlign w:val="center"/>
          </w:tcPr>
          <w:p w:rsidR="00AF0CB1" w:rsidRPr="0012028A" w:rsidRDefault="0012028A" w:rsidP="008F1F14">
            <w:pPr>
              <w:widowControl w:val="0"/>
              <w:jc w:val="center"/>
              <w:rPr>
                <w:sz w:val="22"/>
                <w:szCs w:val="22"/>
                <w:lang w:val="kk-KZ"/>
              </w:rPr>
            </w:pPr>
            <w:r>
              <w:rPr>
                <w:sz w:val="22"/>
                <w:szCs w:val="22"/>
                <w:lang w:val="kk-KZ"/>
              </w:rPr>
              <w:t>1</w:t>
            </w:r>
          </w:p>
        </w:tc>
        <w:tc>
          <w:tcPr>
            <w:tcW w:w="565" w:type="pct"/>
            <w:vAlign w:val="center"/>
          </w:tcPr>
          <w:p w:rsidR="00AF0CB1" w:rsidRPr="00535E86" w:rsidRDefault="00AF0CB1" w:rsidP="008F1F14">
            <w:pPr>
              <w:widowControl w:val="0"/>
              <w:ind w:right="-108"/>
              <w:rPr>
                <w:rFonts w:eastAsia="SimSun"/>
                <w:sz w:val="22"/>
                <w:szCs w:val="22"/>
              </w:rPr>
            </w:pPr>
            <w:r w:rsidRPr="00535E86">
              <w:rPr>
                <w:rFonts w:eastAsia="SimSun"/>
                <w:sz w:val="22"/>
                <w:szCs w:val="22"/>
              </w:rPr>
              <w:t>Жалпы өлім</w:t>
            </w:r>
          </w:p>
        </w:tc>
        <w:tc>
          <w:tcPr>
            <w:tcW w:w="718" w:type="pct"/>
            <w:vAlign w:val="center"/>
          </w:tcPr>
          <w:p w:rsidR="0012028A" w:rsidRDefault="0012028A" w:rsidP="00BA0F21">
            <w:pPr>
              <w:jc w:val="center"/>
              <w:rPr>
                <w:sz w:val="22"/>
                <w:szCs w:val="22"/>
              </w:rPr>
            </w:pPr>
            <w:r>
              <w:rPr>
                <w:sz w:val="22"/>
                <w:szCs w:val="22"/>
              </w:rPr>
              <w:t>1 мың</w:t>
            </w:r>
          </w:p>
          <w:p w:rsidR="00AF0CB1" w:rsidRPr="00535E86" w:rsidRDefault="00AF0CB1" w:rsidP="00BA0F21">
            <w:pPr>
              <w:jc w:val="center"/>
              <w:rPr>
                <w:sz w:val="22"/>
                <w:szCs w:val="22"/>
              </w:rPr>
            </w:pPr>
            <w:r w:rsidRPr="00535E86">
              <w:rPr>
                <w:sz w:val="22"/>
                <w:szCs w:val="22"/>
              </w:rPr>
              <w:t>тұрғынға шаққандағы ауру саны</w:t>
            </w:r>
          </w:p>
        </w:tc>
        <w:tc>
          <w:tcPr>
            <w:tcW w:w="358" w:type="pct"/>
            <w:vAlign w:val="center"/>
          </w:tcPr>
          <w:p w:rsidR="00AF0CB1" w:rsidRPr="00AD59B4" w:rsidRDefault="00AD59B4" w:rsidP="00AF0CB1">
            <w:pPr>
              <w:jc w:val="center"/>
              <w:rPr>
                <w:sz w:val="22"/>
                <w:szCs w:val="22"/>
                <w:lang w:val="kk-KZ"/>
              </w:rPr>
            </w:pPr>
            <w:r>
              <w:rPr>
                <w:sz w:val="22"/>
                <w:szCs w:val="22"/>
                <w:lang w:val="kk-KZ"/>
              </w:rPr>
              <w:t>8,55</w:t>
            </w:r>
          </w:p>
        </w:tc>
        <w:tc>
          <w:tcPr>
            <w:tcW w:w="358" w:type="pct"/>
            <w:vAlign w:val="center"/>
          </w:tcPr>
          <w:p w:rsidR="00AF0CB1" w:rsidRPr="00AD59B4" w:rsidRDefault="00AD59B4" w:rsidP="00AF0CB1">
            <w:pPr>
              <w:jc w:val="center"/>
              <w:rPr>
                <w:sz w:val="22"/>
                <w:szCs w:val="22"/>
                <w:lang w:val="kk-KZ"/>
              </w:rPr>
            </w:pPr>
            <w:r>
              <w:rPr>
                <w:sz w:val="22"/>
                <w:szCs w:val="22"/>
                <w:lang w:val="kk-KZ"/>
              </w:rPr>
              <w:t>8,5</w:t>
            </w:r>
          </w:p>
        </w:tc>
        <w:tc>
          <w:tcPr>
            <w:tcW w:w="358" w:type="pct"/>
            <w:vAlign w:val="center"/>
          </w:tcPr>
          <w:p w:rsidR="00AF0CB1" w:rsidRPr="00AD59B4" w:rsidRDefault="00AD59B4" w:rsidP="00AF0CB1">
            <w:pPr>
              <w:jc w:val="center"/>
              <w:rPr>
                <w:sz w:val="22"/>
                <w:szCs w:val="22"/>
                <w:lang w:val="kk-KZ"/>
              </w:rPr>
            </w:pPr>
            <w:r>
              <w:rPr>
                <w:sz w:val="22"/>
                <w:szCs w:val="22"/>
                <w:lang w:val="kk-KZ"/>
              </w:rPr>
              <w:t>8,45</w:t>
            </w:r>
          </w:p>
        </w:tc>
        <w:tc>
          <w:tcPr>
            <w:tcW w:w="358" w:type="pct"/>
            <w:vAlign w:val="center"/>
          </w:tcPr>
          <w:p w:rsidR="00AF0CB1" w:rsidRPr="00AD59B4" w:rsidRDefault="00AD59B4" w:rsidP="00AF0CB1">
            <w:pPr>
              <w:jc w:val="center"/>
              <w:rPr>
                <w:sz w:val="22"/>
                <w:szCs w:val="22"/>
                <w:lang w:val="kk-KZ"/>
              </w:rPr>
            </w:pPr>
            <w:r>
              <w:rPr>
                <w:sz w:val="22"/>
                <w:szCs w:val="22"/>
                <w:lang w:val="kk-KZ"/>
              </w:rPr>
              <w:t>8,4</w:t>
            </w:r>
          </w:p>
        </w:tc>
        <w:tc>
          <w:tcPr>
            <w:tcW w:w="360" w:type="pct"/>
            <w:vAlign w:val="center"/>
          </w:tcPr>
          <w:p w:rsidR="00AF0CB1" w:rsidRPr="00AD59B4" w:rsidRDefault="00AD59B4" w:rsidP="00AF0CB1">
            <w:pPr>
              <w:jc w:val="center"/>
              <w:rPr>
                <w:sz w:val="22"/>
                <w:szCs w:val="22"/>
                <w:lang w:val="kk-KZ"/>
              </w:rPr>
            </w:pPr>
            <w:r>
              <w:rPr>
                <w:sz w:val="22"/>
                <w:szCs w:val="22"/>
                <w:lang w:val="kk-KZ"/>
              </w:rPr>
              <w:t>8,35</w:t>
            </w:r>
          </w:p>
        </w:tc>
        <w:tc>
          <w:tcPr>
            <w:tcW w:w="1691" w:type="pct"/>
            <w:vAlign w:val="center"/>
          </w:tcPr>
          <w:p w:rsidR="00B105A5" w:rsidRPr="00535E86" w:rsidRDefault="00B531FE" w:rsidP="005D3600">
            <w:pPr>
              <w:widowControl w:val="0"/>
              <w:ind w:right="-108"/>
              <w:jc w:val="center"/>
              <w:rPr>
                <w:sz w:val="22"/>
                <w:szCs w:val="22"/>
              </w:rPr>
            </w:pPr>
            <w:r w:rsidRPr="00535E86">
              <w:rPr>
                <w:sz w:val="22"/>
                <w:szCs w:val="22"/>
              </w:rPr>
              <w:t>Ведомстволық статистика,</w:t>
            </w:r>
          </w:p>
          <w:p w:rsidR="00AF0CB1" w:rsidRPr="00535E86" w:rsidRDefault="00AF0CB1" w:rsidP="005D3600">
            <w:pPr>
              <w:widowControl w:val="0"/>
              <w:ind w:right="-108"/>
              <w:jc w:val="center"/>
              <w:rPr>
                <w:rFonts w:eastAsia="SimSun"/>
                <w:lang w:val="kk-KZ"/>
              </w:rPr>
            </w:pPr>
            <w:r w:rsidRPr="00535E86">
              <w:rPr>
                <w:rFonts w:eastAsia="SimSun"/>
                <w:lang w:val="kk-KZ"/>
              </w:rPr>
              <w:t>«Бәйтерек ауданының ауруханасы», Переметное ауылы,</w:t>
            </w:r>
          </w:p>
          <w:p w:rsidR="00AF0CB1" w:rsidRPr="00535E86" w:rsidRDefault="00AF0CB1" w:rsidP="00B105A5">
            <w:pPr>
              <w:jc w:val="center"/>
              <w:rPr>
                <w:sz w:val="22"/>
                <w:szCs w:val="22"/>
              </w:rPr>
            </w:pPr>
            <w:r w:rsidRPr="00535E86">
              <w:rPr>
                <w:rFonts w:eastAsia="SimSun"/>
                <w:lang w:val="kk-KZ"/>
              </w:rPr>
              <w:t xml:space="preserve"> «Бәйтерек а</w:t>
            </w:r>
            <w:r w:rsidR="0012028A">
              <w:rPr>
                <w:rFonts w:eastAsia="SimSun"/>
                <w:lang w:val="kk-KZ"/>
              </w:rPr>
              <w:t>уданының 2-ауруханасы» Дариян</w:t>
            </w:r>
          </w:p>
        </w:tc>
      </w:tr>
      <w:tr w:rsidR="00B105A5" w:rsidRPr="00535E86" w:rsidTr="00B82956">
        <w:tc>
          <w:tcPr>
            <w:tcW w:w="234" w:type="pct"/>
            <w:vAlign w:val="center"/>
          </w:tcPr>
          <w:p w:rsidR="00AF0CB1" w:rsidRPr="00535E86" w:rsidRDefault="00AF0CB1" w:rsidP="008F1F14">
            <w:pPr>
              <w:widowControl w:val="0"/>
              <w:jc w:val="center"/>
              <w:rPr>
                <w:sz w:val="22"/>
                <w:szCs w:val="22"/>
              </w:rPr>
            </w:pPr>
            <w:r w:rsidRPr="00535E86">
              <w:rPr>
                <w:sz w:val="22"/>
                <w:szCs w:val="22"/>
              </w:rPr>
              <w:t>2</w:t>
            </w:r>
          </w:p>
        </w:tc>
        <w:tc>
          <w:tcPr>
            <w:tcW w:w="565" w:type="pct"/>
            <w:vAlign w:val="center"/>
          </w:tcPr>
          <w:p w:rsidR="00AF0CB1" w:rsidRPr="00463C8C" w:rsidRDefault="00AF0CB1" w:rsidP="005D3600">
            <w:pPr>
              <w:rPr>
                <w:sz w:val="22"/>
                <w:szCs w:val="22"/>
              </w:rPr>
            </w:pPr>
            <w:r w:rsidRPr="00463C8C">
              <w:rPr>
                <w:sz w:val="22"/>
                <w:szCs w:val="22"/>
              </w:rPr>
              <w:t>Медицина кадрларының жетіспеушілігін төмендету</w:t>
            </w:r>
          </w:p>
        </w:tc>
        <w:tc>
          <w:tcPr>
            <w:tcW w:w="718" w:type="pct"/>
            <w:vAlign w:val="center"/>
          </w:tcPr>
          <w:p w:rsidR="00AF0CB1" w:rsidRPr="00463C8C" w:rsidRDefault="00AF0CB1" w:rsidP="00AF0CB1">
            <w:pPr>
              <w:jc w:val="center"/>
              <w:rPr>
                <w:sz w:val="22"/>
                <w:szCs w:val="22"/>
              </w:rPr>
            </w:pPr>
            <w:r w:rsidRPr="00463C8C">
              <w:rPr>
                <w:sz w:val="22"/>
                <w:szCs w:val="22"/>
              </w:rPr>
              <w:t>бірлік</w:t>
            </w:r>
          </w:p>
        </w:tc>
        <w:tc>
          <w:tcPr>
            <w:tcW w:w="358" w:type="pct"/>
            <w:vAlign w:val="center"/>
          </w:tcPr>
          <w:p w:rsidR="00AF0CB1" w:rsidRPr="00463C8C" w:rsidRDefault="00AF0CB1" w:rsidP="00895E9E">
            <w:pPr>
              <w:widowControl w:val="0"/>
              <w:ind w:right="-108"/>
              <w:jc w:val="center"/>
              <w:rPr>
                <w:rFonts w:eastAsia="SimSun"/>
                <w:lang w:val="kk-KZ"/>
              </w:rPr>
            </w:pPr>
            <w:r w:rsidRPr="00463C8C">
              <w:rPr>
                <w:rFonts w:eastAsia="SimSun"/>
                <w:lang w:val="kk-KZ"/>
              </w:rPr>
              <w:t>3</w:t>
            </w:r>
          </w:p>
        </w:tc>
        <w:tc>
          <w:tcPr>
            <w:tcW w:w="358" w:type="pct"/>
            <w:vAlign w:val="center"/>
          </w:tcPr>
          <w:p w:rsidR="00AF0CB1" w:rsidRPr="00463C8C" w:rsidRDefault="00AF0CB1" w:rsidP="00895E9E">
            <w:pPr>
              <w:widowControl w:val="0"/>
              <w:ind w:right="-108"/>
              <w:jc w:val="center"/>
              <w:rPr>
                <w:rFonts w:eastAsia="SimSun"/>
                <w:lang w:val="kk-KZ"/>
              </w:rPr>
            </w:pPr>
            <w:r w:rsidRPr="00463C8C">
              <w:rPr>
                <w:rFonts w:eastAsia="SimSun"/>
                <w:lang w:val="kk-KZ"/>
              </w:rPr>
              <w:t>3</w:t>
            </w:r>
          </w:p>
        </w:tc>
        <w:tc>
          <w:tcPr>
            <w:tcW w:w="358" w:type="pct"/>
            <w:vAlign w:val="center"/>
          </w:tcPr>
          <w:p w:rsidR="00AF0CB1" w:rsidRPr="00463C8C" w:rsidRDefault="00AF0CB1" w:rsidP="00895E9E">
            <w:pPr>
              <w:widowControl w:val="0"/>
              <w:ind w:right="-108"/>
              <w:jc w:val="center"/>
              <w:rPr>
                <w:rFonts w:eastAsia="SimSun"/>
                <w:lang w:val="kk-KZ"/>
              </w:rPr>
            </w:pPr>
            <w:r w:rsidRPr="00463C8C">
              <w:rPr>
                <w:rFonts w:eastAsia="SimSun"/>
                <w:lang w:val="kk-KZ"/>
              </w:rPr>
              <w:t>2</w:t>
            </w:r>
          </w:p>
        </w:tc>
        <w:tc>
          <w:tcPr>
            <w:tcW w:w="358" w:type="pct"/>
            <w:vAlign w:val="center"/>
          </w:tcPr>
          <w:p w:rsidR="00AF0CB1" w:rsidRPr="00463C8C" w:rsidRDefault="00B531FE" w:rsidP="00895E9E">
            <w:pPr>
              <w:widowControl w:val="0"/>
              <w:ind w:right="-108"/>
              <w:jc w:val="center"/>
              <w:rPr>
                <w:rFonts w:eastAsia="SimSun"/>
                <w:lang w:val="kk-KZ"/>
              </w:rPr>
            </w:pPr>
            <w:r w:rsidRPr="00463C8C">
              <w:rPr>
                <w:rFonts w:eastAsia="SimSun"/>
                <w:lang w:val="kk-KZ"/>
              </w:rPr>
              <w:t>2</w:t>
            </w:r>
          </w:p>
        </w:tc>
        <w:tc>
          <w:tcPr>
            <w:tcW w:w="360" w:type="pct"/>
            <w:vAlign w:val="center"/>
          </w:tcPr>
          <w:p w:rsidR="00AF0CB1" w:rsidRPr="00463C8C" w:rsidRDefault="0012028A" w:rsidP="00895E9E">
            <w:pPr>
              <w:widowControl w:val="0"/>
              <w:ind w:right="-108"/>
              <w:jc w:val="center"/>
              <w:rPr>
                <w:rFonts w:eastAsia="SimSun"/>
                <w:lang w:val="kk-KZ"/>
              </w:rPr>
            </w:pPr>
            <w:r>
              <w:rPr>
                <w:rFonts w:eastAsia="SimSun"/>
                <w:lang w:val="kk-KZ"/>
              </w:rPr>
              <w:t>1</w:t>
            </w:r>
          </w:p>
        </w:tc>
        <w:tc>
          <w:tcPr>
            <w:tcW w:w="1691" w:type="pct"/>
            <w:vAlign w:val="center"/>
          </w:tcPr>
          <w:p w:rsidR="00AF0CB1" w:rsidRPr="00463C8C" w:rsidRDefault="00B531FE" w:rsidP="00895E9E">
            <w:pPr>
              <w:widowControl w:val="0"/>
              <w:ind w:right="-108"/>
              <w:jc w:val="center"/>
              <w:rPr>
                <w:rFonts w:eastAsia="SimSun"/>
                <w:lang w:val="kk-KZ"/>
              </w:rPr>
            </w:pPr>
            <w:r w:rsidRPr="00463C8C">
              <w:rPr>
                <w:sz w:val="22"/>
                <w:szCs w:val="22"/>
              </w:rPr>
              <w:t>Ведомстволық статистика, «Бәйтерек ауданының ауруханасы», Переметное ауылы,</w:t>
            </w:r>
          </w:p>
          <w:p w:rsidR="00AF0CB1" w:rsidRPr="00463C8C" w:rsidRDefault="00AF0CB1" w:rsidP="00E80E79">
            <w:pPr>
              <w:jc w:val="center"/>
              <w:rPr>
                <w:sz w:val="22"/>
                <w:szCs w:val="22"/>
              </w:rPr>
            </w:pPr>
            <w:r w:rsidRPr="00463C8C">
              <w:rPr>
                <w:rFonts w:eastAsia="SimSun"/>
                <w:lang w:val="kk-KZ"/>
              </w:rPr>
              <w:t xml:space="preserve"> «Кітерек ау</w:t>
            </w:r>
            <w:r w:rsidR="0012028A">
              <w:rPr>
                <w:rFonts w:eastAsia="SimSun"/>
                <w:lang w:val="kk-KZ"/>
              </w:rPr>
              <w:t>данының 2-ауруханасы», Дариян</w:t>
            </w:r>
            <w:r w:rsidRPr="00463C8C">
              <w:rPr>
                <w:rFonts w:eastAsia="SimSun"/>
                <w:lang w:val="kk-KZ"/>
              </w:rPr>
              <w:t xml:space="preserve"> ауылы</w:t>
            </w:r>
          </w:p>
        </w:tc>
      </w:tr>
    </w:tbl>
    <w:p w:rsidR="00677A70" w:rsidRPr="00535E86" w:rsidRDefault="00677A70" w:rsidP="000B74D6">
      <w:pPr>
        <w:spacing w:after="0" w:line="240" w:lineRule="auto"/>
        <w:ind w:firstLine="709"/>
        <w:jc w:val="both"/>
        <w:rPr>
          <w:rFonts w:ascii="Times New Roman" w:hAnsi="Times New Roman" w:cs="Times New Roman"/>
          <w:b/>
          <w:sz w:val="28"/>
          <w:szCs w:val="28"/>
        </w:rPr>
      </w:pPr>
    </w:p>
    <w:p w:rsidR="0012028A" w:rsidRDefault="0012028A" w:rsidP="0012028A">
      <w:pPr>
        <w:spacing w:after="0" w:line="240" w:lineRule="auto"/>
        <w:ind w:firstLine="709"/>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8654F1" w:rsidRPr="0012028A" w:rsidRDefault="008654F1" w:rsidP="000B74D6">
      <w:pPr>
        <w:spacing w:after="0" w:line="240" w:lineRule="auto"/>
        <w:ind w:firstLine="709"/>
        <w:jc w:val="both"/>
        <w:rPr>
          <w:rFonts w:ascii="Times New Roman" w:hAnsi="Times New Roman" w:cs="Times New Roman"/>
          <w:sz w:val="28"/>
          <w:szCs w:val="28"/>
          <w:lang w:val="kk-KZ"/>
        </w:rPr>
      </w:pPr>
      <w:r w:rsidRPr="0012028A">
        <w:rPr>
          <w:rFonts w:ascii="Times New Roman" w:hAnsi="Times New Roman" w:cs="Times New Roman"/>
          <w:sz w:val="28"/>
          <w:szCs w:val="28"/>
          <w:lang w:val="kk-KZ"/>
        </w:rPr>
        <w:t xml:space="preserve">- </w:t>
      </w:r>
      <w:r w:rsidR="0012028A" w:rsidRPr="0012028A">
        <w:rPr>
          <w:rFonts w:ascii="Times New Roman" w:hAnsi="Times New Roman" w:cs="Times New Roman"/>
          <w:sz w:val="28"/>
          <w:szCs w:val="28"/>
          <w:lang w:val="kk-KZ"/>
        </w:rPr>
        <w:t>ауруларды басқару бағдарламасының (АББ) жұмыс істеуі)</w:t>
      </w:r>
      <w:r w:rsidRPr="0012028A">
        <w:rPr>
          <w:rFonts w:ascii="Times New Roman" w:hAnsi="Times New Roman" w:cs="Times New Roman"/>
          <w:sz w:val="28"/>
          <w:szCs w:val="28"/>
          <w:lang w:val="kk-KZ"/>
        </w:rPr>
        <w:t>;</w:t>
      </w:r>
    </w:p>
    <w:p w:rsidR="008654F1" w:rsidRPr="00E46DC4" w:rsidRDefault="008654F1" w:rsidP="000B74D6">
      <w:pPr>
        <w:spacing w:after="0" w:line="240" w:lineRule="auto"/>
        <w:ind w:firstLine="709"/>
        <w:jc w:val="both"/>
        <w:rPr>
          <w:rFonts w:ascii="Times New Roman" w:hAnsi="Times New Roman" w:cs="Times New Roman"/>
          <w:sz w:val="28"/>
          <w:szCs w:val="28"/>
          <w:lang w:val="kk-KZ"/>
        </w:rPr>
      </w:pPr>
      <w:r w:rsidRPr="00E46DC4">
        <w:rPr>
          <w:rFonts w:ascii="Times New Roman" w:hAnsi="Times New Roman" w:cs="Times New Roman"/>
          <w:sz w:val="28"/>
          <w:szCs w:val="28"/>
          <w:lang w:val="kk-KZ"/>
        </w:rPr>
        <w:t xml:space="preserve">- ауданның ересектері мен балаларына оңалту шараларын жүргізу; </w:t>
      </w:r>
    </w:p>
    <w:p w:rsidR="008654F1" w:rsidRPr="00E46DC4" w:rsidRDefault="008654F1" w:rsidP="000B74D6">
      <w:pPr>
        <w:spacing w:after="0" w:line="240" w:lineRule="auto"/>
        <w:ind w:firstLine="709"/>
        <w:jc w:val="both"/>
        <w:rPr>
          <w:rFonts w:ascii="Times New Roman" w:hAnsi="Times New Roman" w:cs="Times New Roman"/>
          <w:sz w:val="28"/>
          <w:szCs w:val="28"/>
          <w:lang w:val="kk-KZ"/>
        </w:rPr>
      </w:pPr>
      <w:r w:rsidRPr="00E46DC4">
        <w:rPr>
          <w:rFonts w:ascii="Times New Roman" w:hAnsi="Times New Roman" w:cs="Times New Roman"/>
          <w:sz w:val="28"/>
          <w:szCs w:val="28"/>
          <w:lang w:val="kk-KZ"/>
        </w:rPr>
        <w:t>- 65 жастан асқан адамдарға медициналық көмек көрсету (геронтологиялық көмек);</w:t>
      </w:r>
    </w:p>
    <w:p w:rsidR="00415696" w:rsidRPr="00535E86" w:rsidRDefault="008654F1" w:rsidP="00415696">
      <w:pPr>
        <w:spacing w:after="0" w:line="240" w:lineRule="auto"/>
        <w:ind w:firstLine="709"/>
        <w:jc w:val="both"/>
        <w:rPr>
          <w:rFonts w:ascii="Times New Roman" w:hAnsi="Times New Roman" w:cs="Times New Roman"/>
          <w:sz w:val="28"/>
          <w:szCs w:val="28"/>
          <w:lang w:val="kk-KZ"/>
        </w:rPr>
      </w:pPr>
      <w:r w:rsidRPr="00E46DC4">
        <w:rPr>
          <w:rFonts w:ascii="Times New Roman" w:hAnsi="Times New Roman" w:cs="Times New Roman"/>
          <w:sz w:val="28"/>
          <w:szCs w:val="28"/>
          <w:lang w:val="kk-KZ"/>
        </w:rPr>
        <w:t>-</w:t>
      </w:r>
      <w:r w:rsidR="0012028A" w:rsidRPr="00E46DC4">
        <w:rPr>
          <w:lang w:val="kk-KZ"/>
        </w:rPr>
        <w:t xml:space="preserve"> </w:t>
      </w:r>
      <w:r w:rsidR="0012028A" w:rsidRPr="0012028A">
        <w:rPr>
          <w:rFonts w:ascii="Times New Roman" w:hAnsi="Times New Roman" w:cs="Times New Roman"/>
          <w:color w:val="000000"/>
          <w:sz w:val="28"/>
          <w:szCs w:val="28"/>
          <w:lang w:val="kk-KZ"/>
        </w:rPr>
        <w:t>дәрігерлер тапшылығы мәселесін шешу үшін жалпы практика мамандарын, окулистерді, эндокринологтарды, Лор-дәрігерлерді, психиатр-наркологтарды тарту және "Дипломмен ауылға" бағдарламасы шеңберінде жас мамандарды әлеуметтік қол</w:t>
      </w:r>
      <w:r w:rsidR="0012028A">
        <w:rPr>
          <w:rFonts w:ascii="Times New Roman" w:hAnsi="Times New Roman" w:cs="Times New Roman"/>
          <w:color w:val="000000"/>
          <w:sz w:val="28"/>
          <w:szCs w:val="28"/>
          <w:lang w:val="kk-KZ"/>
        </w:rPr>
        <w:t>дау шараларымен қамтамасыз ету»</w:t>
      </w:r>
      <w:r w:rsidR="00415696" w:rsidRPr="00E46DC4">
        <w:rPr>
          <w:rFonts w:ascii="Times New Roman" w:hAnsi="Times New Roman" w:cs="Times New Roman"/>
          <w:sz w:val="28"/>
          <w:szCs w:val="28"/>
          <w:lang w:val="kk-KZ"/>
        </w:rPr>
        <w:t>;</w:t>
      </w:r>
    </w:p>
    <w:p w:rsidR="00415696" w:rsidRPr="00535E86" w:rsidRDefault="00415696" w:rsidP="00415696">
      <w:pPr>
        <w:spacing w:after="0" w:line="240" w:lineRule="auto"/>
        <w:ind w:firstLine="709"/>
        <w:jc w:val="both"/>
        <w:rPr>
          <w:rFonts w:ascii="Times New Roman" w:hAnsi="Times New Roman" w:cs="Times New Roman"/>
          <w:sz w:val="28"/>
          <w:szCs w:val="28"/>
          <w:lang w:val="kk-KZ"/>
        </w:rPr>
      </w:pPr>
      <w:r w:rsidRPr="00535E86">
        <w:rPr>
          <w:rFonts w:ascii="Times New Roman" w:hAnsi="Times New Roman" w:cs="Times New Roman"/>
          <w:sz w:val="28"/>
          <w:szCs w:val="28"/>
          <w:lang w:val="kk-KZ"/>
        </w:rPr>
        <w:t xml:space="preserve">- </w:t>
      </w:r>
      <w:r w:rsidR="0012028A" w:rsidRPr="0012028A">
        <w:rPr>
          <w:rFonts w:ascii="Times New Roman" w:eastAsia="Arial" w:hAnsi="Times New Roman" w:cs="Times New Roman"/>
          <w:color w:val="000000"/>
          <w:sz w:val="28"/>
          <w:szCs w:val="28"/>
          <w:lang w:val="kk-KZ"/>
        </w:rPr>
        <w:t>ауданның медициналық мекемелеріне күрделі жөндеу жүргізу</w:t>
      </w:r>
      <w:r w:rsidRPr="00EC7CA3">
        <w:rPr>
          <w:rFonts w:ascii="Times New Roman" w:eastAsia="Arial" w:hAnsi="Times New Roman" w:cs="Times New Roman"/>
          <w:color w:val="000000"/>
          <w:sz w:val="28"/>
          <w:szCs w:val="28"/>
          <w:lang w:val="kk-KZ"/>
        </w:rPr>
        <w:t>.</w:t>
      </w:r>
    </w:p>
    <w:p w:rsidR="00415696" w:rsidRPr="00EC7CA3" w:rsidRDefault="00415696" w:rsidP="00F243D7">
      <w:pPr>
        <w:spacing w:after="0" w:line="240" w:lineRule="auto"/>
        <w:ind w:firstLine="709"/>
        <w:jc w:val="both"/>
        <w:rPr>
          <w:rFonts w:ascii="Times New Roman" w:hAnsi="Times New Roman" w:cs="Times New Roman"/>
          <w:sz w:val="28"/>
          <w:szCs w:val="28"/>
          <w:lang w:val="kk-KZ"/>
        </w:rPr>
      </w:pPr>
    </w:p>
    <w:p w:rsidR="004E6DA1" w:rsidRPr="00EC7CA3" w:rsidRDefault="004E6DA1" w:rsidP="004E6DA1">
      <w:pPr>
        <w:spacing w:after="0" w:line="240" w:lineRule="auto"/>
        <w:ind w:firstLine="709"/>
        <w:jc w:val="both"/>
        <w:rPr>
          <w:rFonts w:ascii="Times New Roman" w:hAnsi="Times New Roman" w:cs="Times New Roman"/>
          <w:b/>
          <w:sz w:val="28"/>
          <w:szCs w:val="28"/>
          <w:lang w:val="kk-KZ"/>
        </w:rPr>
      </w:pPr>
      <w:r w:rsidRPr="00EC7CA3">
        <w:rPr>
          <w:rFonts w:ascii="Times New Roman" w:hAnsi="Times New Roman" w:cs="Times New Roman"/>
          <w:b/>
          <w:sz w:val="28"/>
          <w:szCs w:val="28"/>
          <w:lang w:val="kk-KZ"/>
        </w:rPr>
        <w:t>Мақсат 3.3: Білім сапасы мен қол жетімділігін қамтамасыз ету</w:t>
      </w:r>
    </w:p>
    <w:p w:rsidR="004E6DA1" w:rsidRPr="00EC7CA3" w:rsidRDefault="004E6DA1" w:rsidP="004E6DA1">
      <w:pPr>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9"/>
        <w:gridCol w:w="2282"/>
        <w:gridCol w:w="1026"/>
        <w:gridCol w:w="881"/>
        <w:gridCol w:w="879"/>
        <w:gridCol w:w="881"/>
        <w:gridCol w:w="1028"/>
        <w:gridCol w:w="1026"/>
        <w:gridCol w:w="1723"/>
      </w:tblGrid>
      <w:tr w:rsidR="004E6DA1" w:rsidRPr="00535E86" w:rsidTr="00AC78D4">
        <w:tc>
          <w:tcPr>
            <w:tcW w:w="230" w:type="pct"/>
            <w:vMerge w:val="restart"/>
            <w:vAlign w:val="center"/>
          </w:tcPr>
          <w:p w:rsidR="004E6DA1" w:rsidRPr="0012028A" w:rsidRDefault="0012028A" w:rsidP="008F1F14">
            <w:pPr>
              <w:widowControl w:val="0"/>
              <w:jc w:val="center"/>
              <w:rPr>
                <w:b/>
                <w:sz w:val="22"/>
                <w:szCs w:val="22"/>
                <w:lang w:val="kk-KZ"/>
              </w:rPr>
            </w:pPr>
            <w:r>
              <w:rPr>
                <w:b/>
                <w:sz w:val="22"/>
                <w:szCs w:val="22"/>
                <w:lang w:val="kk-KZ"/>
              </w:rPr>
              <w:t>№</w:t>
            </w:r>
          </w:p>
        </w:tc>
        <w:tc>
          <w:tcPr>
            <w:tcW w:w="1119" w:type="pct"/>
            <w:vMerge w:val="restart"/>
            <w:vAlign w:val="center"/>
          </w:tcPr>
          <w:p w:rsidR="004E6DA1" w:rsidRPr="00535E86" w:rsidRDefault="004E6DA1" w:rsidP="008F1F14">
            <w:pPr>
              <w:widowControl w:val="0"/>
              <w:jc w:val="center"/>
              <w:rPr>
                <w:b/>
                <w:sz w:val="22"/>
                <w:szCs w:val="22"/>
              </w:rPr>
            </w:pPr>
            <w:r w:rsidRPr="00535E86">
              <w:rPr>
                <w:b/>
                <w:sz w:val="22"/>
                <w:szCs w:val="22"/>
              </w:rPr>
              <w:t>Мақсат</w:t>
            </w:r>
          </w:p>
          <w:p w:rsidR="004E6DA1" w:rsidRPr="00535E86" w:rsidRDefault="004E6DA1" w:rsidP="008F1F14">
            <w:pPr>
              <w:widowControl w:val="0"/>
              <w:jc w:val="center"/>
              <w:rPr>
                <w:b/>
                <w:sz w:val="22"/>
                <w:szCs w:val="22"/>
              </w:rPr>
            </w:pPr>
            <w:r w:rsidRPr="00535E86">
              <w:rPr>
                <w:b/>
                <w:sz w:val="22"/>
                <w:szCs w:val="22"/>
              </w:rPr>
              <w:t>көрсеткіштер</w:t>
            </w:r>
          </w:p>
        </w:tc>
        <w:tc>
          <w:tcPr>
            <w:tcW w:w="503" w:type="pct"/>
            <w:vMerge w:val="restart"/>
            <w:vAlign w:val="center"/>
          </w:tcPr>
          <w:p w:rsidR="004E6DA1" w:rsidRPr="00535E86" w:rsidRDefault="004E6DA1" w:rsidP="008F1F14">
            <w:pPr>
              <w:widowControl w:val="0"/>
              <w:jc w:val="center"/>
              <w:rPr>
                <w:b/>
                <w:sz w:val="22"/>
                <w:szCs w:val="22"/>
              </w:rPr>
            </w:pPr>
            <w:r w:rsidRPr="00535E86">
              <w:rPr>
                <w:b/>
                <w:sz w:val="22"/>
                <w:szCs w:val="22"/>
              </w:rPr>
              <w:t>Бірлік өлшемдер</w:t>
            </w:r>
          </w:p>
        </w:tc>
        <w:tc>
          <w:tcPr>
            <w:tcW w:w="2302" w:type="pct"/>
            <w:gridSpan w:val="5"/>
            <w:vAlign w:val="center"/>
          </w:tcPr>
          <w:p w:rsidR="004E6DA1" w:rsidRPr="00535E86" w:rsidRDefault="004E6DA1" w:rsidP="008F1F14">
            <w:pPr>
              <w:widowControl w:val="0"/>
              <w:jc w:val="center"/>
              <w:rPr>
                <w:sz w:val="22"/>
                <w:szCs w:val="22"/>
              </w:rPr>
            </w:pPr>
            <w:r w:rsidRPr="00535E86">
              <w:rPr>
                <w:b/>
                <w:sz w:val="22"/>
                <w:szCs w:val="22"/>
              </w:rPr>
              <w:t>Жоспарланған көрсеткіштер</w:t>
            </w:r>
          </w:p>
        </w:tc>
        <w:tc>
          <w:tcPr>
            <w:tcW w:w="845" w:type="pct"/>
            <w:vMerge w:val="restart"/>
            <w:vAlign w:val="center"/>
          </w:tcPr>
          <w:p w:rsidR="004E6DA1" w:rsidRPr="00535E86" w:rsidRDefault="004E6DA1" w:rsidP="008F1F14">
            <w:pPr>
              <w:widowControl w:val="0"/>
              <w:ind w:left="-158" w:right="-79"/>
              <w:jc w:val="center"/>
              <w:rPr>
                <w:b/>
                <w:sz w:val="22"/>
                <w:szCs w:val="22"/>
              </w:rPr>
            </w:pPr>
            <w:r w:rsidRPr="00535E86">
              <w:rPr>
                <w:b/>
                <w:sz w:val="22"/>
                <w:szCs w:val="22"/>
              </w:rPr>
              <w:t>Жауапты</w:t>
            </w:r>
          </w:p>
          <w:p w:rsidR="004E6DA1" w:rsidRPr="00535E86" w:rsidRDefault="004E6DA1" w:rsidP="008F1F14">
            <w:pPr>
              <w:widowControl w:val="0"/>
              <w:ind w:left="-158" w:right="-79"/>
              <w:jc w:val="center"/>
              <w:rPr>
                <w:b/>
                <w:sz w:val="22"/>
                <w:szCs w:val="22"/>
              </w:rPr>
            </w:pPr>
            <w:r w:rsidRPr="00535E86">
              <w:rPr>
                <w:b/>
                <w:sz w:val="22"/>
                <w:szCs w:val="22"/>
              </w:rPr>
              <w:t>орындаушылар</w:t>
            </w:r>
          </w:p>
        </w:tc>
      </w:tr>
      <w:tr w:rsidR="004E6DA1" w:rsidRPr="00535E86" w:rsidTr="00AC78D4">
        <w:tc>
          <w:tcPr>
            <w:tcW w:w="230" w:type="pct"/>
            <w:vMerge/>
            <w:vAlign w:val="center"/>
          </w:tcPr>
          <w:p w:rsidR="004E6DA1" w:rsidRPr="00535E86" w:rsidRDefault="004E6DA1" w:rsidP="008F1F14">
            <w:pPr>
              <w:widowControl w:val="0"/>
              <w:jc w:val="center"/>
              <w:rPr>
                <w:b/>
                <w:sz w:val="22"/>
                <w:szCs w:val="22"/>
              </w:rPr>
            </w:pPr>
          </w:p>
        </w:tc>
        <w:tc>
          <w:tcPr>
            <w:tcW w:w="1119" w:type="pct"/>
            <w:vMerge/>
            <w:vAlign w:val="center"/>
          </w:tcPr>
          <w:p w:rsidR="004E6DA1" w:rsidRPr="00535E86" w:rsidRDefault="004E6DA1" w:rsidP="008F1F14">
            <w:pPr>
              <w:widowControl w:val="0"/>
              <w:jc w:val="center"/>
              <w:rPr>
                <w:b/>
                <w:sz w:val="22"/>
                <w:szCs w:val="22"/>
              </w:rPr>
            </w:pPr>
          </w:p>
        </w:tc>
        <w:tc>
          <w:tcPr>
            <w:tcW w:w="503" w:type="pct"/>
            <w:vMerge/>
            <w:vAlign w:val="center"/>
          </w:tcPr>
          <w:p w:rsidR="004E6DA1" w:rsidRPr="00535E86" w:rsidRDefault="004E6DA1" w:rsidP="008F1F14">
            <w:pPr>
              <w:widowControl w:val="0"/>
              <w:jc w:val="center"/>
              <w:rPr>
                <w:b/>
                <w:sz w:val="22"/>
                <w:szCs w:val="22"/>
              </w:rPr>
            </w:pPr>
          </w:p>
        </w:tc>
        <w:tc>
          <w:tcPr>
            <w:tcW w:w="432" w:type="pct"/>
            <w:vAlign w:val="center"/>
          </w:tcPr>
          <w:p w:rsidR="004E6DA1" w:rsidRPr="00535E86" w:rsidRDefault="004E6DA1" w:rsidP="008F1F14">
            <w:pPr>
              <w:widowControl w:val="0"/>
              <w:jc w:val="center"/>
              <w:rPr>
                <w:b/>
                <w:sz w:val="22"/>
                <w:szCs w:val="22"/>
              </w:rPr>
            </w:pPr>
            <w:r w:rsidRPr="00535E86">
              <w:rPr>
                <w:b/>
                <w:sz w:val="22"/>
                <w:szCs w:val="22"/>
              </w:rPr>
              <w:t>2021</w:t>
            </w:r>
          </w:p>
          <w:p w:rsidR="004E6DA1" w:rsidRPr="00535E86" w:rsidRDefault="004E6DA1" w:rsidP="008F1F14">
            <w:pPr>
              <w:widowControl w:val="0"/>
              <w:jc w:val="center"/>
              <w:rPr>
                <w:b/>
                <w:sz w:val="22"/>
                <w:szCs w:val="22"/>
              </w:rPr>
            </w:pPr>
            <w:r w:rsidRPr="00535E86">
              <w:rPr>
                <w:b/>
                <w:sz w:val="22"/>
                <w:szCs w:val="22"/>
              </w:rPr>
              <w:t>жыл</w:t>
            </w:r>
          </w:p>
        </w:tc>
        <w:tc>
          <w:tcPr>
            <w:tcW w:w="431" w:type="pct"/>
            <w:vAlign w:val="center"/>
          </w:tcPr>
          <w:p w:rsidR="004E6DA1" w:rsidRPr="00535E86" w:rsidRDefault="004E6DA1" w:rsidP="008F1F14">
            <w:pPr>
              <w:widowControl w:val="0"/>
              <w:jc w:val="center"/>
              <w:rPr>
                <w:b/>
                <w:sz w:val="22"/>
                <w:szCs w:val="22"/>
              </w:rPr>
            </w:pPr>
            <w:r w:rsidRPr="00535E86">
              <w:rPr>
                <w:b/>
                <w:sz w:val="22"/>
                <w:szCs w:val="22"/>
              </w:rPr>
              <w:t>2022</w:t>
            </w:r>
          </w:p>
          <w:p w:rsidR="004E6DA1" w:rsidRPr="00535E86" w:rsidRDefault="004E6DA1" w:rsidP="008F1F14">
            <w:pPr>
              <w:widowControl w:val="0"/>
              <w:jc w:val="center"/>
              <w:rPr>
                <w:b/>
                <w:sz w:val="22"/>
                <w:szCs w:val="22"/>
              </w:rPr>
            </w:pPr>
            <w:r w:rsidRPr="00535E86">
              <w:rPr>
                <w:b/>
                <w:sz w:val="22"/>
                <w:szCs w:val="22"/>
              </w:rPr>
              <w:t>жыл</w:t>
            </w:r>
          </w:p>
        </w:tc>
        <w:tc>
          <w:tcPr>
            <w:tcW w:w="432" w:type="pct"/>
            <w:vAlign w:val="center"/>
          </w:tcPr>
          <w:p w:rsidR="004E6DA1" w:rsidRPr="00535E86" w:rsidRDefault="004E6DA1" w:rsidP="008F1F14">
            <w:pPr>
              <w:widowControl w:val="0"/>
              <w:jc w:val="center"/>
              <w:rPr>
                <w:b/>
                <w:sz w:val="22"/>
                <w:szCs w:val="22"/>
              </w:rPr>
            </w:pPr>
            <w:r w:rsidRPr="00535E86">
              <w:rPr>
                <w:b/>
                <w:sz w:val="22"/>
                <w:szCs w:val="22"/>
              </w:rPr>
              <w:t>2023</w:t>
            </w:r>
          </w:p>
          <w:p w:rsidR="004E6DA1" w:rsidRPr="00535E86" w:rsidRDefault="004E6DA1" w:rsidP="008F1F14">
            <w:pPr>
              <w:widowControl w:val="0"/>
              <w:jc w:val="center"/>
              <w:rPr>
                <w:b/>
                <w:sz w:val="22"/>
                <w:szCs w:val="22"/>
              </w:rPr>
            </w:pPr>
            <w:r w:rsidRPr="00535E86">
              <w:rPr>
                <w:b/>
                <w:sz w:val="22"/>
                <w:szCs w:val="22"/>
              </w:rPr>
              <w:t>жыл</w:t>
            </w:r>
          </w:p>
        </w:tc>
        <w:tc>
          <w:tcPr>
            <w:tcW w:w="504" w:type="pct"/>
            <w:vAlign w:val="center"/>
          </w:tcPr>
          <w:p w:rsidR="004E6DA1" w:rsidRPr="00535E86" w:rsidRDefault="004E6DA1" w:rsidP="008F1F14">
            <w:pPr>
              <w:widowControl w:val="0"/>
              <w:jc w:val="center"/>
              <w:rPr>
                <w:b/>
                <w:sz w:val="22"/>
                <w:szCs w:val="22"/>
              </w:rPr>
            </w:pPr>
            <w:r w:rsidRPr="00535E86">
              <w:rPr>
                <w:b/>
                <w:sz w:val="22"/>
                <w:szCs w:val="22"/>
              </w:rPr>
              <w:t>2024</w:t>
            </w:r>
          </w:p>
          <w:p w:rsidR="004E6DA1" w:rsidRPr="00535E86" w:rsidRDefault="004E6DA1" w:rsidP="008F1F14">
            <w:pPr>
              <w:widowControl w:val="0"/>
              <w:jc w:val="center"/>
              <w:rPr>
                <w:b/>
                <w:sz w:val="22"/>
                <w:szCs w:val="22"/>
              </w:rPr>
            </w:pPr>
            <w:r w:rsidRPr="00535E86">
              <w:rPr>
                <w:b/>
                <w:sz w:val="22"/>
                <w:szCs w:val="22"/>
              </w:rPr>
              <w:t>жыл</w:t>
            </w:r>
          </w:p>
        </w:tc>
        <w:tc>
          <w:tcPr>
            <w:tcW w:w="503" w:type="pct"/>
            <w:vAlign w:val="center"/>
          </w:tcPr>
          <w:p w:rsidR="004E6DA1" w:rsidRPr="00535E86" w:rsidRDefault="004E6DA1" w:rsidP="008F1F14">
            <w:pPr>
              <w:widowControl w:val="0"/>
              <w:jc w:val="center"/>
              <w:rPr>
                <w:b/>
                <w:sz w:val="22"/>
                <w:szCs w:val="22"/>
              </w:rPr>
            </w:pPr>
            <w:r w:rsidRPr="00535E86">
              <w:rPr>
                <w:b/>
                <w:sz w:val="22"/>
                <w:szCs w:val="22"/>
              </w:rPr>
              <w:t>2025 жыл</w:t>
            </w:r>
          </w:p>
        </w:tc>
        <w:tc>
          <w:tcPr>
            <w:tcW w:w="845" w:type="pct"/>
            <w:vMerge/>
          </w:tcPr>
          <w:p w:rsidR="004E6DA1" w:rsidRPr="00535E86" w:rsidRDefault="004E6DA1" w:rsidP="008F1F14">
            <w:pPr>
              <w:widowControl w:val="0"/>
              <w:ind w:left="-158" w:right="-79"/>
              <w:jc w:val="center"/>
              <w:rPr>
                <w:b/>
                <w:sz w:val="22"/>
                <w:szCs w:val="22"/>
              </w:rPr>
            </w:pPr>
          </w:p>
        </w:tc>
      </w:tr>
      <w:tr w:rsidR="004E6DA1" w:rsidRPr="00535E86" w:rsidTr="00AC78D4">
        <w:tc>
          <w:tcPr>
            <w:tcW w:w="230" w:type="pct"/>
            <w:vAlign w:val="center"/>
          </w:tcPr>
          <w:p w:rsidR="004E6DA1" w:rsidRPr="0012028A" w:rsidRDefault="0012028A" w:rsidP="008F1F14">
            <w:pPr>
              <w:widowControl w:val="0"/>
              <w:jc w:val="center"/>
              <w:rPr>
                <w:b/>
                <w:sz w:val="22"/>
                <w:szCs w:val="22"/>
                <w:lang w:val="kk-KZ"/>
              </w:rPr>
            </w:pPr>
            <w:r>
              <w:rPr>
                <w:b/>
                <w:sz w:val="22"/>
                <w:szCs w:val="22"/>
                <w:lang w:val="kk-KZ"/>
              </w:rPr>
              <w:t>1</w:t>
            </w:r>
          </w:p>
        </w:tc>
        <w:tc>
          <w:tcPr>
            <w:tcW w:w="1119" w:type="pct"/>
            <w:vAlign w:val="center"/>
          </w:tcPr>
          <w:p w:rsidR="004E6DA1" w:rsidRPr="00535E86" w:rsidRDefault="004E6DA1" w:rsidP="008F1F14">
            <w:pPr>
              <w:widowControl w:val="0"/>
              <w:jc w:val="center"/>
              <w:rPr>
                <w:b/>
                <w:sz w:val="22"/>
                <w:szCs w:val="22"/>
              </w:rPr>
            </w:pPr>
            <w:r w:rsidRPr="00535E86">
              <w:rPr>
                <w:b/>
                <w:sz w:val="22"/>
                <w:szCs w:val="22"/>
              </w:rPr>
              <w:t>2</w:t>
            </w:r>
          </w:p>
        </w:tc>
        <w:tc>
          <w:tcPr>
            <w:tcW w:w="503" w:type="pct"/>
            <w:vAlign w:val="center"/>
          </w:tcPr>
          <w:p w:rsidR="004E6DA1" w:rsidRPr="00535E86" w:rsidRDefault="004E6DA1" w:rsidP="008F1F14">
            <w:pPr>
              <w:widowControl w:val="0"/>
              <w:jc w:val="center"/>
              <w:rPr>
                <w:b/>
                <w:sz w:val="22"/>
                <w:szCs w:val="22"/>
              </w:rPr>
            </w:pPr>
            <w:r w:rsidRPr="00535E86">
              <w:rPr>
                <w:b/>
                <w:sz w:val="22"/>
                <w:szCs w:val="22"/>
              </w:rPr>
              <w:t>3</w:t>
            </w:r>
          </w:p>
        </w:tc>
        <w:tc>
          <w:tcPr>
            <w:tcW w:w="432" w:type="pct"/>
            <w:vAlign w:val="center"/>
          </w:tcPr>
          <w:p w:rsidR="004E6DA1" w:rsidRPr="00535E86" w:rsidRDefault="004E6DA1" w:rsidP="008F1F14">
            <w:pPr>
              <w:widowControl w:val="0"/>
              <w:jc w:val="center"/>
              <w:rPr>
                <w:b/>
                <w:sz w:val="22"/>
                <w:szCs w:val="22"/>
              </w:rPr>
            </w:pPr>
            <w:r w:rsidRPr="00535E86">
              <w:rPr>
                <w:b/>
                <w:sz w:val="22"/>
                <w:szCs w:val="22"/>
              </w:rPr>
              <w:t>4</w:t>
            </w:r>
          </w:p>
        </w:tc>
        <w:tc>
          <w:tcPr>
            <w:tcW w:w="431" w:type="pct"/>
            <w:vAlign w:val="center"/>
          </w:tcPr>
          <w:p w:rsidR="004E6DA1" w:rsidRPr="00535E86" w:rsidRDefault="004E6DA1" w:rsidP="008F1F14">
            <w:pPr>
              <w:widowControl w:val="0"/>
              <w:jc w:val="center"/>
              <w:rPr>
                <w:b/>
                <w:sz w:val="22"/>
                <w:szCs w:val="22"/>
              </w:rPr>
            </w:pPr>
            <w:r w:rsidRPr="00535E86">
              <w:rPr>
                <w:b/>
                <w:sz w:val="22"/>
                <w:szCs w:val="22"/>
              </w:rPr>
              <w:t>5</w:t>
            </w:r>
          </w:p>
        </w:tc>
        <w:tc>
          <w:tcPr>
            <w:tcW w:w="432" w:type="pct"/>
            <w:vAlign w:val="center"/>
          </w:tcPr>
          <w:p w:rsidR="004E6DA1" w:rsidRPr="00535E86" w:rsidRDefault="004E6DA1" w:rsidP="008F1F14">
            <w:pPr>
              <w:widowControl w:val="0"/>
              <w:jc w:val="center"/>
              <w:rPr>
                <w:b/>
                <w:sz w:val="22"/>
                <w:szCs w:val="22"/>
              </w:rPr>
            </w:pPr>
            <w:r w:rsidRPr="00535E86">
              <w:rPr>
                <w:b/>
                <w:sz w:val="22"/>
                <w:szCs w:val="22"/>
              </w:rPr>
              <w:t>6</w:t>
            </w:r>
          </w:p>
        </w:tc>
        <w:tc>
          <w:tcPr>
            <w:tcW w:w="504" w:type="pct"/>
            <w:vAlign w:val="center"/>
          </w:tcPr>
          <w:p w:rsidR="004E6DA1" w:rsidRPr="00535E86" w:rsidRDefault="004E6DA1" w:rsidP="008F1F14">
            <w:pPr>
              <w:widowControl w:val="0"/>
              <w:jc w:val="center"/>
              <w:rPr>
                <w:b/>
                <w:sz w:val="22"/>
                <w:szCs w:val="22"/>
              </w:rPr>
            </w:pPr>
            <w:r w:rsidRPr="00535E86">
              <w:rPr>
                <w:b/>
                <w:sz w:val="22"/>
                <w:szCs w:val="22"/>
              </w:rPr>
              <w:t>7</w:t>
            </w:r>
          </w:p>
        </w:tc>
        <w:tc>
          <w:tcPr>
            <w:tcW w:w="503" w:type="pct"/>
            <w:vAlign w:val="center"/>
          </w:tcPr>
          <w:p w:rsidR="004E6DA1" w:rsidRPr="00535E86" w:rsidRDefault="004E6DA1" w:rsidP="008F1F14">
            <w:pPr>
              <w:widowControl w:val="0"/>
              <w:jc w:val="center"/>
              <w:rPr>
                <w:b/>
                <w:sz w:val="22"/>
                <w:szCs w:val="22"/>
              </w:rPr>
            </w:pPr>
            <w:r w:rsidRPr="00535E86">
              <w:rPr>
                <w:b/>
                <w:sz w:val="22"/>
                <w:szCs w:val="22"/>
              </w:rPr>
              <w:t>8</w:t>
            </w:r>
          </w:p>
        </w:tc>
        <w:tc>
          <w:tcPr>
            <w:tcW w:w="845" w:type="pct"/>
          </w:tcPr>
          <w:p w:rsidR="004E6DA1" w:rsidRPr="0012028A" w:rsidRDefault="0012028A" w:rsidP="008F1F14">
            <w:pPr>
              <w:widowControl w:val="0"/>
              <w:ind w:left="-158" w:right="-79"/>
              <w:jc w:val="center"/>
              <w:rPr>
                <w:b/>
                <w:sz w:val="22"/>
                <w:szCs w:val="22"/>
                <w:lang w:val="kk-KZ"/>
              </w:rPr>
            </w:pPr>
            <w:r>
              <w:rPr>
                <w:b/>
                <w:sz w:val="22"/>
                <w:szCs w:val="22"/>
                <w:lang w:val="kk-KZ"/>
              </w:rPr>
              <w:t>9</w:t>
            </w:r>
          </w:p>
        </w:tc>
      </w:tr>
      <w:tr w:rsidR="00AC78D4" w:rsidRPr="00535E86" w:rsidTr="00AC78D4">
        <w:tc>
          <w:tcPr>
            <w:tcW w:w="230" w:type="pct"/>
            <w:vAlign w:val="center"/>
          </w:tcPr>
          <w:p w:rsidR="00AC78D4" w:rsidRPr="0012028A" w:rsidRDefault="0012028A" w:rsidP="008F1F14">
            <w:pPr>
              <w:widowControl w:val="0"/>
              <w:jc w:val="center"/>
              <w:rPr>
                <w:sz w:val="22"/>
                <w:szCs w:val="22"/>
                <w:lang w:val="kk-KZ"/>
              </w:rPr>
            </w:pPr>
            <w:r>
              <w:rPr>
                <w:sz w:val="22"/>
                <w:szCs w:val="22"/>
                <w:lang w:val="kk-KZ"/>
              </w:rPr>
              <w:t>1</w:t>
            </w:r>
          </w:p>
        </w:tc>
        <w:tc>
          <w:tcPr>
            <w:tcW w:w="1119" w:type="pct"/>
          </w:tcPr>
          <w:p w:rsidR="00AC78D4" w:rsidRPr="0012028A" w:rsidRDefault="0012028A" w:rsidP="008F1F14">
            <w:pPr>
              <w:rPr>
                <w:sz w:val="22"/>
                <w:szCs w:val="22"/>
                <w:lang w:val="kk-KZ"/>
              </w:rPr>
            </w:pPr>
            <w:r w:rsidRPr="0012028A">
              <w:rPr>
                <w:sz w:val="22"/>
                <w:szCs w:val="22"/>
                <w:lang w:val="kk-KZ"/>
              </w:rPr>
              <w:t>Жұмыс істеп тұрған авариялық және үш ауысымдық мектептерді төмендету</w:t>
            </w:r>
          </w:p>
        </w:tc>
        <w:tc>
          <w:tcPr>
            <w:tcW w:w="503" w:type="pct"/>
            <w:vAlign w:val="center"/>
          </w:tcPr>
          <w:p w:rsidR="00AC78D4" w:rsidRPr="00463C8C" w:rsidRDefault="00AC78D4" w:rsidP="00224150">
            <w:pPr>
              <w:widowControl w:val="0"/>
              <w:ind w:right="-108"/>
              <w:jc w:val="center"/>
              <w:rPr>
                <w:rFonts w:eastAsia="SimSun"/>
                <w:sz w:val="22"/>
                <w:szCs w:val="22"/>
              </w:rPr>
            </w:pPr>
            <w:r w:rsidRPr="00463C8C">
              <w:rPr>
                <w:rFonts w:eastAsia="SimSun"/>
                <w:sz w:val="22"/>
                <w:szCs w:val="22"/>
              </w:rPr>
              <w:t>бірлік</w:t>
            </w:r>
          </w:p>
        </w:tc>
        <w:tc>
          <w:tcPr>
            <w:tcW w:w="432" w:type="pct"/>
            <w:vAlign w:val="center"/>
          </w:tcPr>
          <w:p w:rsidR="00AC78D4" w:rsidRPr="00463C8C" w:rsidRDefault="00AC78D4" w:rsidP="00895E9E">
            <w:pPr>
              <w:widowControl w:val="0"/>
              <w:ind w:right="-108"/>
              <w:jc w:val="center"/>
              <w:rPr>
                <w:rFonts w:eastAsia="SimSun"/>
                <w:sz w:val="22"/>
                <w:szCs w:val="22"/>
              </w:rPr>
            </w:pPr>
            <w:r w:rsidRPr="00463C8C">
              <w:rPr>
                <w:rFonts w:eastAsia="SimSun"/>
                <w:sz w:val="22"/>
                <w:szCs w:val="22"/>
              </w:rPr>
              <w:t>0</w:t>
            </w:r>
          </w:p>
        </w:tc>
        <w:tc>
          <w:tcPr>
            <w:tcW w:w="431" w:type="pct"/>
            <w:vAlign w:val="center"/>
          </w:tcPr>
          <w:p w:rsidR="00AC78D4" w:rsidRPr="00463C8C" w:rsidRDefault="00AC78D4" w:rsidP="00895E9E">
            <w:pPr>
              <w:widowControl w:val="0"/>
              <w:ind w:right="-108"/>
              <w:jc w:val="center"/>
              <w:rPr>
                <w:rFonts w:eastAsia="SimSun"/>
                <w:sz w:val="22"/>
                <w:szCs w:val="22"/>
              </w:rPr>
            </w:pPr>
            <w:r w:rsidRPr="00463C8C">
              <w:rPr>
                <w:rFonts w:eastAsia="SimSun"/>
                <w:sz w:val="22"/>
                <w:szCs w:val="22"/>
              </w:rPr>
              <w:t>0</w:t>
            </w:r>
          </w:p>
        </w:tc>
        <w:tc>
          <w:tcPr>
            <w:tcW w:w="432" w:type="pct"/>
            <w:vAlign w:val="center"/>
          </w:tcPr>
          <w:p w:rsidR="00AC78D4" w:rsidRPr="00463C8C" w:rsidRDefault="00AC78D4" w:rsidP="00895E9E">
            <w:pPr>
              <w:widowControl w:val="0"/>
              <w:ind w:right="-108"/>
              <w:jc w:val="center"/>
              <w:rPr>
                <w:rFonts w:eastAsia="SimSun"/>
                <w:sz w:val="22"/>
                <w:szCs w:val="22"/>
              </w:rPr>
            </w:pPr>
            <w:r w:rsidRPr="00463C8C">
              <w:rPr>
                <w:rFonts w:eastAsia="SimSun"/>
                <w:sz w:val="22"/>
                <w:szCs w:val="22"/>
              </w:rPr>
              <w:t>0</w:t>
            </w:r>
          </w:p>
        </w:tc>
        <w:tc>
          <w:tcPr>
            <w:tcW w:w="504" w:type="pct"/>
            <w:vAlign w:val="center"/>
          </w:tcPr>
          <w:p w:rsidR="00AC78D4" w:rsidRPr="00463C8C" w:rsidRDefault="00AC78D4" w:rsidP="00895E9E">
            <w:pPr>
              <w:widowControl w:val="0"/>
              <w:ind w:right="-108"/>
              <w:jc w:val="center"/>
              <w:rPr>
                <w:rFonts w:eastAsia="SimSun"/>
                <w:sz w:val="22"/>
                <w:szCs w:val="22"/>
              </w:rPr>
            </w:pPr>
            <w:r w:rsidRPr="00463C8C">
              <w:rPr>
                <w:rFonts w:eastAsia="SimSun"/>
                <w:sz w:val="22"/>
                <w:szCs w:val="22"/>
              </w:rPr>
              <w:t>0</w:t>
            </w:r>
          </w:p>
        </w:tc>
        <w:tc>
          <w:tcPr>
            <w:tcW w:w="503" w:type="pct"/>
            <w:vAlign w:val="center"/>
          </w:tcPr>
          <w:p w:rsidR="00AC78D4" w:rsidRPr="00463C8C" w:rsidRDefault="00AC78D4" w:rsidP="00895E9E">
            <w:pPr>
              <w:widowControl w:val="0"/>
              <w:ind w:right="-108"/>
              <w:jc w:val="center"/>
              <w:rPr>
                <w:rFonts w:eastAsia="SimSun"/>
                <w:sz w:val="22"/>
                <w:szCs w:val="22"/>
              </w:rPr>
            </w:pPr>
            <w:r w:rsidRPr="00463C8C">
              <w:rPr>
                <w:rFonts w:eastAsia="SimSun"/>
                <w:sz w:val="22"/>
                <w:szCs w:val="22"/>
              </w:rPr>
              <w:t>0</w:t>
            </w:r>
          </w:p>
        </w:tc>
        <w:tc>
          <w:tcPr>
            <w:tcW w:w="845" w:type="pct"/>
            <w:vAlign w:val="center"/>
          </w:tcPr>
          <w:p w:rsidR="00AC78D4" w:rsidRPr="00463C8C" w:rsidRDefault="0012028A" w:rsidP="00AC78D4">
            <w:pPr>
              <w:widowControl w:val="0"/>
              <w:jc w:val="center"/>
              <w:rPr>
                <w:rFonts w:eastAsia="Batang"/>
                <w:sz w:val="22"/>
                <w:szCs w:val="22"/>
                <w:lang w:eastAsia="ko-KR"/>
              </w:rPr>
            </w:pPr>
            <w:r w:rsidRPr="0012028A">
              <w:rPr>
                <w:rFonts w:eastAsia="Batang"/>
                <w:sz w:val="22"/>
                <w:szCs w:val="22"/>
                <w:lang w:eastAsia="ko-KR"/>
              </w:rPr>
              <w:t>Ведомстволық статистика, Білім бөлімі</w:t>
            </w:r>
          </w:p>
        </w:tc>
      </w:tr>
    </w:tbl>
    <w:p w:rsidR="00845AFD" w:rsidRDefault="00845AFD" w:rsidP="0012028A">
      <w:pPr>
        <w:spacing w:after="0" w:line="240" w:lineRule="auto"/>
        <w:ind w:firstLine="709"/>
        <w:jc w:val="both"/>
        <w:rPr>
          <w:rFonts w:ascii="Times New Roman" w:hAnsi="Times New Roman" w:cs="Times New Roman"/>
          <w:b/>
          <w:sz w:val="28"/>
          <w:szCs w:val="28"/>
          <w:lang w:val="kk-KZ"/>
        </w:rPr>
      </w:pPr>
    </w:p>
    <w:p w:rsidR="00845AFD" w:rsidRDefault="00845AFD" w:rsidP="00C96F91">
      <w:pPr>
        <w:spacing w:after="0" w:line="240" w:lineRule="auto"/>
        <w:ind w:firstLine="709"/>
        <w:jc w:val="both"/>
        <w:rPr>
          <w:rFonts w:ascii="Times New Roman" w:hAnsi="Times New Roman" w:cs="Times New Roman"/>
          <w:b/>
          <w:sz w:val="28"/>
          <w:szCs w:val="28"/>
          <w:lang w:val="kk-KZ"/>
        </w:rPr>
      </w:pPr>
    </w:p>
    <w:p w:rsidR="00845AFD" w:rsidRDefault="0012028A" w:rsidP="00C96F91">
      <w:pPr>
        <w:spacing w:after="0" w:line="240" w:lineRule="auto"/>
        <w:ind w:firstLine="709"/>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CF332A" w:rsidRPr="00010118" w:rsidRDefault="00C96F91" w:rsidP="00C96F91">
      <w:pPr>
        <w:spacing w:after="0" w:line="240" w:lineRule="auto"/>
        <w:ind w:firstLine="709"/>
        <w:jc w:val="both"/>
        <w:rPr>
          <w:rFonts w:ascii="Times New Roman" w:eastAsia="Times New Roman" w:hAnsi="Times New Roman" w:cs="Times New Roman"/>
          <w:color w:val="000000"/>
          <w:sz w:val="28"/>
          <w:szCs w:val="28"/>
          <w:lang w:val="kk-KZ"/>
        </w:rPr>
      </w:pPr>
      <w:r w:rsidRPr="00010118">
        <w:rPr>
          <w:rFonts w:ascii="Times New Roman" w:eastAsia="Times New Roman" w:hAnsi="Times New Roman" w:cs="Times New Roman"/>
          <w:color w:val="000000"/>
          <w:sz w:val="28"/>
          <w:szCs w:val="28"/>
          <w:lang w:val="kk-KZ"/>
        </w:rPr>
        <w:t xml:space="preserve">- </w:t>
      </w:r>
      <w:r w:rsidR="0012028A" w:rsidRPr="0012028A">
        <w:rPr>
          <w:rFonts w:ascii="Times New Roman" w:eastAsia="Times New Roman" w:hAnsi="Times New Roman" w:cs="Times New Roman"/>
          <w:color w:val="000000"/>
          <w:sz w:val="28"/>
          <w:szCs w:val="28"/>
          <w:lang w:val="kk-KZ"/>
        </w:rPr>
        <w:t>Достық қалас</w:t>
      </w:r>
      <w:r w:rsidR="0012028A">
        <w:rPr>
          <w:rFonts w:ascii="Times New Roman" w:eastAsia="Times New Roman" w:hAnsi="Times New Roman" w:cs="Times New Roman"/>
          <w:color w:val="000000"/>
          <w:sz w:val="28"/>
          <w:szCs w:val="28"/>
          <w:lang w:val="kk-KZ"/>
        </w:rPr>
        <w:t>ында 100 орындық балабақша салу</w:t>
      </w:r>
      <w:r w:rsidRPr="00010118">
        <w:rPr>
          <w:rFonts w:ascii="Times New Roman" w:eastAsia="Times New Roman" w:hAnsi="Times New Roman" w:cs="Times New Roman"/>
          <w:color w:val="000000"/>
          <w:sz w:val="28"/>
          <w:szCs w:val="28"/>
          <w:lang w:val="kk-KZ"/>
        </w:rPr>
        <w:t>;</w:t>
      </w:r>
    </w:p>
    <w:p w:rsidR="0012028A" w:rsidRPr="0012028A" w:rsidRDefault="00CF332A" w:rsidP="0012028A">
      <w:pPr>
        <w:spacing w:after="0" w:line="240" w:lineRule="auto"/>
        <w:ind w:firstLine="709"/>
        <w:jc w:val="both"/>
        <w:rPr>
          <w:rFonts w:ascii="Times New Roman" w:eastAsia="Times New Roman" w:hAnsi="Times New Roman" w:cs="Times New Roman"/>
          <w:color w:val="000000"/>
          <w:sz w:val="28"/>
          <w:szCs w:val="28"/>
          <w:lang w:val="kk-KZ"/>
        </w:rPr>
      </w:pPr>
      <w:r w:rsidRPr="00010118">
        <w:rPr>
          <w:rFonts w:ascii="Times New Roman" w:eastAsia="Times New Roman" w:hAnsi="Times New Roman" w:cs="Times New Roman"/>
          <w:color w:val="000000"/>
          <w:sz w:val="28"/>
          <w:szCs w:val="28"/>
          <w:lang w:val="kk-KZ"/>
        </w:rPr>
        <w:t xml:space="preserve">- </w:t>
      </w:r>
      <w:r w:rsidR="0012028A" w:rsidRPr="0012028A">
        <w:rPr>
          <w:rFonts w:ascii="Times New Roman" w:eastAsia="Times New Roman" w:hAnsi="Times New Roman" w:cs="Times New Roman"/>
          <w:color w:val="000000"/>
          <w:sz w:val="28"/>
          <w:szCs w:val="28"/>
          <w:lang w:val="kk-KZ"/>
        </w:rPr>
        <w:t>Янайкино ауылындағы Батурин ЖОББМ-не екі қабатты қосымша құрылыс салу;</w:t>
      </w:r>
    </w:p>
    <w:p w:rsidR="0012028A" w:rsidRPr="0012028A" w:rsidRDefault="0012028A" w:rsidP="0012028A">
      <w:pPr>
        <w:spacing w:after="0" w:line="240" w:lineRule="auto"/>
        <w:ind w:firstLine="709"/>
        <w:jc w:val="both"/>
        <w:rPr>
          <w:rFonts w:ascii="Times New Roman" w:eastAsia="Times New Roman" w:hAnsi="Times New Roman" w:cs="Times New Roman"/>
          <w:color w:val="000000"/>
          <w:sz w:val="28"/>
          <w:szCs w:val="28"/>
          <w:lang w:val="kk-KZ"/>
        </w:rPr>
      </w:pPr>
      <w:r w:rsidRPr="0012028A">
        <w:rPr>
          <w:rFonts w:ascii="Times New Roman" w:eastAsia="Times New Roman" w:hAnsi="Times New Roman" w:cs="Times New Roman"/>
          <w:color w:val="000000"/>
          <w:sz w:val="28"/>
          <w:szCs w:val="28"/>
          <w:lang w:val="kk-KZ"/>
        </w:rPr>
        <w:t>- Жамбыл ауылындағы 308 орындық ЖОББМ құрылысы;</w:t>
      </w:r>
    </w:p>
    <w:p w:rsidR="0012028A" w:rsidRPr="0012028A" w:rsidRDefault="0012028A" w:rsidP="0012028A">
      <w:pPr>
        <w:spacing w:after="0" w:line="240" w:lineRule="auto"/>
        <w:ind w:firstLine="709"/>
        <w:jc w:val="both"/>
        <w:rPr>
          <w:rFonts w:ascii="Times New Roman" w:eastAsia="Times New Roman" w:hAnsi="Times New Roman" w:cs="Times New Roman"/>
          <w:color w:val="000000"/>
          <w:sz w:val="28"/>
          <w:szCs w:val="28"/>
          <w:lang w:val="kk-KZ"/>
        </w:rPr>
      </w:pPr>
      <w:r w:rsidRPr="0012028A">
        <w:rPr>
          <w:rFonts w:ascii="Times New Roman" w:eastAsia="Times New Roman" w:hAnsi="Times New Roman" w:cs="Times New Roman"/>
          <w:color w:val="000000"/>
          <w:sz w:val="28"/>
          <w:szCs w:val="28"/>
          <w:lang w:val="kk-KZ"/>
        </w:rPr>
        <w:t>- Белес ЖОББМ күрделі жөндеу-балабақша;</w:t>
      </w:r>
    </w:p>
    <w:p w:rsidR="0012028A" w:rsidRPr="0012028A" w:rsidRDefault="0012028A" w:rsidP="0012028A">
      <w:pPr>
        <w:spacing w:after="0" w:line="240" w:lineRule="auto"/>
        <w:ind w:firstLine="709"/>
        <w:jc w:val="both"/>
        <w:rPr>
          <w:rFonts w:ascii="Times New Roman" w:eastAsia="Times New Roman" w:hAnsi="Times New Roman" w:cs="Times New Roman"/>
          <w:color w:val="000000"/>
          <w:sz w:val="28"/>
          <w:szCs w:val="28"/>
          <w:lang w:val="kk-KZ"/>
        </w:rPr>
      </w:pPr>
      <w:r w:rsidRPr="0012028A">
        <w:rPr>
          <w:rFonts w:ascii="Times New Roman" w:eastAsia="Times New Roman" w:hAnsi="Times New Roman" w:cs="Times New Roman"/>
          <w:color w:val="000000"/>
          <w:sz w:val="28"/>
          <w:szCs w:val="28"/>
          <w:lang w:val="kk-KZ"/>
        </w:rPr>
        <w:t>- Күрделі жөндеу Егіндібұлақ ЖОББМ - балабақша;</w:t>
      </w:r>
    </w:p>
    <w:p w:rsidR="0012028A" w:rsidRPr="0012028A" w:rsidRDefault="0012028A" w:rsidP="0012028A">
      <w:pPr>
        <w:spacing w:after="0" w:line="240" w:lineRule="auto"/>
        <w:ind w:firstLine="709"/>
        <w:jc w:val="both"/>
        <w:rPr>
          <w:rFonts w:ascii="Times New Roman" w:eastAsia="Times New Roman" w:hAnsi="Times New Roman" w:cs="Times New Roman"/>
          <w:color w:val="000000"/>
          <w:sz w:val="28"/>
          <w:szCs w:val="28"/>
          <w:lang w:val="kk-KZ"/>
        </w:rPr>
      </w:pPr>
      <w:r w:rsidRPr="0012028A">
        <w:rPr>
          <w:rFonts w:ascii="Times New Roman" w:eastAsia="Times New Roman" w:hAnsi="Times New Roman" w:cs="Times New Roman"/>
          <w:color w:val="000000"/>
          <w:sz w:val="28"/>
          <w:szCs w:val="28"/>
          <w:lang w:val="kk-KZ"/>
        </w:rPr>
        <w:t>- Чувашин ОМ күрделі жөндеу;</w:t>
      </w:r>
    </w:p>
    <w:p w:rsidR="0012028A" w:rsidRPr="0012028A" w:rsidRDefault="0012028A" w:rsidP="0012028A">
      <w:pPr>
        <w:spacing w:after="0" w:line="240" w:lineRule="auto"/>
        <w:ind w:firstLine="709"/>
        <w:jc w:val="both"/>
        <w:rPr>
          <w:rFonts w:ascii="Times New Roman" w:eastAsia="Times New Roman" w:hAnsi="Times New Roman" w:cs="Times New Roman"/>
          <w:color w:val="000000"/>
          <w:sz w:val="28"/>
          <w:szCs w:val="28"/>
          <w:lang w:val="kk-KZ"/>
        </w:rPr>
      </w:pPr>
      <w:r w:rsidRPr="0012028A">
        <w:rPr>
          <w:rFonts w:ascii="Times New Roman" w:eastAsia="Times New Roman" w:hAnsi="Times New Roman" w:cs="Times New Roman"/>
          <w:color w:val="000000"/>
          <w:sz w:val="28"/>
          <w:szCs w:val="28"/>
          <w:lang w:val="kk-KZ"/>
        </w:rPr>
        <w:t>- Рубежин ЖОББМ-балабақшасын күрделі жөндеу;</w:t>
      </w:r>
    </w:p>
    <w:p w:rsidR="009F6E18" w:rsidRPr="00535E86" w:rsidRDefault="0012028A" w:rsidP="0012028A">
      <w:pPr>
        <w:spacing w:after="0" w:line="240" w:lineRule="auto"/>
        <w:ind w:firstLine="709"/>
        <w:jc w:val="both"/>
        <w:rPr>
          <w:rFonts w:ascii="Times New Roman" w:hAnsi="Times New Roman" w:cs="Times New Roman"/>
          <w:b/>
          <w:sz w:val="28"/>
          <w:szCs w:val="28"/>
          <w:lang w:val="kk-KZ"/>
        </w:rPr>
      </w:pPr>
      <w:r w:rsidRPr="0012028A">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color w:val="000000"/>
          <w:sz w:val="28"/>
          <w:szCs w:val="28"/>
          <w:lang w:val="kk-KZ"/>
        </w:rPr>
        <w:t>Раздольный ЖОББМ күрделі жөндеу</w:t>
      </w:r>
      <w:r w:rsidR="00010118" w:rsidRPr="00E46DC4">
        <w:rPr>
          <w:rFonts w:ascii="Times New Roman" w:eastAsia="Times New Roman" w:hAnsi="Times New Roman" w:cs="Times New Roman"/>
          <w:sz w:val="28"/>
          <w:szCs w:val="28"/>
          <w:lang w:val="kk-KZ"/>
        </w:rPr>
        <w:t>.</w:t>
      </w:r>
    </w:p>
    <w:p w:rsidR="009F6E18" w:rsidRPr="00535E86" w:rsidRDefault="009F6E18" w:rsidP="004C7AD5">
      <w:pPr>
        <w:spacing w:after="0" w:line="240" w:lineRule="auto"/>
        <w:ind w:firstLine="709"/>
        <w:jc w:val="both"/>
        <w:rPr>
          <w:rFonts w:ascii="Times New Roman" w:hAnsi="Times New Roman" w:cs="Times New Roman"/>
          <w:b/>
          <w:sz w:val="28"/>
          <w:szCs w:val="28"/>
          <w:lang w:val="kk-KZ"/>
        </w:rPr>
      </w:pPr>
    </w:p>
    <w:p w:rsidR="004C7AD5" w:rsidRPr="00EC7CA3" w:rsidRDefault="004C7AD5" w:rsidP="004C7AD5">
      <w:pPr>
        <w:spacing w:after="0" w:line="240" w:lineRule="auto"/>
        <w:ind w:firstLine="709"/>
        <w:jc w:val="both"/>
        <w:rPr>
          <w:rFonts w:ascii="Times New Roman" w:hAnsi="Times New Roman" w:cs="Times New Roman"/>
          <w:b/>
          <w:sz w:val="28"/>
          <w:szCs w:val="28"/>
          <w:lang w:val="kk-KZ"/>
        </w:rPr>
      </w:pPr>
      <w:r w:rsidRPr="00EC7CA3">
        <w:rPr>
          <w:rFonts w:ascii="Times New Roman" w:hAnsi="Times New Roman" w:cs="Times New Roman"/>
          <w:b/>
          <w:sz w:val="28"/>
          <w:szCs w:val="28"/>
          <w:lang w:val="kk-KZ"/>
        </w:rPr>
        <w:t>3.4-мақсат: Бұқаралық спортты дамытуға жағдай жасау</w:t>
      </w:r>
    </w:p>
    <w:p w:rsidR="004C7AD5" w:rsidRPr="00EC7CA3" w:rsidRDefault="004C7AD5" w:rsidP="004C7AD5">
      <w:pPr>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8"/>
        <w:gridCol w:w="2750"/>
        <w:gridCol w:w="1140"/>
        <w:gridCol w:w="875"/>
        <w:gridCol w:w="779"/>
        <w:gridCol w:w="820"/>
        <w:gridCol w:w="873"/>
        <w:gridCol w:w="783"/>
        <w:gridCol w:w="1707"/>
      </w:tblGrid>
      <w:tr w:rsidR="004C7AD5" w:rsidRPr="00535E86" w:rsidTr="00174C6A">
        <w:tc>
          <w:tcPr>
            <w:tcW w:w="230" w:type="pct"/>
            <w:vMerge w:val="restart"/>
            <w:vAlign w:val="center"/>
          </w:tcPr>
          <w:p w:rsidR="004C7AD5" w:rsidRPr="0012028A" w:rsidRDefault="0012028A" w:rsidP="008F1F14">
            <w:pPr>
              <w:widowControl w:val="0"/>
              <w:jc w:val="center"/>
              <w:rPr>
                <w:b/>
                <w:sz w:val="22"/>
                <w:szCs w:val="22"/>
                <w:lang w:val="kk-KZ"/>
              </w:rPr>
            </w:pPr>
            <w:r>
              <w:rPr>
                <w:b/>
                <w:sz w:val="22"/>
                <w:szCs w:val="22"/>
                <w:lang w:val="kk-KZ"/>
              </w:rPr>
              <w:t>№</w:t>
            </w:r>
          </w:p>
        </w:tc>
        <w:tc>
          <w:tcPr>
            <w:tcW w:w="1349" w:type="pct"/>
            <w:vMerge w:val="restart"/>
            <w:vAlign w:val="center"/>
          </w:tcPr>
          <w:p w:rsidR="004C7AD5" w:rsidRPr="00535E86" w:rsidRDefault="004C7AD5" w:rsidP="008F1F14">
            <w:pPr>
              <w:widowControl w:val="0"/>
              <w:jc w:val="center"/>
              <w:rPr>
                <w:b/>
                <w:sz w:val="22"/>
                <w:szCs w:val="22"/>
              </w:rPr>
            </w:pPr>
            <w:r w:rsidRPr="00535E86">
              <w:rPr>
                <w:b/>
                <w:sz w:val="22"/>
                <w:szCs w:val="22"/>
              </w:rPr>
              <w:t>Мақсат</w:t>
            </w:r>
          </w:p>
          <w:p w:rsidR="004C7AD5" w:rsidRPr="00535E86" w:rsidRDefault="004C7AD5" w:rsidP="008F1F14">
            <w:pPr>
              <w:widowControl w:val="0"/>
              <w:jc w:val="center"/>
              <w:rPr>
                <w:b/>
                <w:sz w:val="22"/>
                <w:szCs w:val="22"/>
              </w:rPr>
            </w:pPr>
            <w:r w:rsidRPr="00535E86">
              <w:rPr>
                <w:b/>
                <w:sz w:val="22"/>
                <w:szCs w:val="22"/>
              </w:rPr>
              <w:t>көрсеткіштер</w:t>
            </w:r>
          </w:p>
        </w:tc>
        <w:tc>
          <w:tcPr>
            <w:tcW w:w="559" w:type="pct"/>
            <w:vMerge w:val="restart"/>
            <w:vAlign w:val="center"/>
          </w:tcPr>
          <w:p w:rsidR="004C7AD5" w:rsidRPr="00535E86" w:rsidRDefault="004C7AD5" w:rsidP="008F1F14">
            <w:pPr>
              <w:widowControl w:val="0"/>
              <w:jc w:val="center"/>
              <w:rPr>
                <w:b/>
                <w:sz w:val="22"/>
                <w:szCs w:val="22"/>
              </w:rPr>
            </w:pPr>
            <w:r w:rsidRPr="00535E86">
              <w:rPr>
                <w:b/>
                <w:sz w:val="22"/>
                <w:szCs w:val="22"/>
              </w:rPr>
              <w:t>Бірлік өлшемдер</w:t>
            </w:r>
          </w:p>
        </w:tc>
        <w:tc>
          <w:tcPr>
            <w:tcW w:w="2025" w:type="pct"/>
            <w:gridSpan w:val="5"/>
            <w:vAlign w:val="center"/>
          </w:tcPr>
          <w:p w:rsidR="004C7AD5" w:rsidRPr="00535E86" w:rsidRDefault="004C7AD5" w:rsidP="008F1F14">
            <w:pPr>
              <w:widowControl w:val="0"/>
              <w:jc w:val="center"/>
              <w:rPr>
                <w:sz w:val="22"/>
                <w:szCs w:val="22"/>
              </w:rPr>
            </w:pPr>
            <w:r w:rsidRPr="00535E86">
              <w:rPr>
                <w:b/>
                <w:sz w:val="22"/>
                <w:szCs w:val="22"/>
              </w:rPr>
              <w:t>Жоспарланған көрсеткіштер</w:t>
            </w:r>
          </w:p>
        </w:tc>
        <w:tc>
          <w:tcPr>
            <w:tcW w:w="837" w:type="pct"/>
            <w:vMerge w:val="restart"/>
            <w:vAlign w:val="center"/>
          </w:tcPr>
          <w:p w:rsidR="004C7AD5" w:rsidRPr="00535E86" w:rsidRDefault="004C7AD5" w:rsidP="008F1F14">
            <w:pPr>
              <w:widowControl w:val="0"/>
              <w:ind w:left="-158" w:right="-79"/>
              <w:jc w:val="center"/>
              <w:rPr>
                <w:b/>
                <w:sz w:val="22"/>
                <w:szCs w:val="22"/>
              </w:rPr>
            </w:pPr>
            <w:r w:rsidRPr="00535E86">
              <w:rPr>
                <w:b/>
                <w:sz w:val="22"/>
                <w:szCs w:val="22"/>
              </w:rPr>
              <w:t>Жауапты</w:t>
            </w:r>
          </w:p>
          <w:p w:rsidR="004C7AD5" w:rsidRPr="00535E86" w:rsidRDefault="004C7AD5" w:rsidP="008F1F14">
            <w:pPr>
              <w:widowControl w:val="0"/>
              <w:ind w:left="-158" w:right="-79"/>
              <w:jc w:val="center"/>
              <w:rPr>
                <w:b/>
                <w:sz w:val="22"/>
                <w:szCs w:val="22"/>
              </w:rPr>
            </w:pPr>
            <w:r w:rsidRPr="00535E86">
              <w:rPr>
                <w:b/>
                <w:sz w:val="22"/>
                <w:szCs w:val="22"/>
              </w:rPr>
              <w:t>орындаушылар</w:t>
            </w:r>
          </w:p>
        </w:tc>
      </w:tr>
      <w:tr w:rsidR="004C7AD5" w:rsidRPr="00535E86" w:rsidTr="00C82F15">
        <w:tc>
          <w:tcPr>
            <w:tcW w:w="230" w:type="pct"/>
            <w:vMerge/>
            <w:vAlign w:val="center"/>
          </w:tcPr>
          <w:p w:rsidR="004C7AD5" w:rsidRPr="00535E86" w:rsidRDefault="004C7AD5" w:rsidP="008F1F14">
            <w:pPr>
              <w:widowControl w:val="0"/>
              <w:jc w:val="center"/>
              <w:rPr>
                <w:b/>
                <w:sz w:val="22"/>
                <w:szCs w:val="22"/>
              </w:rPr>
            </w:pPr>
          </w:p>
        </w:tc>
        <w:tc>
          <w:tcPr>
            <w:tcW w:w="1349" w:type="pct"/>
            <w:vMerge/>
            <w:vAlign w:val="center"/>
          </w:tcPr>
          <w:p w:rsidR="004C7AD5" w:rsidRPr="00535E86" w:rsidRDefault="004C7AD5" w:rsidP="008F1F14">
            <w:pPr>
              <w:widowControl w:val="0"/>
              <w:jc w:val="center"/>
              <w:rPr>
                <w:b/>
                <w:sz w:val="22"/>
                <w:szCs w:val="22"/>
              </w:rPr>
            </w:pPr>
          </w:p>
        </w:tc>
        <w:tc>
          <w:tcPr>
            <w:tcW w:w="559" w:type="pct"/>
            <w:vMerge/>
            <w:vAlign w:val="center"/>
          </w:tcPr>
          <w:p w:rsidR="004C7AD5" w:rsidRPr="00535E86" w:rsidRDefault="004C7AD5" w:rsidP="008F1F14">
            <w:pPr>
              <w:widowControl w:val="0"/>
              <w:jc w:val="center"/>
              <w:rPr>
                <w:b/>
                <w:sz w:val="22"/>
                <w:szCs w:val="22"/>
              </w:rPr>
            </w:pPr>
          </w:p>
        </w:tc>
        <w:tc>
          <w:tcPr>
            <w:tcW w:w="429" w:type="pct"/>
            <w:vAlign w:val="center"/>
          </w:tcPr>
          <w:p w:rsidR="004C7AD5" w:rsidRPr="00535E86" w:rsidRDefault="004C7AD5" w:rsidP="008F1F14">
            <w:pPr>
              <w:widowControl w:val="0"/>
              <w:jc w:val="center"/>
              <w:rPr>
                <w:b/>
                <w:sz w:val="22"/>
                <w:szCs w:val="22"/>
              </w:rPr>
            </w:pPr>
            <w:r w:rsidRPr="00535E86">
              <w:rPr>
                <w:b/>
                <w:sz w:val="22"/>
                <w:szCs w:val="22"/>
              </w:rPr>
              <w:t>2021</w:t>
            </w:r>
          </w:p>
          <w:p w:rsidR="004C7AD5" w:rsidRPr="00535E86" w:rsidRDefault="004C7AD5" w:rsidP="008F1F14">
            <w:pPr>
              <w:widowControl w:val="0"/>
              <w:jc w:val="center"/>
              <w:rPr>
                <w:b/>
                <w:sz w:val="22"/>
                <w:szCs w:val="22"/>
              </w:rPr>
            </w:pPr>
            <w:r w:rsidRPr="00535E86">
              <w:rPr>
                <w:b/>
                <w:sz w:val="22"/>
                <w:szCs w:val="22"/>
              </w:rPr>
              <w:t>жыл</w:t>
            </w:r>
          </w:p>
        </w:tc>
        <w:tc>
          <w:tcPr>
            <w:tcW w:w="382" w:type="pct"/>
            <w:vAlign w:val="center"/>
          </w:tcPr>
          <w:p w:rsidR="004C7AD5" w:rsidRPr="00535E86" w:rsidRDefault="004C7AD5" w:rsidP="008F1F14">
            <w:pPr>
              <w:widowControl w:val="0"/>
              <w:jc w:val="center"/>
              <w:rPr>
                <w:b/>
                <w:sz w:val="22"/>
                <w:szCs w:val="22"/>
              </w:rPr>
            </w:pPr>
            <w:r w:rsidRPr="00535E86">
              <w:rPr>
                <w:b/>
                <w:sz w:val="22"/>
                <w:szCs w:val="22"/>
              </w:rPr>
              <w:t>2022</w:t>
            </w:r>
          </w:p>
          <w:p w:rsidR="004C7AD5" w:rsidRPr="00535E86" w:rsidRDefault="004C7AD5" w:rsidP="008F1F14">
            <w:pPr>
              <w:widowControl w:val="0"/>
              <w:jc w:val="center"/>
              <w:rPr>
                <w:b/>
                <w:sz w:val="22"/>
                <w:szCs w:val="22"/>
              </w:rPr>
            </w:pPr>
            <w:r w:rsidRPr="00535E86">
              <w:rPr>
                <w:b/>
                <w:sz w:val="22"/>
                <w:szCs w:val="22"/>
              </w:rPr>
              <w:t>жыл</w:t>
            </w:r>
          </w:p>
        </w:tc>
        <w:tc>
          <w:tcPr>
            <w:tcW w:w="402" w:type="pct"/>
            <w:vAlign w:val="center"/>
          </w:tcPr>
          <w:p w:rsidR="004C7AD5" w:rsidRPr="00535E86" w:rsidRDefault="004C7AD5" w:rsidP="008F1F14">
            <w:pPr>
              <w:widowControl w:val="0"/>
              <w:jc w:val="center"/>
              <w:rPr>
                <w:b/>
                <w:sz w:val="22"/>
                <w:szCs w:val="22"/>
              </w:rPr>
            </w:pPr>
            <w:r w:rsidRPr="00535E86">
              <w:rPr>
                <w:b/>
                <w:sz w:val="22"/>
                <w:szCs w:val="22"/>
              </w:rPr>
              <w:t>2023</w:t>
            </w:r>
          </w:p>
          <w:p w:rsidR="004C7AD5" w:rsidRPr="00535E86" w:rsidRDefault="004C7AD5" w:rsidP="008F1F14">
            <w:pPr>
              <w:widowControl w:val="0"/>
              <w:jc w:val="center"/>
              <w:rPr>
                <w:b/>
                <w:sz w:val="22"/>
                <w:szCs w:val="22"/>
              </w:rPr>
            </w:pPr>
            <w:r w:rsidRPr="00535E86">
              <w:rPr>
                <w:b/>
                <w:sz w:val="22"/>
                <w:szCs w:val="22"/>
              </w:rPr>
              <w:t>жыл</w:t>
            </w:r>
          </w:p>
        </w:tc>
        <w:tc>
          <w:tcPr>
            <w:tcW w:w="428" w:type="pct"/>
            <w:vAlign w:val="center"/>
          </w:tcPr>
          <w:p w:rsidR="004C7AD5" w:rsidRPr="00535E86" w:rsidRDefault="004C7AD5" w:rsidP="008F1F14">
            <w:pPr>
              <w:widowControl w:val="0"/>
              <w:jc w:val="center"/>
              <w:rPr>
                <w:b/>
                <w:sz w:val="22"/>
                <w:szCs w:val="22"/>
              </w:rPr>
            </w:pPr>
            <w:r w:rsidRPr="00535E86">
              <w:rPr>
                <w:b/>
                <w:sz w:val="22"/>
                <w:szCs w:val="22"/>
              </w:rPr>
              <w:t>2024</w:t>
            </w:r>
          </w:p>
          <w:p w:rsidR="004C7AD5" w:rsidRPr="00535E86" w:rsidRDefault="004C7AD5" w:rsidP="008F1F14">
            <w:pPr>
              <w:widowControl w:val="0"/>
              <w:jc w:val="center"/>
              <w:rPr>
                <w:b/>
                <w:sz w:val="22"/>
                <w:szCs w:val="22"/>
              </w:rPr>
            </w:pPr>
            <w:r w:rsidRPr="00535E86">
              <w:rPr>
                <w:b/>
                <w:sz w:val="22"/>
                <w:szCs w:val="22"/>
              </w:rPr>
              <w:t>жыл</w:t>
            </w:r>
          </w:p>
        </w:tc>
        <w:tc>
          <w:tcPr>
            <w:tcW w:w="384" w:type="pct"/>
            <w:vAlign w:val="center"/>
          </w:tcPr>
          <w:p w:rsidR="004C7AD5" w:rsidRPr="00535E86" w:rsidRDefault="004C7AD5" w:rsidP="008F1F14">
            <w:pPr>
              <w:widowControl w:val="0"/>
              <w:jc w:val="center"/>
              <w:rPr>
                <w:b/>
                <w:sz w:val="22"/>
                <w:szCs w:val="22"/>
              </w:rPr>
            </w:pPr>
            <w:r w:rsidRPr="00535E86">
              <w:rPr>
                <w:b/>
                <w:sz w:val="22"/>
                <w:szCs w:val="22"/>
              </w:rPr>
              <w:t>2025 жыл</w:t>
            </w:r>
          </w:p>
        </w:tc>
        <w:tc>
          <w:tcPr>
            <w:tcW w:w="837" w:type="pct"/>
            <w:vMerge/>
          </w:tcPr>
          <w:p w:rsidR="004C7AD5" w:rsidRPr="00535E86" w:rsidRDefault="004C7AD5" w:rsidP="008F1F14">
            <w:pPr>
              <w:widowControl w:val="0"/>
              <w:ind w:left="-158" w:right="-79"/>
              <w:jc w:val="center"/>
              <w:rPr>
                <w:b/>
                <w:sz w:val="22"/>
                <w:szCs w:val="22"/>
              </w:rPr>
            </w:pPr>
          </w:p>
        </w:tc>
      </w:tr>
      <w:tr w:rsidR="004C7AD5" w:rsidRPr="00535E86" w:rsidTr="00C82F15">
        <w:tc>
          <w:tcPr>
            <w:tcW w:w="230" w:type="pct"/>
            <w:vAlign w:val="center"/>
          </w:tcPr>
          <w:p w:rsidR="004C7AD5" w:rsidRPr="0012028A" w:rsidRDefault="0012028A" w:rsidP="008F1F14">
            <w:pPr>
              <w:widowControl w:val="0"/>
              <w:jc w:val="center"/>
              <w:rPr>
                <w:b/>
                <w:sz w:val="22"/>
                <w:szCs w:val="22"/>
                <w:lang w:val="kk-KZ"/>
              </w:rPr>
            </w:pPr>
            <w:r>
              <w:rPr>
                <w:b/>
                <w:sz w:val="22"/>
                <w:szCs w:val="22"/>
                <w:lang w:val="kk-KZ"/>
              </w:rPr>
              <w:t>1</w:t>
            </w:r>
          </w:p>
        </w:tc>
        <w:tc>
          <w:tcPr>
            <w:tcW w:w="1349" w:type="pct"/>
            <w:vAlign w:val="center"/>
          </w:tcPr>
          <w:p w:rsidR="004C7AD5" w:rsidRPr="00535E86" w:rsidRDefault="004C7AD5" w:rsidP="008F1F14">
            <w:pPr>
              <w:widowControl w:val="0"/>
              <w:jc w:val="center"/>
              <w:rPr>
                <w:b/>
                <w:sz w:val="22"/>
                <w:szCs w:val="22"/>
              </w:rPr>
            </w:pPr>
            <w:r w:rsidRPr="00535E86">
              <w:rPr>
                <w:b/>
                <w:sz w:val="22"/>
                <w:szCs w:val="22"/>
              </w:rPr>
              <w:t>2</w:t>
            </w:r>
          </w:p>
        </w:tc>
        <w:tc>
          <w:tcPr>
            <w:tcW w:w="559" w:type="pct"/>
            <w:vAlign w:val="center"/>
          </w:tcPr>
          <w:p w:rsidR="004C7AD5" w:rsidRPr="00535E86" w:rsidRDefault="004C7AD5" w:rsidP="008F1F14">
            <w:pPr>
              <w:widowControl w:val="0"/>
              <w:jc w:val="center"/>
              <w:rPr>
                <w:b/>
                <w:sz w:val="22"/>
                <w:szCs w:val="22"/>
              </w:rPr>
            </w:pPr>
            <w:r w:rsidRPr="00535E86">
              <w:rPr>
                <w:b/>
                <w:sz w:val="22"/>
                <w:szCs w:val="22"/>
              </w:rPr>
              <w:t>3</w:t>
            </w:r>
          </w:p>
        </w:tc>
        <w:tc>
          <w:tcPr>
            <w:tcW w:w="429" w:type="pct"/>
            <w:vAlign w:val="center"/>
          </w:tcPr>
          <w:p w:rsidR="004C7AD5" w:rsidRPr="00535E86" w:rsidRDefault="004C7AD5" w:rsidP="008F1F14">
            <w:pPr>
              <w:widowControl w:val="0"/>
              <w:jc w:val="center"/>
              <w:rPr>
                <w:b/>
                <w:sz w:val="22"/>
                <w:szCs w:val="22"/>
              </w:rPr>
            </w:pPr>
            <w:r w:rsidRPr="00535E86">
              <w:rPr>
                <w:b/>
                <w:sz w:val="22"/>
                <w:szCs w:val="22"/>
              </w:rPr>
              <w:t>4</w:t>
            </w:r>
          </w:p>
        </w:tc>
        <w:tc>
          <w:tcPr>
            <w:tcW w:w="382" w:type="pct"/>
            <w:vAlign w:val="center"/>
          </w:tcPr>
          <w:p w:rsidR="004C7AD5" w:rsidRPr="00535E86" w:rsidRDefault="004C7AD5" w:rsidP="008F1F14">
            <w:pPr>
              <w:widowControl w:val="0"/>
              <w:jc w:val="center"/>
              <w:rPr>
                <w:b/>
                <w:sz w:val="22"/>
                <w:szCs w:val="22"/>
              </w:rPr>
            </w:pPr>
            <w:r w:rsidRPr="00535E86">
              <w:rPr>
                <w:b/>
                <w:sz w:val="22"/>
                <w:szCs w:val="22"/>
              </w:rPr>
              <w:t>5</w:t>
            </w:r>
          </w:p>
        </w:tc>
        <w:tc>
          <w:tcPr>
            <w:tcW w:w="402" w:type="pct"/>
            <w:vAlign w:val="center"/>
          </w:tcPr>
          <w:p w:rsidR="004C7AD5" w:rsidRPr="00535E86" w:rsidRDefault="004C7AD5" w:rsidP="008F1F14">
            <w:pPr>
              <w:widowControl w:val="0"/>
              <w:jc w:val="center"/>
              <w:rPr>
                <w:b/>
                <w:sz w:val="22"/>
                <w:szCs w:val="22"/>
              </w:rPr>
            </w:pPr>
            <w:r w:rsidRPr="00535E86">
              <w:rPr>
                <w:b/>
                <w:sz w:val="22"/>
                <w:szCs w:val="22"/>
              </w:rPr>
              <w:t>6</w:t>
            </w:r>
          </w:p>
        </w:tc>
        <w:tc>
          <w:tcPr>
            <w:tcW w:w="428" w:type="pct"/>
            <w:vAlign w:val="center"/>
          </w:tcPr>
          <w:p w:rsidR="004C7AD5" w:rsidRPr="00535E86" w:rsidRDefault="004C7AD5" w:rsidP="008F1F14">
            <w:pPr>
              <w:widowControl w:val="0"/>
              <w:jc w:val="center"/>
              <w:rPr>
                <w:b/>
                <w:sz w:val="22"/>
                <w:szCs w:val="22"/>
              </w:rPr>
            </w:pPr>
            <w:r w:rsidRPr="00535E86">
              <w:rPr>
                <w:b/>
                <w:sz w:val="22"/>
                <w:szCs w:val="22"/>
              </w:rPr>
              <w:t>7</w:t>
            </w:r>
          </w:p>
        </w:tc>
        <w:tc>
          <w:tcPr>
            <w:tcW w:w="384" w:type="pct"/>
            <w:vAlign w:val="center"/>
          </w:tcPr>
          <w:p w:rsidR="004C7AD5" w:rsidRPr="00535E86" w:rsidRDefault="004C7AD5" w:rsidP="008F1F14">
            <w:pPr>
              <w:widowControl w:val="0"/>
              <w:jc w:val="center"/>
              <w:rPr>
                <w:b/>
                <w:sz w:val="22"/>
                <w:szCs w:val="22"/>
              </w:rPr>
            </w:pPr>
            <w:r w:rsidRPr="00535E86">
              <w:rPr>
                <w:b/>
                <w:sz w:val="22"/>
                <w:szCs w:val="22"/>
              </w:rPr>
              <w:t>8</w:t>
            </w:r>
          </w:p>
        </w:tc>
        <w:tc>
          <w:tcPr>
            <w:tcW w:w="837" w:type="pct"/>
          </w:tcPr>
          <w:p w:rsidR="004C7AD5" w:rsidRPr="0012028A" w:rsidRDefault="0012028A" w:rsidP="008F1F14">
            <w:pPr>
              <w:widowControl w:val="0"/>
              <w:ind w:left="-158" w:right="-79"/>
              <w:jc w:val="center"/>
              <w:rPr>
                <w:b/>
                <w:sz w:val="22"/>
                <w:szCs w:val="22"/>
                <w:lang w:val="kk-KZ"/>
              </w:rPr>
            </w:pPr>
            <w:r>
              <w:rPr>
                <w:b/>
                <w:sz w:val="22"/>
                <w:szCs w:val="22"/>
                <w:lang w:val="kk-KZ"/>
              </w:rPr>
              <w:t>9</w:t>
            </w:r>
          </w:p>
        </w:tc>
      </w:tr>
      <w:tr w:rsidR="009A331A" w:rsidRPr="00535E86" w:rsidTr="00A0756B">
        <w:tc>
          <w:tcPr>
            <w:tcW w:w="230" w:type="pct"/>
            <w:vAlign w:val="center"/>
          </w:tcPr>
          <w:p w:rsidR="009A331A" w:rsidRPr="0012028A" w:rsidRDefault="0012028A" w:rsidP="009A331A">
            <w:pPr>
              <w:widowControl w:val="0"/>
              <w:jc w:val="center"/>
              <w:rPr>
                <w:sz w:val="22"/>
                <w:szCs w:val="22"/>
                <w:lang w:val="kk-KZ"/>
              </w:rPr>
            </w:pPr>
            <w:r>
              <w:rPr>
                <w:sz w:val="22"/>
                <w:szCs w:val="22"/>
                <w:lang w:val="kk-KZ"/>
              </w:rPr>
              <w:t>1</w:t>
            </w:r>
          </w:p>
        </w:tc>
        <w:tc>
          <w:tcPr>
            <w:tcW w:w="1349" w:type="pct"/>
          </w:tcPr>
          <w:p w:rsidR="009A331A" w:rsidRPr="00E46DC4" w:rsidRDefault="009A331A" w:rsidP="009A331A">
            <w:pPr>
              <w:rPr>
                <w:sz w:val="22"/>
                <w:szCs w:val="22"/>
                <w:lang w:val="kk-KZ"/>
              </w:rPr>
            </w:pPr>
            <w:r w:rsidRPr="00E46DC4">
              <w:rPr>
                <w:sz w:val="22"/>
                <w:szCs w:val="22"/>
                <w:lang w:val="kk-KZ"/>
              </w:rPr>
              <w:t>1000 адамға шаққандағы тұрғындарды спорттық инфрақұрылыммен қамтамасыз ету</w:t>
            </w:r>
          </w:p>
        </w:tc>
        <w:tc>
          <w:tcPr>
            <w:tcW w:w="559" w:type="pct"/>
            <w:vAlign w:val="center"/>
          </w:tcPr>
          <w:p w:rsidR="009A331A" w:rsidRPr="00463C8C" w:rsidRDefault="009A331A" w:rsidP="009A331A">
            <w:pPr>
              <w:widowControl w:val="0"/>
              <w:ind w:right="-108"/>
              <w:jc w:val="center"/>
              <w:rPr>
                <w:rFonts w:eastAsia="SimSun"/>
                <w:sz w:val="22"/>
                <w:szCs w:val="22"/>
              </w:rPr>
            </w:pPr>
            <w:r w:rsidRPr="00463C8C">
              <w:rPr>
                <w:rFonts w:eastAsia="SimSun"/>
                <w:sz w:val="22"/>
                <w:szCs w:val="22"/>
              </w:rPr>
              <w:t>%</w:t>
            </w:r>
          </w:p>
        </w:tc>
        <w:tc>
          <w:tcPr>
            <w:tcW w:w="429" w:type="pct"/>
            <w:vAlign w:val="center"/>
          </w:tcPr>
          <w:p w:rsidR="009A331A" w:rsidRPr="00463C8C" w:rsidRDefault="009A331A" w:rsidP="009A331A">
            <w:pPr>
              <w:widowControl w:val="0"/>
              <w:ind w:right="-108"/>
              <w:jc w:val="center"/>
              <w:rPr>
                <w:rFonts w:eastAsia="SimSun"/>
                <w:sz w:val="24"/>
                <w:szCs w:val="24"/>
                <w:lang w:val="kk-KZ"/>
              </w:rPr>
            </w:pPr>
            <w:r w:rsidRPr="00463C8C">
              <w:rPr>
                <w:rFonts w:eastAsia="SimSun"/>
                <w:sz w:val="24"/>
                <w:szCs w:val="24"/>
                <w:lang w:val="kk-KZ"/>
              </w:rPr>
              <w:t>23.35</w:t>
            </w:r>
          </w:p>
        </w:tc>
        <w:tc>
          <w:tcPr>
            <w:tcW w:w="382" w:type="pct"/>
            <w:vAlign w:val="center"/>
          </w:tcPr>
          <w:p w:rsidR="009A331A" w:rsidRPr="00463C8C" w:rsidRDefault="009A331A" w:rsidP="009A331A">
            <w:pPr>
              <w:widowControl w:val="0"/>
              <w:ind w:right="-108"/>
              <w:jc w:val="center"/>
              <w:rPr>
                <w:rFonts w:eastAsia="SimSun"/>
                <w:sz w:val="24"/>
                <w:szCs w:val="24"/>
                <w:lang w:val="kk-KZ"/>
              </w:rPr>
            </w:pPr>
            <w:r w:rsidRPr="00463C8C">
              <w:rPr>
                <w:rFonts w:eastAsia="SimSun"/>
                <w:sz w:val="24"/>
                <w:szCs w:val="24"/>
                <w:lang w:val="kk-KZ"/>
              </w:rPr>
              <w:t>30.3</w:t>
            </w:r>
          </w:p>
        </w:tc>
        <w:tc>
          <w:tcPr>
            <w:tcW w:w="402" w:type="pct"/>
            <w:vAlign w:val="center"/>
          </w:tcPr>
          <w:p w:rsidR="009A331A" w:rsidRPr="00463C8C" w:rsidRDefault="009A331A" w:rsidP="009A331A">
            <w:pPr>
              <w:widowControl w:val="0"/>
              <w:ind w:right="-108"/>
              <w:jc w:val="center"/>
              <w:rPr>
                <w:rFonts w:eastAsia="SimSun"/>
                <w:sz w:val="24"/>
                <w:szCs w:val="24"/>
                <w:lang w:val="kk-KZ"/>
              </w:rPr>
            </w:pPr>
            <w:r w:rsidRPr="00463C8C">
              <w:rPr>
                <w:rFonts w:eastAsia="SimSun"/>
                <w:sz w:val="24"/>
                <w:szCs w:val="24"/>
                <w:lang w:val="kk-KZ"/>
              </w:rPr>
              <w:t>30.3</w:t>
            </w:r>
          </w:p>
        </w:tc>
        <w:tc>
          <w:tcPr>
            <w:tcW w:w="428" w:type="pct"/>
            <w:vAlign w:val="center"/>
          </w:tcPr>
          <w:p w:rsidR="009A331A" w:rsidRPr="00463C8C" w:rsidRDefault="009A331A" w:rsidP="009A331A">
            <w:pPr>
              <w:widowControl w:val="0"/>
              <w:ind w:right="-108"/>
              <w:jc w:val="center"/>
              <w:rPr>
                <w:rFonts w:eastAsia="SimSun"/>
                <w:sz w:val="24"/>
                <w:szCs w:val="24"/>
                <w:lang w:val="kk-KZ"/>
              </w:rPr>
            </w:pPr>
            <w:r w:rsidRPr="00463C8C">
              <w:rPr>
                <w:rFonts w:eastAsia="SimSun"/>
                <w:sz w:val="24"/>
                <w:szCs w:val="24"/>
                <w:lang w:val="kk-KZ"/>
              </w:rPr>
              <w:t>30.3</w:t>
            </w:r>
          </w:p>
        </w:tc>
        <w:tc>
          <w:tcPr>
            <w:tcW w:w="384" w:type="pct"/>
            <w:vAlign w:val="center"/>
          </w:tcPr>
          <w:p w:rsidR="009A331A" w:rsidRPr="00463C8C" w:rsidRDefault="009A331A" w:rsidP="009A331A">
            <w:pPr>
              <w:widowControl w:val="0"/>
              <w:ind w:right="-108"/>
              <w:jc w:val="center"/>
              <w:rPr>
                <w:rFonts w:eastAsia="SimSun"/>
                <w:sz w:val="24"/>
                <w:szCs w:val="24"/>
                <w:lang w:val="kk-KZ"/>
              </w:rPr>
            </w:pPr>
            <w:r w:rsidRPr="00463C8C">
              <w:rPr>
                <w:rFonts w:eastAsia="SimSun"/>
                <w:sz w:val="24"/>
                <w:szCs w:val="24"/>
                <w:lang w:val="kk-KZ"/>
              </w:rPr>
              <w:t>30.3</w:t>
            </w:r>
          </w:p>
        </w:tc>
        <w:tc>
          <w:tcPr>
            <w:tcW w:w="837" w:type="pct"/>
            <w:vAlign w:val="center"/>
          </w:tcPr>
          <w:p w:rsidR="009A331A" w:rsidRPr="00463C8C" w:rsidRDefault="0012028A" w:rsidP="009A331A">
            <w:pPr>
              <w:widowControl w:val="0"/>
              <w:jc w:val="center"/>
              <w:rPr>
                <w:rFonts w:eastAsia="Batang"/>
                <w:sz w:val="22"/>
                <w:szCs w:val="22"/>
                <w:lang w:eastAsia="ko-KR"/>
              </w:rPr>
            </w:pPr>
            <w:r w:rsidRPr="0012028A">
              <w:rPr>
                <w:rFonts w:eastAsia="Batang"/>
                <w:sz w:val="22"/>
                <w:szCs w:val="22"/>
                <w:lang w:eastAsia="ko-KR"/>
              </w:rPr>
              <w:t>Ведомстволық статистика, дене шынықтыру және спорт тілдерді дамыту бөлімі</w:t>
            </w:r>
          </w:p>
        </w:tc>
      </w:tr>
    </w:tbl>
    <w:p w:rsidR="004B22DC" w:rsidRPr="00535E86" w:rsidRDefault="004B22DC" w:rsidP="004C7AD5">
      <w:pPr>
        <w:spacing w:after="0" w:line="240" w:lineRule="auto"/>
        <w:ind w:firstLine="709"/>
        <w:jc w:val="both"/>
        <w:rPr>
          <w:rFonts w:ascii="Times New Roman" w:hAnsi="Times New Roman" w:cs="Times New Roman"/>
          <w:b/>
          <w:sz w:val="28"/>
          <w:szCs w:val="28"/>
        </w:rPr>
      </w:pPr>
    </w:p>
    <w:p w:rsidR="00845AFD" w:rsidRDefault="00845AFD" w:rsidP="00845AFD">
      <w:pPr>
        <w:spacing w:after="0" w:line="240" w:lineRule="auto"/>
        <w:ind w:firstLine="709"/>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1D18A1" w:rsidRPr="009A331A" w:rsidRDefault="001D18A1" w:rsidP="001D18A1">
      <w:pPr>
        <w:spacing w:after="0" w:line="240" w:lineRule="auto"/>
        <w:ind w:firstLine="709"/>
        <w:jc w:val="both"/>
        <w:rPr>
          <w:rFonts w:ascii="Times New Roman" w:hAnsi="Times New Roman" w:cs="Times New Roman"/>
          <w:sz w:val="28"/>
          <w:szCs w:val="28"/>
        </w:rPr>
      </w:pPr>
      <w:r w:rsidRPr="009A331A">
        <w:rPr>
          <w:rFonts w:ascii="Times New Roman" w:hAnsi="Times New Roman" w:cs="Times New Roman"/>
          <w:sz w:val="28"/>
          <w:szCs w:val="28"/>
        </w:rPr>
        <w:t>Бұқаралық спортты дамытудың негізгі міндеті - дене шынықтырумен және спортпен айналысатын азаматтардың үлесін жыл сайын арттыру, оның ішінде халықтың қажеттіліктерін ескере отырып, дене шынықтыру-сауықтыру инфрақұрылымын дамыту.</w:t>
      </w:r>
    </w:p>
    <w:p w:rsidR="001D18A1" w:rsidRPr="00B60824" w:rsidRDefault="001D18A1" w:rsidP="00845AFD">
      <w:pPr>
        <w:spacing w:after="0" w:line="240" w:lineRule="auto"/>
        <w:ind w:firstLine="709"/>
        <w:jc w:val="both"/>
        <w:rPr>
          <w:rFonts w:ascii="Times New Roman" w:hAnsi="Times New Roman" w:cs="Times New Roman"/>
          <w:sz w:val="28"/>
          <w:szCs w:val="28"/>
          <w:lang w:val="kk-KZ"/>
        </w:rPr>
      </w:pPr>
      <w:r w:rsidRPr="009A331A">
        <w:rPr>
          <w:rFonts w:ascii="Times New Roman" w:hAnsi="Times New Roman" w:cs="Times New Roman"/>
          <w:sz w:val="28"/>
          <w:szCs w:val="28"/>
        </w:rPr>
        <w:t>2021-2015 жылдары ауданда жоспарланған:</w:t>
      </w:r>
    </w:p>
    <w:p w:rsidR="001D18A1" w:rsidRPr="00845AFD" w:rsidRDefault="00845AFD" w:rsidP="00845AFD">
      <w:pPr>
        <w:spacing w:after="0" w:line="240" w:lineRule="auto"/>
        <w:ind w:firstLine="709"/>
        <w:jc w:val="both"/>
        <w:rPr>
          <w:rFonts w:ascii="Times New Roman" w:hAnsi="Times New Roman" w:cs="Times New Roman"/>
          <w:b/>
          <w:sz w:val="28"/>
          <w:szCs w:val="28"/>
          <w:lang w:val="kk-KZ"/>
        </w:rPr>
      </w:pPr>
      <w:r w:rsidRPr="00845AFD">
        <w:rPr>
          <w:rFonts w:ascii="Times New Roman" w:hAnsi="Times New Roman" w:cs="Times New Roman"/>
          <w:b/>
          <w:sz w:val="28"/>
          <w:szCs w:val="28"/>
          <w:lang w:val="kk-KZ"/>
        </w:rPr>
        <w:t xml:space="preserve">- </w:t>
      </w:r>
      <w:r w:rsidRPr="00845AFD">
        <w:rPr>
          <w:rFonts w:ascii="Times New Roman" w:hAnsi="Times New Roman" w:cs="Times New Roman"/>
          <w:sz w:val="28"/>
          <w:szCs w:val="28"/>
          <w:lang w:val="kk-KZ"/>
        </w:rPr>
        <w:t>Дарьинск ауылы құрылысы дене шынықтыру-сауықтыру кешені.</w:t>
      </w:r>
    </w:p>
    <w:p w:rsidR="001D18A1" w:rsidRPr="00845AFD" w:rsidRDefault="001D18A1" w:rsidP="007519C0">
      <w:pPr>
        <w:spacing w:after="0" w:line="240" w:lineRule="auto"/>
        <w:ind w:firstLine="709"/>
        <w:jc w:val="both"/>
        <w:rPr>
          <w:rFonts w:ascii="Times New Roman" w:hAnsi="Times New Roman" w:cs="Times New Roman"/>
          <w:sz w:val="28"/>
          <w:szCs w:val="28"/>
          <w:lang w:val="kk-KZ"/>
        </w:rPr>
      </w:pPr>
    </w:p>
    <w:p w:rsidR="007519C0" w:rsidRPr="00535E86" w:rsidRDefault="007519C0" w:rsidP="001D18A1">
      <w:pPr>
        <w:spacing w:after="0" w:line="240" w:lineRule="auto"/>
        <w:ind w:firstLine="709"/>
        <w:jc w:val="center"/>
        <w:rPr>
          <w:rFonts w:ascii="Times New Roman" w:hAnsi="Times New Roman" w:cs="Times New Roman"/>
          <w:b/>
          <w:sz w:val="28"/>
          <w:szCs w:val="28"/>
          <w:lang w:val="kk-KZ"/>
        </w:rPr>
      </w:pPr>
      <w:r w:rsidRPr="00E46DC4">
        <w:rPr>
          <w:rFonts w:ascii="Times New Roman" w:eastAsia="Batang" w:hAnsi="Times New Roman" w:cs="Times New Roman"/>
          <w:b/>
          <w:bCs/>
          <w:sz w:val="28"/>
          <w:szCs w:val="28"/>
          <w:lang w:val="kk-KZ" w:eastAsia="ko-KR"/>
        </w:rPr>
        <w:t xml:space="preserve">ТӨРТІНШІ </w:t>
      </w:r>
      <w:r w:rsidRPr="00E46DC4">
        <w:rPr>
          <w:rFonts w:ascii="Times New Roman" w:hAnsi="Times New Roman" w:cs="Times New Roman"/>
          <w:b/>
          <w:sz w:val="28"/>
          <w:szCs w:val="28"/>
          <w:lang w:val="kk-KZ"/>
        </w:rPr>
        <w:t>БАҒЫТ:</w:t>
      </w:r>
      <w:r w:rsidR="00845AFD">
        <w:rPr>
          <w:rFonts w:ascii="Times New Roman" w:hAnsi="Times New Roman" w:cs="Times New Roman"/>
          <w:b/>
          <w:sz w:val="28"/>
          <w:szCs w:val="28"/>
          <w:lang w:val="kk-KZ"/>
        </w:rPr>
        <w:t xml:space="preserve"> </w:t>
      </w:r>
      <w:r w:rsidR="00DC152C" w:rsidRPr="00E46DC4">
        <w:rPr>
          <w:rFonts w:ascii="Times New Roman" w:eastAsia="Times New Roman" w:hAnsi="Times New Roman" w:cs="Times New Roman"/>
          <w:b/>
          <w:sz w:val="28"/>
          <w:szCs w:val="28"/>
          <w:lang w:val="kk-KZ"/>
        </w:rPr>
        <w:t>Қоғамдық қауіпсіздік</w:t>
      </w:r>
    </w:p>
    <w:p w:rsidR="007519C0" w:rsidRPr="00535E86" w:rsidRDefault="007519C0" w:rsidP="00C12291">
      <w:pPr>
        <w:spacing w:after="0" w:line="240" w:lineRule="auto"/>
        <w:ind w:firstLine="709"/>
        <w:jc w:val="both"/>
        <w:rPr>
          <w:rFonts w:ascii="Times New Roman" w:hAnsi="Times New Roman" w:cs="Times New Roman"/>
          <w:b/>
          <w:sz w:val="28"/>
          <w:szCs w:val="28"/>
          <w:lang w:val="kk-KZ"/>
        </w:rPr>
      </w:pPr>
    </w:p>
    <w:p w:rsidR="00567B49" w:rsidRPr="00535E86" w:rsidRDefault="00567B49" w:rsidP="00567B49">
      <w:pPr>
        <w:spacing w:after="0" w:line="240" w:lineRule="auto"/>
        <w:ind w:firstLine="709"/>
        <w:jc w:val="both"/>
        <w:rPr>
          <w:rFonts w:ascii="Times New Roman" w:hAnsi="Times New Roman"/>
          <w:sz w:val="28"/>
          <w:szCs w:val="28"/>
          <w:lang w:val="kk-KZ"/>
        </w:rPr>
      </w:pPr>
      <w:r w:rsidRPr="00E46DC4">
        <w:rPr>
          <w:rFonts w:ascii="Times New Roman" w:hAnsi="Times New Roman" w:cs="Times New Roman"/>
          <w:b/>
          <w:sz w:val="28"/>
          <w:szCs w:val="28"/>
          <w:lang w:val="kk-KZ"/>
        </w:rPr>
        <w:t xml:space="preserve">4.1-мақсат: </w:t>
      </w:r>
      <w:r w:rsidR="00950955" w:rsidRPr="00535E86">
        <w:rPr>
          <w:rFonts w:ascii="Times New Roman" w:hAnsi="Times New Roman"/>
          <w:sz w:val="28"/>
          <w:szCs w:val="28"/>
          <w:lang w:val="kk-KZ"/>
        </w:rPr>
        <w:t>Жол қозғалысына қатысатын азаматтардың өмірі мен денсаулығын қорғау деңгейін арттыру.</w:t>
      </w:r>
    </w:p>
    <w:p w:rsidR="00567B49" w:rsidRPr="00E46DC4" w:rsidRDefault="00567B49" w:rsidP="00567B49">
      <w:pPr>
        <w:spacing w:after="0" w:line="240" w:lineRule="auto"/>
        <w:ind w:firstLine="709"/>
        <w:jc w:val="both"/>
        <w:rPr>
          <w:rFonts w:ascii="Times New Roman" w:hAnsi="Times New Roman" w:cs="Times New Roman"/>
          <w:b/>
          <w:sz w:val="28"/>
          <w:szCs w:val="28"/>
          <w:lang w:val="kk-KZ"/>
        </w:rPr>
      </w:pPr>
    </w:p>
    <w:tbl>
      <w:tblPr>
        <w:tblStyle w:val="a5"/>
        <w:tblW w:w="5000" w:type="pct"/>
        <w:tblLayout w:type="fixed"/>
        <w:tblLook w:val="04A0" w:firstRow="1" w:lastRow="0" w:firstColumn="1" w:lastColumn="0" w:noHBand="0" w:noVBand="1"/>
      </w:tblPr>
      <w:tblGrid>
        <w:gridCol w:w="468"/>
        <w:gridCol w:w="2577"/>
        <w:gridCol w:w="1028"/>
        <w:gridCol w:w="881"/>
        <w:gridCol w:w="879"/>
        <w:gridCol w:w="734"/>
        <w:gridCol w:w="881"/>
        <w:gridCol w:w="879"/>
        <w:gridCol w:w="1868"/>
      </w:tblGrid>
      <w:tr w:rsidR="00567B49" w:rsidRPr="00535E86" w:rsidTr="004A225F">
        <w:tc>
          <w:tcPr>
            <w:tcW w:w="230" w:type="pct"/>
            <w:vMerge w:val="restart"/>
            <w:vAlign w:val="center"/>
          </w:tcPr>
          <w:p w:rsidR="00567B49" w:rsidRPr="00535E86" w:rsidRDefault="00567B49" w:rsidP="008F1F14">
            <w:pPr>
              <w:widowControl w:val="0"/>
              <w:jc w:val="center"/>
              <w:rPr>
                <w:b/>
                <w:sz w:val="22"/>
                <w:szCs w:val="22"/>
              </w:rPr>
            </w:pPr>
            <w:r w:rsidRPr="00535E86">
              <w:rPr>
                <w:b/>
                <w:sz w:val="22"/>
                <w:szCs w:val="22"/>
              </w:rPr>
              <w:t>Жоқ</w:t>
            </w:r>
          </w:p>
          <w:p w:rsidR="00567B49" w:rsidRPr="00535E86" w:rsidRDefault="00567B49" w:rsidP="008F1F14">
            <w:pPr>
              <w:widowControl w:val="0"/>
              <w:jc w:val="center"/>
              <w:rPr>
                <w:b/>
                <w:sz w:val="22"/>
                <w:szCs w:val="22"/>
              </w:rPr>
            </w:pPr>
            <w:r w:rsidRPr="00535E86">
              <w:rPr>
                <w:b/>
                <w:sz w:val="22"/>
                <w:szCs w:val="22"/>
              </w:rPr>
              <w:t>б / б</w:t>
            </w:r>
          </w:p>
        </w:tc>
        <w:tc>
          <w:tcPr>
            <w:tcW w:w="1264" w:type="pct"/>
            <w:vMerge w:val="restart"/>
            <w:vAlign w:val="center"/>
          </w:tcPr>
          <w:p w:rsidR="00567B49" w:rsidRPr="00535E86" w:rsidRDefault="00567B49" w:rsidP="008F1F14">
            <w:pPr>
              <w:widowControl w:val="0"/>
              <w:jc w:val="center"/>
              <w:rPr>
                <w:b/>
                <w:sz w:val="22"/>
                <w:szCs w:val="22"/>
              </w:rPr>
            </w:pPr>
            <w:r w:rsidRPr="00535E86">
              <w:rPr>
                <w:b/>
                <w:sz w:val="22"/>
                <w:szCs w:val="22"/>
              </w:rPr>
              <w:t>Мақсат</w:t>
            </w:r>
          </w:p>
          <w:p w:rsidR="00567B49" w:rsidRPr="00535E86" w:rsidRDefault="00567B49" w:rsidP="008F1F14">
            <w:pPr>
              <w:widowControl w:val="0"/>
              <w:jc w:val="center"/>
              <w:rPr>
                <w:b/>
                <w:sz w:val="22"/>
                <w:szCs w:val="22"/>
              </w:rPr>
            </w:pPr>
            <w:r w:rsidRPr="00535E86">
              <w:rPr>
                <w:b/>
                <w:sz w:val="22"/>
                <w:szCs w:val="22"/>
              </w:rPr>
              <w:t>көрсеткіштер</w:t>
            </w:r>
          </w:p>
        </w:tc>
        <w:tc>
          <w:tcPr>
            <w:tcW w:w="504" w:type="pct"/>
            <w:vMerge w:val="restart"/>
            <w:vAlign w:val="center"/>
          </w:tcPr>
          <w:p w:rsidR="00567B49" w:rsidRPr="00535E86" w:rsidRDefault="00567B49" w:rsidP="008F1F14">
            <w:pPr>
              <w:widowControl w:val="0"/>
              <w:jc w:val="center"/>
              <w:rPr>
                <w:b/>
                <w:sz w:val="22"/>
                <w:szCs w:val="22"/>
              </w:rPr>
            </w:pPr>
            <w:r w:rsidRPr="00535E86">
              <w:rPr>
                <w:b/>
                <w:sz w:val="22"/>
                <w:szCs w:val="22"/>
              </w:rPr>
              <w:t>Бірлік өлшемдер</w:t>
            </w:r>
          </w:p>
        </w:tc>
        <w:tc>
          <w:tcPr>
            <w:tcW w:w="2085" w:type="pct"/>
            <w:gridSpan w:val="5"/>
            <w:vAlign w:val="center"/>
          </w:tcPr>
          <w:p w:rsidR="00567B49" w:rsidRPr="00535E86" w:rsidRDefault="00567B49" w:rsidP="008F1F14">
            <w:pPr>
              <w:widowControl w:val="0"/>
              <w:jc w:val="center"/>
              <w:rPr>
                <w:sz w:val="22"/>
                <w:szCs w:val="22"/>
              </w:rPr>
            </w:pPr>
            <w:r w:rsidRPr="00535E86">
              <w:rPr>
                <w:b/>
                <w:sz w:val="22"/>
                <w:szCs w:val="22"/>
              </w:rPr>
              <w:t>Жоспарланған көрсеткіштер</w:t>
            </w:r>
          </w:p>
        </w:tc>
        <w:tc>
          <w:tcPr>
            <w:tcW w:w="917" w:type="pct"/>
            <w:vMerge w:val="restart"/>
            <w:vAlign w:val="center"/>
          </w:tcPr>
          <w:p w:rsidR="00567B49" w:rsidRPr="00535E86" w:rsidRDefault="00567B49" w:rsidP="008F1F14">
            <w:pPr>
              <w:widowControl w:val="0"/>
              <w:ind w:left="-158" w:right="-79"/>
              <w:jc w:val="center"/>
              <w:rPr>
                <w:b/>
                <w:sz w:val="22"/>
                <w:szCs w:val="22"/>
              </w:rPr>
            </w:pPr>
            <w:r w:rsidRPr="00535E86">
              <w:rPr>
                <w:b/>
                <w:sz w:val="22"/>
                <w:szCs w:val="22"/>
              </w:rPr>
              <w:t>Жауапты</w:t>
            </w:r>
          </w:p>
          <w:p w:rsidR="00567B49" w:rsidRPr="00535E86" w:rsidRDefault="00567B49" w:rsidP="008F1F14">
            <w:pPr>
              <w:widowControl w:val="0"/>
              <w:ind w:left="-158" w:right="-79"/>
              <w:jc w:val="center"/>
              <w:rPr>
                <w:b/>
                <w:sz w:val="22"/>
                <w:szCs w:val="22"/>
              </w:rPr>
            </w:pPr>
            <w:r w:rsidRPr="00535E86">
              <w:rPr>
                <w:b/>
                <w:sz w:val="22"/>
                <w:szCs w:val="22"/>
              </w:rPr>
              <w:t>орындаушылар</w:t>
            </w:r>
          </w:p>
        </w:tc>
      </w:tr>
      <w:tr w:rsidR="00567B49" w:rsidRPr="00535E86" w:rsidTr="004A225F">
        <w:tc>
          <w:tcPr>
            <w:tcW w:w="230" w:type="pct"/>
            <w:vMerge/>
            <w:vAlign w:val="center"/>
          </w:tcPr>
          <w:p w:rsidR="00567B49" w:rsidRPr="00535E86" w:rsidRDefault="00567B49" w:rsidP="008F1F14">
            <w:pPr>
              <w:widowControl w:val="0"/>
              <w:jc w:val="center"/>
              <w:rPr>
                <w:b/>
                <w:sz w:val="22"/>
                <w:szCs w:val="22"/>
              </w:rPr>
            </w:pPr>
          </w:p>
        </w:tc>
        <w:tc>
          <w:tcPr>
            <w:tcW w:w="1264" w:type="pct"/>
            <w:vMerge/>
            <w:vAlign w:val="center"/>
          </w:tcPr>
          <w:p w:rsidR="00567B49" w:rsidRPr="00535E86" w:rsidRDefault="00567B49" w:rsidP="008F1F14">
            <w:pPr>
              <w:widowControl w:val="0"/>
              <w:jc w:val="center"/>
              <w:rPr>
                <w:b/>
                <w:sz w:val="22"/>
                <w:szCs w:val="22"/>
              </w:rPr>
            </w:pPr>
          </w:p>
        </w:tc>
        <w:tc>
          <w:tcPr>
            <w:tcW w:w="504" w:type="pct"/>
            <w:vMerge/>
            <w:vAlign w:val="center"/>
          </w:tcPr>
          <w:p w:rsidR="00567B49" w:rsidRPr="00535E86" w:rsidRDefault="00567B49" w:rsidP="008F1F14">
            <w:pPr>
              <w:widowControl w:val="0"/>
              <w:jc w:val="center"/>
              <w:rPr>
                <w:b/>
                <w:sz w:val="22"/>
                <w:szCs w:val="22"/>
              </w:rPr>
            </w:pPr>
          </w:p>
        </w:tc>
        <w:tc>
          <w:tcPr>
            <w:tcW w:w="432" w:type="pct"/>
            <w:vAlign w:val="center"/>
          </w:tcPr>
          <w:p w:rsidR="00567B49" w:rsidRPr="00535E86" w:rsidRDefault="00567B49" w:rsidP="008F1F14">
            <w:pPr>
              <w:widowControl w:val="0"/>
              <w:jc w:val="center"/>
              <w:rPr>
                <w:b/>
                <w:sz w:val="22"/>
                <w:szCs w:val="22"/>
              </w:rPr>
            </w:pPr>
            <w:r w:rsidRPr="00535E86">
              <w:rPr>
                <w:b/>
                <w:sz w:val="22"/>
                <w:szCs w:val="22"/>
              </w:rPr>
              <w:t>2021</w:t>
            </w:r>
          </w:p>
          <w:p w:rsidR="00567B49" w:rsidRPr="00535E86" w:rsidRDefault="00567B49" w:rsidP="008F1F14">
            <w:pPr>
              <w:widowControl w:val="0"/>
              <w:jc w:val="center"/>
              <w:rPr>
                <w:b/>
                <w:sz w:val="22"/>
                <w:szCs w:val="22"/>
              </w:rPr>
            </w:pPr>
            <w:r w:rsidRPr="00535E86">
              <w:rPr>
                <w:b/>
                <w:sz w:val="22"/>
                <w:szCs w:val="22"/>
              </w:rPr>
              <w:t>жыл</w:t>
            </w:r>
          </w:p>
        </w:tc>
        <w:tc>
          <w:tcPr>
            <w:tcW w:w="431" w:type="pct"/>
            <w:vAlign w:val="center"/>
          </w:tcPr>
          <w:p w:rsidR="00567B49" w:rsidRPr="00535E86" w:rsidRDefault="00567B49" w:rsidP="008F1F14">
            <w:pPr>
              <w:widowControl w:val="0"/>
              <w:jc w:val="center"/>
              <w:rPr>
                <w:b/>
                <w:sz w:val="22"/>
                <w:szCs w:val="22"/>
              </w:rPr>
            </w:pPr>
            <w:r w:rsidRPr="00535E86">
              <w:rPr>
                <w:b/>
                <w:sz w:val="22"/>
                <w:szCs w:val="22"/>
              </w:rPr>
              <w:t>2022</w:t>
            </w:r>
          </w:p>
          <w:p w:rsidR="00567B49" w:rsidRPr="00535E86" w:rsidRDefault="00567B49" w:rsidP="008F1F14">
            <w:pPr>
              <w:widowControl w:val="0"/>
              <w:jc w:val="center"/>
              <w:rPr>
                <w:b/>
                <w:sz w:val="22"/>
                <w:szCs w:val="22"/>
              </w:rPr>
            </w:pPr>
            <w:r w:rsidRPr="00535E86">
              <w:rPr>
                <w:b/>
                <w:sz w:val="22"/>
                <w:szCs w:val="22"/>
              </w:rPr>
              <w:t>жыл</w:t>
            </w:r>
          </w:p>
        </w:tc>
        <w:tc>
          <w:tcPr>
            <w:tcW w:w="360" w:type="pct"/>
            <w:vAlign w:val="center"/>
          </w:tcPr>
          <w:p w:rsidR="00567B49" w:rsidRPr="00535E86" w:rsidRDefault="00567B49" w:rsidP="008F1F14">
            <w:pPr>
              <w:widowControl w:val="0"/>
              <w:jc w:val="center"/>
              <w:rPr>
                <w:b/>
                <w:sz w:val="22"/>
                <w:szCs w:val="22"/>
              </w:rPr>
            </w:pPr>
            <w:r w:rsidRPr="00535E86">
              <w:rPr>
                <w:b/>
                <w:sz w:val="22"/>
                <w:szCs w:val="22"/>
              </w:rPr>
              <w:t>2023</w:t>
            </w:r>
          </w:p>
          <w:p w:rsidR="00567B49" w:rsidRPr="00535E86" w:rsidRDefault="00567B49" w:rsidP="008F1F14">
            <w:pPr>
              <w:widowControl w:val="0"/>
              <w:jc w:val="center"/>
              <w:rPr>
                <w:b/>
                <w:sz w:val="22"/>
                <w:szCs w:val="22"/>
              </w:rPr>
            </w:pPr>
            <w:r w:rsidRPr="00535E86">
              <w:rPr>
                <w:b/>
                <w:sz w:val="22"/>
                <w:szCs w:val="22"/>
              </w:rPr>
              <w:t>жыл</w:t>
            </w:r>
          </w:p>
        </w:tc>
        <w:tc>
          <w:tcPr>
            <w:tcW w:w="432" w:type="pct"/>
            <w:vAlign w:val="center"/>
          </w:tcPr>
          <w:p w:rsidR="00567B49" w:rsidRPr="00535E86" w:rsidRDefault="00567B49" w:rsidP="008F1F14">
            <w:pPr>
              <w:widowControl w:val="0"/>
              <w:jc w:val="center"/>
              <w:rPr>
                <w:b/>
                <w:sz w:val="22"/>
                <w:szCs w:val="22"/>
              </w:rPr>
            </w:pPr>
            <w:r w:rsidRPr="00535E86">
              <w:rPr>
                <w:b/>
                <w:sz w:val="22"/>
                <w:szCs w:val="22"/>
              </w:rPr>
              <w:t>2024</w:t>
            </w:r>
          </w:p>
          <w:p w:rsidR="00567B49" w:rsidRPr="00535E86" w:rsidRDefault="00567B49" w:rsidP="008F1F14">
            <w:pPr>
              <w:widowControl w:val="0"/>
              <w:jc w:val="center"/>
              <w:rPr>
                <w:b/>
                <w:sz w:val="22"/>
                <w:szCs w:val="22"/>
              </w:rPr>
            </w:pPr>
            <w:r w:rsidRPr="00535E86">
              <w:rPr>
                <w:b/>
                <w:sz w:val="22"/>
                <w:szCs w:val="22"/>
              </w:rPr>
              <w:t>жыл</w:t>
            </w:r>
          </w:p>
        </w:tc>
        <w:tc>
          <w:tcPr>
            <w:tcW w:w="431" w:type="pct"/>
            <w:vAlign w:val="center"/>
          </w:tcPr>
          <w:p w:rsidR="00567B49" w:rsidRPr="00535E86" w:rsidRDefault="00567B49" w:rsidP="008F1F14">
            <w:pPr>
              <w:widowControl w:val="0"/>
              <w:jc w:val="center"/>
              <w:rPr>
                <w:b/>
                <w:sz w:val="22"/>
                <w:szCs w:val="22"/>
              </w:rPr>
            </w:pPr>
            <w:r w:rsidRPr="00535E86">
              <w:rPr>
                <w:b/>
                <w:sz w:val="22"/>
                <w:szCs w:val="22"/>
              </w:rPr>
              <w:t>2025 жыл</w:t>
            </w:r>
          </w:p>
        </w:tc>
        <w:tc>
          <w:tcPr>
            <w:tcW w:w="917" w:type="pct"/>
            <w:vMerge/>
          </w:tcPr>
          <w:p w:rsidR="00567B49" w:rsidRPr="00535E86" w:rsidRDefault="00567B49" w:rsidP="008F1F14">
            <w:pPr>
              <w:widowControl w:val="0"/>
              <w:ind w:left="-158" w:right="-79"/>
              <w:jc w:val="center"/>
              <w:rPr>
                <w:b/>
                <w:sz w:val="22"/>
                <w:szCs w:val="22"/>
              </w:rPr>
            </w:pPr>
          </w:p>
        </w:tc>
      </w:tr>
      <w:tr w:rsidR="00567B49" w:rsidRPr="00535E86" w:rsidTr="004A225F">
        <w:tc>
          <w:tcPr>
            <w:tcW w:w="230" w:type="pct"/>
            <w:vAlign w:val="center"/>
          </w:tcPr>
          <w:p w:rsidR="00567B49" w:rsidRPr="00535E86" w:rsidRDefault="00567B49" w:rsidP="008F1F14">
            <w:pPr>
              <w:widowControl w:val="0"/>
              <w:jc w:val="center"/>
              <w:rPr>
                <w:b/>
                <w:sz w:val="22"/>
                <w:szCs w:val="22"/>
              </w:rPr>
            </w:pPr>
            <w:r w:rsidRPr="00535E86">
              <w:rPr>
                <w:b/>
                <w:sz w:val="22"/>
                <w:szCs w:val="22"/>
              </w:rPr>
              <w:t>бір</w:t>
            </w:r>
          </w:p>
        </w:tc>
        <w:tc>
          <w:tcPr>
            <w:tcW w:w="1264" w:type="pct"/>
            <w:vAlign w:val="center"/>
          </w:tcPr>
          <w:p w:rsidR="00567B49" w:rsidRPr="00535E86" w:rsidRDefault="00567B49" w:rsidP="008F1F14">
            <w:pPr>
              <w:widowControl w:val="0"/>
              <w:jc w:val="center"/>
              <w:rPr>
                <w:b/>
                <w:sz w:val="22"/>
                <w:szCs w:val="22"/>
              </w:rPr>
            </w:pPr>
            <w:r w:rsidRPr="00535E86">
              <w:rPr>
                <w:b/>
                <w:sz w:val="22"/>
                <w:szCs w:val="22"/>
              </w:rPr>
              <w:t>2018-04-21 121 2</w:t>
            </w:r>
          </w:p>
        </w:tc>
        <w:tc>
          <w:tcPr>
            <w:tcW w:w="504" w:type="pct"/>
            <w:vAlign w:val="center"/>
          </w:tcPr>
          <w:p w:rsidR="00567B49" w:rsidRPr="00535E86" w:rsidRDefault="00567B49" w:rsidP="008F1F14">
            <w:pPr>
              <w:widowControl w:val="0"/>
              <w:jc w:val="center"/>
              <w:rPr>
                <w:b/>
                <w:sz w:val="22"/>
                <w:szCs w:val="22"/>
              </w:rPr>
            </w:pPr>
            <w:r w:rsidRPr="00535E86">
              <w:rPr>
                <w:b/>
                <w:sz w:val="22"/>
                <w:szCs w:val="22"/>
              </w:rPr>
              <w:t>3</w:t>
            </w:r>
          </w:p>
        </w:tc>
        <w:tc>
          <w:tcPr>
            <w:tcW w:w="432" w:type="pct"/>
            <w:vAlign w:val="center"/>
          </w:tcPr>
          <w:p w:rsidR="00567B49" w:rsidRPr="00535E86" w:rsidRDefault="00567B49" w:rsidP="008F1F14">
            <w:pPr>
              <w:widowControl w:val="0"/>
              <w:jc w:val="center"/>
              <w:rPr>
                <w:b/>
                <w:sz w:val="22"/>
                <w:szCs w:val="22"/>
              </w:rPr>
            </w:pPr>
            <w:r w:rsidRPr="00535E86">
              <w:rPr>
                <w:b/>
                <w:sz w:val="22"/>
                <w:szCs w:val="22"/>
              </w:rPr>
              <w:t>4</w:t>
            </w:r>
          </w:p>
        </w:tc>
        <w:tc>
          <w:tcPr>
            <w:tcW w:w="431" w:type="pct"/>
            <w:vAlign w:val="center"/>
          </w:tcPr>
          <w:p w:rsidR="00567B49" w:rsidRPr="00535E86" w:rsidRDefault="00567B49" w:rsidP="008F1F14">
            <w:pPr>
              <w:widowControl w:val="0"/>
              <w:jc w:val="center"/>
              <w:rPr>
                <w:b/>
                <w:sz w:val="22"/>
                <w:szCs w:val="22"/>
              </w:rPr>
            </w:pPr>
            <w:r w:rsidRPr="00535E86">
              <w:rPr>
                <w:b/>
                <w:sz w:val="22"/>
                <w:szCs w:val="22"/>
              </w:rPr>
              <w:t>5</w:t>
            </w:r>
          </w:p>
        </w:tc>
        <w:tc>
          <w:tcPr>
            <w:tcW w:w="360" w:type="pct"/>
            <w:vAlign w:val="center"/>
          </w:tcPr>
          <w:p w:rsidR="00567B49" w:rsidRPr="00535E86" w:rsidRDefault="00567B49" w:rsidP="008F1F14">
            <w:pPr>
              <w:widowControl w:val="0"/>
              <w:jc w:val="center"/>
              <w:rPr>
                <w:b/>
                <w:sz w:val="22"/>
                <w:szCs w:val="22"/>
              </w:rPr>
            </w:pPr>
            <w:r w:rsidRPr="00535E86">
              <w:rPr>
                <w:b/>
                <w:sz w:val="22"/>
                <w:szCs w:val="22"/>
              </w:rPr>
              <w:t>6</w:t>
            </w:r>
          </w:p>
        </w:tc>
        <w:tc>
          <w:tcPr>
            <w:tcW w:w="432" w:type="pct"/>
            <w:vAlign w:val="center"/>
          </w:tcPr>
          <w:p w:rsidR="00567B49" w:rsidRPr="00535E86" w:rsidRDefault="00567B49" w:rsidP="008F1F14">
            <w:pPr>
              <w:widowControl w:val="0"/>
              <w:jc w:val="center"/>
              <w:rPr>
                <w:b/>
                <w:sz w:val="22"/>
                <w:szCs w:val="22"/>
              </w:rPr>
            </w:pPr>
            <w:r w:rsidRPr="00535E86">
              <w:rPr>
                <w:b/>
                <w:sz w:val="22"/>
                <w:szCs w:val="22"/>
              </w:rPr>
              <w:t>7</w:t>
            </w:r>
          </w:p>
        </w:tc>
        <w:tc>
          <w:tcPr>
            <w:tcW w:w="431" w:type="pct"/>
            <w:vAlign w:val="center"/>
          </w:tcPr>
          <w:p w:rsidR="00567B49" w:rsidRPr="00535E86" w:rsidRDefault="00567B49" w:rsidP="008F1F14">
            <w:pPr>
              <w:widowControl w:val="0"/>
              <w:jc w:val="center"/>
              <w:rPr>
                <w:b/>
                <w:sz w:val="22"/>
                <w:szCs w:val="22"/>
              </w:rPr>
            </w:pPr>
            <w:r w:rsidRPr="00535E86">
              <w:rPr>
                <w:b/>
                <w:sz w:val="22"/>
                <w:szCs w:val="22"/>
              </w:rPr>
              <w:t>8</w:t>
            </w:r>
          </w:p>
        </w:tc>
        <w:tc>
          <w:tcPr>
            <w:tcW w:w="917" w:type="pct"/>
          </w:tcPr>
          <w:p w:rsidR="00567B49" w:rsidRPr="00535E86" w:rsidRDefault="00567B49" w:rsidP="008F1F14">
            <w:pPr>
              <w:widowControl w:val="0"/>
              <w:ind w:left="-158" w:right="-79"/>
              <w:jc w:val="center"/>
              <w:rPr>
                <w:b/>
                <w:sz w:val="22"/>
                <w:szCs w:val="22"/>
              </w:rPr>
            </w:pPr>
            <w:r w:rsidRPr="00535E86">
              <w:rPr>
                <w:b/>
                <w:sz w:val="22"/>
                <w:szCs w:val="22"/>
              </w:rPr>
              <w:t>тоғыз</w:t>
            </w:r>
          </w:p>
        </w:tc>
      </w:tr>
      <w:tr w:rsidR="004A225F" w:rsidRPr="00535E86" w:rsidTr="004A225F">
        <w:tc>
          <w:tcPr>
            <w:tcW w:w="230" w:type="pct"/>
            <w:vAlign w:val="center"/>
          </w:tcPr>
          <w:p w:rsidR="004A225F" w:rsidRPr="00535E86" w:rsidRDefault="004A225F" w:rsidP="004A225F">
            <w:pPr>
              <w:widowControl w:val="0"/>
              <w:jc w:val="center"/>
              <w:rPr>
                <w:sz w:val="22"/>
                <w:szCs w:val="22"/>
              </w:rPr>
            </w:pPr>
            <w:r w:rsidRPr="00535E86">
              <w:rPr>
                <w:sz w:val="22"/>
                <w:szCs w:val="22"/>
              </w:rPr>
              <w:t>бір</w:t>
            </w:r>
          </w:p>
        </w:tc>
        <w:tc>
          <w:tcPr>
            <w:tcW w:w="1264" w:type="pct"/>
            <w:vAlign w:val="center"/>
          </w:tcPr>
          <w:p w:rsidR="004A225F" w:rsidRPr="00463C8C" w:rsidRDefault="004A225F" w:rsidP="004A225F">
            <w:pPr>
              <w:rPr>
                <w:sz w:val="22"/>
                <w:szCs w:val="22"/>
              </w:rPr>
            </w:pPr>
            <w:r w:rsidRPr="00463C8C">
              <w:rPr>
                <w:sz w:val="22"/>
                <w:szCs w:val="22"/>
              </w:rPr>
              <w:t>Жарақат алған 100 адамға шаққанда жол-көлік оқиғаларында қаза болу санының төмендеуі</w:t>
            </w:r>
          </w:p>
        </w:tc>
        <w:tc>
          <w:tcPr>
            <w:tcW w:w="504" w:type="pct"/>
            <w:vAlign w:val="center"/>
          </w:tcPr>
          <w:p w:rsidR="004A225F" w:rsidRPr="00463C8C" w:rsidRDefault="004A225F" w:rsidP="004A225F">
            <w:pPr>
              <w:widowControl w:val="0"/>
              <w:ind w:right="-108"/>
              <w:jc w:val="center"/>
              <w:rPr>
                <w:rFonts w:eastAsia="SimSun"/>
                <w:sz w:val="22"/>
                <w:szCs w:val="22"/>
              </w:rPr>
            </w:pPr>
            <w:r w:rsidRPr="00463C8C">
              <w:rPr>
                <w:rFonts w:eastAsia="SimSun"/>
                <w:sz w:val="22"/>
                <w:szCs w:val="22"/>
              </w:rPr>
              <w:t>бірлік</w:t>
            </w:r>
          </w:p>
        </w:tc>
        <w:tc>
          <w:tcPr>
            <w:tcW w:w="432" w:type="pct"/>
            <w:vAlign w:val="center"/>
          </w:tcPr>
          <w:p w:rsidR="004A225F" w:rsidRPr="00463C8C" w:rsidRDefault="00B531FE" w:rsidP="004A225F">
            <w:pPr>
              <w:jc w:val="center"/>
              <w:rPr>
                <w:sz w:val="22"/>
                <w:szCs w:val="22"/>
              </w:rPr>
            </w:pPr>
            <w:r w:rsidRPr="00463C8C">
              <w:rPr>
                <w:sz w:val="22"/>
                <w:szCs w:val="22"/>
              </w:rPr>
              <w:t>24</w:t>
            </w:r>
          </w:p>
        </w:tc>
        <w:tc>
          <w:tcPr>
            <w:tcW w:w="431" w:type="pct"/>
            <w:vAlign w:val="center"/>
          </w:tcPr>
          <w:p w:rsidR="004A225F" w:rsidRPr="00463C8C" w:rsidRDefault="00B531FE" w:rsidP="004A225F">
            <w:pPr>
              <w:jc w:val="center"/>
              <w:rPr>
                <w:sz w:val="22"/>
                <w:szCs w:val="22"/>
              </w:rPr>
            </w:pPr>
            <w:r w:rsidRPr="00463C8C">
              <w:rPr>
                <w:sz w:val="22"/>
                <w:szCs w:val="22"/>
              </w:rPr>
              <w:t>23</w:t>
            </w:r>
          </w:p>
        </w:tc>
        <w:tc>
          <w:tcPr>
            <w:tcW w:w="360" w:type="pct"/>
            <w:vAlign w:val="center"/>
          </w:tcPr>
          <w:p w:rsidR="004A225F" w:rsidRPr="00463C8C" w:rsidRDefault="00B531FE" w:rsidP="004A225F">
            <w:pPr>
              <w:jc w:val="center"/>
              <w:rPr>
                <w:sz w:val="22"/>
                <w:szCs w:val="22"/>
              </w:rPr>
            </w:pPr>
            <w:r w:rsidRPr="00463C8C">
              <w:rPr>
                <w:sz w:val="22"/>
                <w:szCs w:val="22"/>
              </w:rPr>
              <w:t>22</w:t>
            </w:r>
          </w:p>
        </w:tc>
        <w:tc>
          <w:tcPr>
            <w:tcW w:w="432" w:type="pct"/>
            <w:vAlign w:val="center"/>
          </w:tcPr>
          <w:p w:rsidR="004A225F" w:rsidRPr="00463C8C" w:rsidRDefault="00B531FE" w:rsidP="004A225F">
            <w:pPr>
              <w:jc w:val="center"/>
              <w:rPr>
                <w:sz w:val="22"/>
                <w:szCs w:val="22"/>
              </w:rPr>
            </w:pPr>
            <w:r w:rsidRPr="00463C8C">
              <w:rPr>
                <w:sz w:val="22"/>
                <w:szCs w:val="22"/>
              </w:rPr>
              <w:t>21</w:t>
            </w:r>
          </w:p>
        </w:tc>
        <w:tc>
          <w:tcPr>
            <w:tcW w:w="431" w:type="pct"/>
            <w:vAlign w:val="center"/>
          </w:tcPr>
          <w:p w:rsidR="004A225F" w:rsidRPr="00463C8C" w:rsidRDefault="00B531FE" w:rsidP="004A225F">
            <w:pPr>
              <w:jc w:val="center"/>
              <w:rPr>
                <w:sz w:val="22"/>
                <w:szCs w:val="22"/>
              </w:rPr>
            </w:pPr>
            <w:r w:rsidRPr="00463C8C">
              <w:rPr>
                <w:sz w:val="22"/>
                <w:szCs w:val="22"/>
              </w:rPr>
              <w:t>жиырма</w:t>
            </w:r>
          </w:p>
        </w:tc>
        <w:tc>
          <w:tcPr>
            <w:tcW w:w="917" w:type="pct"/>
            <w:vAlign w:val="center"/>
          </w:tcPr>
          <w:p w:rsidR="004A225F" w:rsidRPr="00463C8C" w:rsidRDefault="00B531FE" w:rsidP="004A225F">
            <w:pPr>
              <w:widowControl w:val="0"/>
              <w:jc w:val="center"/>
              <w:rPr>
                <w:rFonts w:eastAsia="Batang"/>
                <w:sz w:val="22"/>
                <w:szCs w:val="22"/>
                <w:lang w:eastAsia="ko-KR"/>
              </w:rPr>
            </w:pPr>
            <w:r w:rsidRPr="00463C8C">
              <w:rPr>
                <w:rFonts w:eastAsia="Batang"/>
                <w:sz w:val="22"/>
                <w:szCs w:val="22"/>
                <w:lang w:eastAsia="ko-KR"/>
              </w:rPr>
              <w:t>Ведомстволық статистика,</w:t>
            </w:r>
          </w:p>
          <w:p w:rsidR="004A225F" w:rsidRPr="00463C8C" w:rsidRDefault="004A225F" w:rsidP="004A225F">
            <w:pPr>
              <w:widowControl w:val="0"/>
              <w:jc w:val="center"/>
              <w:rPr>
                <w:rFonts w:eastAsia="Batang"/>
                <w:sz w:val="22"/>
                <w:szCs w:val="22"/>
                <w:lang w:eastAsia="ko-KR"/>
              </w:rPr>
            </w:pPr>
            <w:r w:rsidRPr="00463C8C">
              <w:rPr>
                <w:rFonts w:eastAsia="Batang"/>
                <w:sz w:val="22"/>
                <w:szCs w:val="22"/>
                <w:lang w:eastAsia="ko-KR"/>
              </w:rPr>
              <w:t>ОП</w:t>
            </w:r>
          </w:p>
        </w:tc>
      </w:tr>
    </w:tbl>
    <w:p w:rsidR="00DC5CB9" w:rsidRPr="00535E86" w:rsidRDefault="00DC5CB9" w:rsidP="00567B49">
      <w:pPr>
        <w:spacing w:after="0" w:line="240" w:lineRule="auto"/>
        <w:ind w:firstLine="709"/>
        <w:jc w:val="both"/>
        <w:rPr>
          <w:rFonts w:ascii="Times New Roman" w:hAnsi="Times New Roman" w:cs="Times New Roman"/>
          <w:b/>
          <w:sz w:val="28"/>
          <w:szCs w:val="28"/>
        </w:rPr>
      </w:pPr>
    </w:p>
    <w:p w:rsidR="00845AFD" w:rsidRDefault="00845AFD" w:rsidP="00845AFD">
      <w:pPr>
        <w:spacing w:after="0" w:line="240" w:lineRule="auto"/>
        <w:ind w:firstLine="709"/>
        <w:jc w:val="both"/>
        <w:rPr>
          <w:rFonts w:ascii="Times New Roman" w:hAnsi="Times New Roman" w:cs="Times New Roman"/>
          <w:b/>
          <w:sz w:val="28"/>
          <w:szCs w:val="28"/>
          <w:lang w:val="kk-KZ"/>
        </w:rPr>
      </w:pPr>
    </w:p>
    <w:p w:rsidR="00845AFD" w:rsidRDefault="00845AFD" w:rsidP="00845AFD">
      <w:pPr>
        <w:spacing w:after="0" w:line="240" w:lineRule="auto"/>
        <w:ind w:firstLine="709"/>
        <w:jc w:val="both"/>
        <w:rPr>
          <w:rFonts w:ascii="Times New Roman" w:hAnsi="Times New Roman" w:cs="Times New Roman"/>
          <w:b/>
          <w:sz w:val="28"/>
          <w:szCs w:val="28"/>
          <w:lang w:val="kk-KZ"/>
        </w:rPr>
      </w:pPr>
      <w:r w:rsidRPr="001C1EBF">
        <w:rPr>
          <w:rFonts w:ascii="Times New Roman" w:hAnsi="Times New Roman" w:cs="Times New Roman"/>
          <w:b/>
          <w:sz w:val="28"/>
          <w:szCs w:val="28"/>
          <w:lang w:val="kk-KZ"/>
        </w:rPr>
        <w:t>Жету жолдары:</w:t>
      </w:r>
    </w:p>
    <w:p w:rsidR="00DC5CB9" w:rsidRPr="00010118" w:rsidRDefault="00DC5CB9" w:rsidP="00A91B18">
      <w:pPr>
        <w:spacing w:after="0" w:line="240" w:lineRule="auto"/>
        <w:ind w:firstLine="709"/>
        <w:jc w:val="both"/>
        <w:rPr>
          <w:rFonts w:ascii="Times New Roman" w:hAnsi="Times New Roman"/>
          <w:sz w:val="28"/>
          <w:szCs w:val="28"/>
          <w:lang w:val="kk-KZ"/>
        </w:rPr>
      </w:pPr>
      <w:r w:rsidRPr="00010118">
        <w:rPr>
          <w:rFonts w:ascii="Times New Roman" w:hAnsi="Times New Roman"/>
          <w:sz w:val="28"/>
          <w:szCs w:val="28"/>
          <w:lang w:val="kk-KZ"/>
        </w:rPr>
        <w:t xml:space="preserve">- </w:t>
      </w:r>
      <w:r w:rsidR="00845AFD" w:rsidRPr="00845AFD">
        <w:rPr>
          <w:rFonts w:ascii="Times New Roman" w:hAnsi="Times New Roman"/>
          <w:sz w:val="28"/>
          <w:szCs w:val="28"/>
          <w:lang w:val="kk-KZ"/>
        </w:rPr>
        <w:t>жол-көлік оқиғаларының алдын алуды және жол жүрісі қа</w:t>
      </w:r>
      <w:r w:rsidR="00845AFD">
        <w:rPr>
          <w:rFonts w:ascii="Times New Roman" w:hAnsi="Times New Roman"/>
          <w:sz w:val="28"/>
          <w:szCs w:val="28"/>
          <w:lang w:val="kk-KZ"/>
        </w:rPr>
        <w:t>уіпсіздігін насихаттауды дамыту</w:t>
      </w:r>
      <w:r w:rsidRPr="00010118">
        <w:rPr>
          <w:rFonts w:ascii="Times New Roman" w:hAnsi="Times New Roman"/>
          <w:sz w:val="28"/>
          <w:szCs w:val="28"/>
          <w:lang w:val="kk-KZ"/>
        </w:rPr>
        <w:t>;</w:t>
      </w:r>
    </w:p>
    <w:p w:rsidR="00CA3D3E" w:rsidRPr="00010118" w:rsidRDefault="00DC5CB9" w:rsidP="00CA3D3E">
      <w:pPr>
        <w:spacing w:after="0" w:line="240" w:lineRule="auto"/>
        <w:ind w:firstLine="709"/>
        <w:jc w:val="both"/>
        <w:rPr>
          <w:rFonts w:ascii="Times New Roman" w:hAnsi="Times New Roman"/>
          <w:sz w:val="28"/>
          <w:szCs w:val="28"/>
          <w:lang w:val="kk-KZ"/>
        </w:rPr>
      </w:pPr>
      <w:r w:rsidRPr="00010118">
        <w:rPr>
          <w:rFonts w:ascii="Times New Roman" w:hAnsi="Times New Roman"/>
          <w:sz w:val="28"/>
          <w:szCs w:val="28"/>
          <w:lang w:val="kk-KZ"/>
        </w:rPr>
        <w:t>- жол апаттарынан зардап шеккендерге көмек көрсету жүйесін дамыту және олардың салдарын жою;</w:t>
      </w:r>
    </w:p>
    <w:p w:rsidR="00575C44" w:rsidRPr="00010118" w:rsidRDefault="00845AFD" w:rsidP="005E4B4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 Новенки, Чувашинский, Красноармейский, (2021), Ө</w:t>
      </w:r>
      <w:r w:rsidR="00CA3D3E" w:rsidRPr="00010118">
        <w:rPr>
          <w:rFonts w:ascii="Times New Roman" w:hAnsi="Times New Roman" w:cs="Times New Roman"/>
          <w:color w:val="000000"/>
          <w:sz w:val="28"/>
          <w:szCs w:val="28"/>
          <w:lang w:val="kk-KZ"/>
        </w:rPr>
        <w:t>рке</w:t>
      </w:r>
      <w:r>
        <w:rPr>
          <w:rFonts w:ascii="Times New Roman" w:hAnsi="Times New Roman" w:cs="Times New Roman"/>
          <w:color w:val="000000"/>
          <w:sz w:val="28"/>
          <w:szCs w:val="28"/>
          <w:lang w:val="kk-KZ"/>
        </w:rPr>
        <w:t>н, Скворкин</w:t>
      </w:r>
      <w:r w:rsidR="00CA3D3E" w:rsidRPr="00010118">
        <w:rPr>
          <w:rFonts w:ascii="Times New Roman" w:hAnsi="Times New Roman" w:cs="Times New Roman"/>
          <w:color w:val="000000"/>
          <w:sz w:val="28"/>
          <w:szCs w:val="28"/>
          <w:lang w:val="kk-KZ"/>
        </w:rPr>
        <w:t xml:space="preserve"> (2022) ауылдарында көшелерді жарықтандыру үшін электр желілерін тарту;</w:t>
      </w:r>
    </w:p>
    <w:p w:rsidR="00364539" w:rsidRDefault="00575C44" w:rsidP="00364539">
      <w:pPr>
        <w:spacing w:after="0" w:line="240" w:lineRule="auto"/>
        <w:ind w:firstLine="709"/>
        <w:jc w:val="both"/>
        <w:rPr>
          <w:rFonts w:ascii="Times New Roman" w:hAnsi="Times New Roman" w:cs="Times New Roman"/>
          <w:color w:val="000000"/>
          <w:sz w:val="28"/>
          <w:szCs w:val="28"/>
          <w:lang w:val="kk-KZ"/>
        </w:rPr>
      </w:pPr>
      <w:r w:rsidRPr="00010118">
        <w:rPr>
          <w:rFonts w:ascii="Times New Roman" w:hAnsi="Times New Roman" w:cs="Times New Roman"/>
          <w:sz w:val="28"/>
          <w:szCs w:val="28"/>
          <w:lang w:val="kk-KZ"/>
        </w:rPr>
        <w:t xml:space="preserve">- </w:t>
      </w:r>
      <w:r w:rsidR="00CA3D3E" w:rsidRPr="00EC7CA3">
        <w:rPr>
          <w:rFonts w:ascii="Times New Roman" w:hAnsi="Times New Roman" w:cs="Times New Roman"/>
          <w:color w:val="000000"/>
          <w:sz w:val="28"/>
          <w:szCs w:val="28"/>
          <w:lang w:val="kk-KZ"/>
        </w:rPr>
        <w:t>жол апаттарының өсуіне ықпал ететін аудан ауылдарына жол белгілерін орнату.</w:t>
      </w:r>
    </w:p>
    <w:p w:rsidR="00F749EA" w:rsidRDefault="00F749EA" w:rsidP="00364539">
      <w:pPr>
        <w:spacing w:after="0" w:line="240" w:lineRule="auto"/>
        <w:ind w:firstLine="709"/>
        <w:jc w:val="center"/>
        <w:rPr>
          <w:rFonts w:ascii="Times New Roman" w:hAnsi="Times New Roman" w:cs="Times New Roman"/>
          <w:b/>
          <w:sz w:val="28"/>
          <w:szCs w:val="28"/>
          <w:lang w:val="kk-KZ"/>
        </w:rPr>
      </w:pPr>
    </w:p>
    <w:p w:rsidR="00F73F8B" w:rsidRPr="00EC7CA3" w:rsidRDefault="00F73F8B" w:rsidP="00364539">
      <w:pPr>
        <w:spacing w:after="0" w:line="240" w:lineRule="auto"/>
        <w:ind w:firstLine="709"/>
        <w:jc w:val="center"/>
        <w:rPr>
          <w:rFonts w:ascii="Times New Roman" w:hAnsi="Times New Roman" w:cs="Times New Roman"/>
          <w:b/>
          <w:sz w:val="28"/>
          <w:szCs w:val="28"/>
          <w:lang w:val="kk-KZ"/>
        </w:rPr>
      </w:pPr>
      <w:r w:rsidRPr="00EC7CA3">
        <w:rPr>
          <w:rFonts w:ascii="Times New Roman" w:hAnsi="Times New Roman" w:cs="Times New Roman"/>
          <w:b/>
          <w:sz w:val="28"/>
          <w:szCs w:val="28"/>
          <w:lang w:val="kk-KZ"/>
        </w:rPr>
        <w:lastRenderedPageBreak/>
        <w:t>Қажетті ресурстар</w:t>
      </w:r>
    </w:p>
    <w:p w:rsidR="00F73F8B" w:rsidRPr="00EC7CA3" w:rsidRDefault="00F73F8B" w:rsidP="00F73F8B">
      <w:pPr>
        <w:widowControl w:val="0"/>
        <w:spacing w:after="0" w:line="240" w:lineRule="auto"/>
        <w:ind w:firstLine="735"/>
        <w:jc w:val="both"/>
        <w:rPr>
          <w:rFonts w:ascii="Times New Roman" w:hAnsi="Times New Roman" w:cs="Times New Roman"/>
          <w:sz w:val="28"/>
          <w:szCs w:val="28"/>
          <w:lang w:val="kk-KZ"/>
        </w:rPr>
      </w:pPr>
    </w:p>
    <w:p w:rsidR="00F73F8B" w:rsidRPr="00EC7CA3" w:rsidRDefault="00F73F8B" w:rsidP="00F73F8B">
      <w:pPr>
        <w:widowControl w:val="0"/>
        <w:spacing w:after="0" w:line="240" w:lineRule="auto"/>
        <w:ind w:firstLine="735"/>
        <w:jc w:val="both"/>
        <w:rPr>
          <w:rFonts w:ascii="Times New Roman" w:hAnsi="Times New Roman" w:cs="Times New Roman"/>
          <w:sz w:val="28"/>
          <w:szCs w:val="28"/>
          <w:lang w:val="kk-KZ"/>
        </w:rPr>
      </w:pPr>
      <w:r w:rsidRPr="00364539">
        <w:rPr>
          <w:rFonts w:ascii="Times New Roman" w:hAnsi="Times New Roman" w:cs="Times New Roman"/>
          <w:sz w:val="28"/>
          <w:szCs w:val="28"/>
          <w:lang w:val="kk-KZ"/>
        </w:rPr>
        <w:t xml:space="preserve">Өңірлерді дамыту бағдарламасын іске асыруға арналған қаржы ресурстарының жалпы көлемі </w:t>
      </w:r>
      <w:r w:rsidR="00364539">
        <w:rPr>
          <w:rFonts w:ascii="Times New Roman" w:hAnsi="Times New Roman" w:cs="Times New Roman"/>
          <w:sz w:val="28"/>
          <w:szCs w:val="28"/>
          <w:lang w:val="kk-KZ"/>
        </w:rPr>
        <w:t>146,0</w:t>
      </w:r>
      <w:r w:rsidRPr="00364539">
        <w:rPr>
          <w:rFonts w:ascii="Times New Roman" w:hAnsi="Times New Roman" w:cs="Times New Roman"/>
          <w:sz w:val="28"/>
          <w:szCs w:val="28"/>
          <w:lang w:val="kk-KZ"/>
        </w:rPr>
        <w:t xml:space="preserve"> млрд теңгені құрайды, оның ішінде келесі бағыттар бойынша:</w:t>
      </w:r>
    </w:p>
    <w:p w:rsidR="00F73F8B" w:rsidRPr="00845AFD" w:rsidRDefault="00845AFD" w:rsidP="00F73F8B">
      <w:pPr>
        <w:widowControl w:val="0"/>
        <w:spacing w:after="0" w:line="240" w:lineRule="auto"/>
        <w:ind w:firstLine="720"/>
        <w:jc w:val="right"/>
        <w:rPr>
          <w:rFonts w:ascii="Times New Roman" w:hAnsi="Times New Roman" w:cs="Times New Roman"/>
          <w:b/>
          <w:sz w:val="28"/>
          <w:szCs w:val="28"/>
          <w:lang w:val="kk-KZ"/>
        </w:rPr>
      </w:pPr>
      <w:r>
        <w:rPr>
          <w:rFonts w:ascii="Times New Roman" w:hAnsi="Times New Roman" w:cs="Times New Roman"/>
          <w:b/>
          <w:sz w:val="28"/>
          <w:szCs w:val="28"/>
        </w:rPr>
        <w:t>м</w:t>
      </w:r>
      <w:r w:rsidR="00F73F8B" w:rsidRPr="00535E86">
        <w:rPr>
          <w:rFonts w:ascii="Times New Roman" w:hAnsi="Times New Roman" w:cs="Times New Roman"/>
          <w:b/>
          <w:sz w:val="28"/>
          <w:szCs w:val="28"/>
        </w:rPr>
        <w:t>лрд</w:t>
      </w:r>
      <w:r>
        <w:rPr>
          <w:rFonts w:ascii="Times New Roman" w:hAnsi="Times New Roman" w:cs="Times New Roman"/>
          <w:b/>
          <w:sz w:val="28"/>
          <w:szCs w:val="28"/>
          <w:lang w:val="kk-KZ"/>
        </w:rPr>
        <w:t xml:space="preserve"> тенге</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05"/>
        <w:gridCol w:w="1301"/>
        <w:gridCol w:w="1396"/>
        <w:gridCol w:w="1418"/>
        <w:gridCol w:w="1419"/>
        <w:gridCol w:w="1441"/>
      </w:tblGrid>
      <w:tr w:rsidR="00F73F8B" w:rsidRPr="00535E86" w:rsidTr="008C0176">
        <w:trPr>
          <w:trHeight w:val="20"/>
        </w:trPr>
        <w:tc>
          <w:tcPr>
            <w:tcW w:w="630" w:type="dxa"/>
            <w:tcBorders>
              <w:top w:val="single" w:sz="4" w:space="0" w:color="auto"/>
              <w:left w:val="single" w:sz="4" w:space="0" w:color="auto"/>
              <w:bottom w:val="single" w:sz="4" w:space="0" w:color="auto"/>
              <w:right w:val="single" w:sz="4" w:space="0" w:color="auto"/>
            </w:tcBorders>
            <w:hideMark/>
          </w:tcPr>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w:t>
            </w:r>
          </w:p>
        </w:tc>
        <w:tc>
          <w:tcPr>
            <w:tcW w:w="2205" w:type="dxa"/>
            <w:tcBorders>
              <w:top w:val="single" w:sz="4" w:space="0" w:color="auto"/>
              <w:left w:val="single" w:sz="4" w:space="0" w:color="auto"/>
              <w:bottom w:val="single" w:sz="4" w:space="0" w:color="auto"/>
              <w:right w:val="single" w:sz="4" w:space="0" w:color="auto"/>
            </w:tcBorders>
            <w:noWrap/>
            <w:vAlign w:val="center"/>
            <w:hideMark/>
          </w:tcPr>
          <w:p w:rsidR="00F73F8B" w:rsidRPr="00535E86" w:rsidRDefault="00F73F8B" w:rsidP="00F73F8B">
            <w:pPr>
              <w:widowControl w:val="0"/>
              <w:spacing w:after="0" w:line="240" w:lineRule="auto"/>
              <w:ind w:left="-29" w:right="-108"/>
              <w:jc w:val="center"/>
              <w:rPr>
                <w:rFonts w:ascii="Times New Roman" w:hAnsi="Times New Roman" w:cs="Times New Roman"/>
                <w:b/>
                <w:sz w:val="28"/>
                <w:szCs w:val="28"/>
              </w:rPr>
            </w:pPr>
            <w:r w:rsidRPr="00535E86">
              <w:rPr>
                <w:rFonts w:ascii="Times New Roman" w:hAnsi="Times New Roman" w:cs="Times New Roman"/>
                <w:b/>
                <w:sz w:val="28"/>
                <w:szCs w:val="28"/>
              </w:rPr>
              <w:t>Аты-жөні</w:t>
            </w:r>
          </w:p>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бағыттар</w:t>
            </w:r>
          </w:p>
        </w:tc>
        <w:tc>
          <w:tcPr>
            <w:tcW w:w="1301" w:type="dxa"/>
            <w:tcBorders>
              <w:top w:val="single" w:sz="4" w:space="0" w:color="auto"/>
              <w:left w:val="single" w:sz="4" w:space="0" w:color="auto"/>
              <w:bottom w:val="single" w:sz="4" w:space="0" w:color="auto"/>
              <w:right w:val="single" w:sz="4" w:space="0" w:color="auto"/>
            </w:tcBorders>
            <w:noWrap/>
            <w:vAlign w:val="center"/>
            <w:hideMark/>
          </w:tcPr>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2021 жыл</w:t>
            </w:r>
          </w:p>
        </w:tc>
        <w:tc>
          <w:tcPr>
            <w:tcW w:w="1396" w:type="dxa"/>
            <w:tcBorders>
              <w:top w:val="single" w:sz="4" w:space="0" w:color="auto"/>
              <w:left w:val="single" w:sz="4" w:space="0" w:color="auto"/>
              <w:bottom w:val="single" w:sz="4" w:space="0" w:color="auto"/>
              <w:right w:val="single" w:sz="4" w:space="0" w:color="auto"/>
            </w:tcBorders>
            <w:noWrap/>
            <w:vAlign w:val="center"/>
            <w:hideMark/>
          </w:tcPr>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2022 жыл</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2023 жыл</w:t>
            </w:r>
          </w:p>
        </w:tc>
        <w:tc>
          <w:tcPr>
            <w:tcW w:w="1419" w:type="dxa"/>
            <w:tcBorders>
              <w:top w:val="single" w:sz="4" w:space="0" w:color="auto"/>
              <w:left w:val="single" w:sz="4" w:space="0" w:color="auto"/>
              <w:bottom w:val="single" w:sz="4" w:space="0" w:color="auto"/>
              <w:right w:val="single" w:sz="4" w:space="0" w:color="auto"/>
            </w:tcBorders>
            <w:noWrap/>
            <w:vAlign w:val="center"/>
            <w:hideMark/>
          </w:tcPr>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2024 жыл</w:t>
            </w:r>
          </w:p>
        </w:tc>
        <w:tc>
          <w:tcPr>
            <w:tcW w:w="1441" w:type="dxa"/>
            <w:tcBorders>
              <w:top w:val="single" w:sz="4" w:space="0" w:color="auto"/>
              <w:left w:val="single" w:sz="4" w:space="0" w:color="auto"/>
              <w:bottom w:val="single" w:sz="4" w:space="0" w:color="auto"/>
              <w:right w:val="single" w:sz="4" w:space="0" w:color="auto"/>
            </w:tcBorders>
            <w:vAlign w:val="center"/>
            <w:hideMark/>
          </w:tcPr>
          <w:p w:rsidR="00F73F8B" w:rsidRPr="00535E86" w:rsidRDefault="00F73F8B" w:rsidP="00F73F8B">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2025 жыл</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hideMark/>
          </w:tcPr>
          <w:p w:rsidR="00364539" w:rsidRPr="00535E86" w:rsidRDefault="00364539" w:rsidP="00364539">
            <w:pPr>
              <w:widowControl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w:t>
            </w:r>
          </w:p>
        </w:tc>
        <w:tc>
          <w:tcPr>
            <w:tcW w:w="2205" w:type="dxa"/>
            <w:tcBorders>
              <w:top w:val="single" w:sz="4" w:space="0" w:color="auto"/>
              <w:left w:val="single" w:sz="4" w:space="0" w:color="auto"/>
              <w:bottom w:val="single" w:sz="4" w:space="0" w:color="auto"/>
              <w:right w:val="single" w:sz="4" w:space="0" w:color="auto"/>
            </w:tcBorders>
            <w:noWrap/>
            <w:hideMark/>
          </w:tcPr>
          <w:p w:rsidR="00364539" w:rsidRPr="00535E86" w:rsidRDefault="00364539" w:rsidP="00364539">
            <w:pPr>
              <w:widowControl w:val="0"/>
              <w:spacing w:after="0" w:line="240" w:lineRule="auto"/>
              <w:rPr>
                <w:rFonts w:ascii="Times New Roman" w:hAnsi="Times New Roman" w:cs="Times New Roman"/>
                <w:b/>
                <w:sz w:val="28"/>
                <w:szCs w:val="28"/>
              </w:rPr>
            </w:pPr>
            <w:r w:rsidRPr="00535E86">
              <w:rPr>
                <w:rFonts w:ascii="Times New Roman" w:hAnsi="Times New Roman" w:cs="Times New Roman"/>
                <w:b/>
                <w:sz w:val="28"/>
                <w:szCs w:val="28"/>
              </w:rPr>
              <w:t>1-бағыт</w:t>
            </w:r>
          </w:p>
        </w:tc>
        <w:tc>
          <w:tcPr>
            <w:tcW w:w="1301" w:type="dxa"/>
            <w:tcBorders>
              <w:top w:val="single" w:sz="4" w:space="0" w:color="auto"/>
              <w:left w:val="single" w:sz="4" w:space="0" w:color="auto"/>
              <w:bottom w:val="single" w:sz="4" w:space="0" w:color="auto"/>
              <w:right w:val="single" w:sz="4" w:space="0" w:color="auto"/>
            </w:tcBorders>
            <w:noWrap/>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16 588,5</w:t>
            </w:r>
          </w:p>
        </w:tc>
        <w:tc>
          <w:tcPr>
            <w:tcW w:w="1396" w:type="dxa"/>
            <w:tcBorders>
              <w:top w:val="single" w:sz="4" w:space="0" w:color="auto"/>
              <w:left w:val="single" w:sz="4" w:space="0" w:color="auto"/>
              <w:bottom w:val="single" w:sz="4" w:space="0" w:color="auto"/>
              <w:right w:val="single" w:sz="4" w:space="0" w:color="auto"/>
            </w:tcBorders>
            <w:noWrap/>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30 314,5</w:t>
            </w:r>
          </w:p>
        </w:tc>
        <w:tc>
          <w:tcPr>
            <w:tcW w:w="1418" w:type="dxa"/>
            <w:tcBorders>
              <w:top w:val="single" w:sz="4" w:space="0" w:color="auto"/>
              <w:left w:val="single" w:sz="4" w:space="0" w:color="auto"/>
              <w:bottom w:val="single" w:sz="4" w:space="0" w:color="auto"/>
              <w:right w:val="single" w:sz="4" w:space="0" w:color="auto"/>
            </w:tcBorders>
            <w:noWrap/>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41 807,5</w:t>
            </w:r>
          </w:p>
        </w:tc>
        <w:tc>
          <w:tcPr>
            <w:tcW w:w="1419" w:type="dxa"/>
            <w:tcBorders>
              <w:top w:val="single" w:sz="4" w:space="0" w:color="auto"/>
              <w:left w:val="single" w:sz="4" w:space="0" w:color="auto"/>
              <w:bottom w:val="single" w:sz="4" w:space="0" w:color="auto"/>
              <w:right w:val="single" w:sz="4" w:space="0" w:color="auto"/>
            </w:tcBorders>
            <w:noWrap/>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34 009,7</w:t>
            </w:r>
          </w:p>
        </w:tc>
        <w:tc>
          <w:tcPr>
            <w:tcW w:w="1441" w:type="dxa"/>
            <w:tcBorders>
              <w:top w:val="single" w:sz="4" w:space="0" w:color="auto"/>
              <w:left w:val="single" w:sz="4" w:space="0" w:color="auto"/>
              <w:bottom w:val="single" w:sz="4" w:space="0" w:color="auto"/>
              <w:right w:val="single" w:sz="4" w:space="0" w:color="auto"/>
            </w:tcBorders>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2 678,8</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i/>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РБ</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71,5</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74,5</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76,5</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77,7</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78,8</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i/>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ЖБ</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i/>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845AFD" w:rsidRDefault="00364539" w:rsidP="00364539">
            <w:pPr>
              <w:widowControl w:val="0"/>
              <w:spacing w:after="0" w:line="240" w:lineRule="auto"/>
              <w:jc w:val="center"/>
              <w:rPr>
                <w:rFonts w:ascii="Times New Roman" w:hAnsi="Times New Roman" w:cs="Times New Roman"/>
                <w:i/>
                <w:sz w:val="28"/>
                <w:szCs w:val="28"/>
                <w:lang w:val="kk-KZ"/>
              </w:rPr>
            </w:pPr>
            <w:r>
              <w:rPr>
                <w:rFonts w:ascii="Times New Roman" w:hAnsi="Times New Roman" w:cs="Times New Roman"/>
                <w:i/>
                <w:sz w:val="28"/>
                <w:szCs w:val="28"/>
              </w:rPr>
              <w:t xml:space="preserve">- </w:t>
            </w:r>
            <w:r>
              <w:rPr>
                <w:rFonts w:ascii="Times New Roman" w:hAnsi="Times New Roman" w:cs="Times New Roman"/>
                <w:i/>
                <w:sz w:val="28"/>
                <w:szCs w:val="28"/>
                <w:lang w:val="kk-KZ"/>
              </w:rPr>
              <w:t>БК</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16 517,0</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30 240,0</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41 731,0</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33 932,0</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2 600,0</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hideMark/>
          </w:tcPr>
          <w:p w:rsidR="00364539" w:rsidRPr="00845AFD" w:rsidRDefault="00364539" w:rsidP="00364539">
            <w:pPr>
              <w:widowControl w:val="0"/>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w:t>
            </w:r>
          </w:p>
        </w:tc>
        <w:tc>
          <w:tcPr>
            <w:tcW w:w="2205" w:type="dxa"/>
            <w:tcBorders>
              <w:top w:val="single" w:sz="4" w:space="0" w:color="auto"/>
              <w:left w:val="single" w:sz="4" w:space="0" w:color="auto"/>
              <w:bottom w:val="single" w:sz="4" w:space="0" w:color="auto"/>
              <w:right w:val="single" w:sz="4" w:space="0" w:color="auto"/>
            </w:tcBorders>
            <w:noWrap/>
            <w:vAlign w:val="center"/>
            <w:hideMark/>
          </w:tcPr>
          <w:p w:rsidR="00364539" w:rsidRPr="00535E86" w:rsidRDefault="00364539" w:rsidP="00364539">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2-бағыт</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3 124,1</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4 231,8</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1 327,4</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1 322,4</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1 322,4</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845AFD" w:rsidRDefault="00364539" w:rsidP="00364539">
            <w:pPr>
              <w:widowControl w:val="0"/>
              <w:spacing w:after="0" w:line="240" w:lineRule="auto"/>
              <w:jc w:val="center"/>
              <w:rPr>
                <w:rFonts w:ascii="Times New Roman" w:hAnsi="Times New Roman" w:cs="Times New Roman"/>
                <w:i/>
                <w:sz w:val="28"/>
                <w:szCs w:val="28"/>
                <w:lang w:val="kk-KZ"/>
              </w:rPr>
            </w:pPr>
            <w:r w:rsidRPr="00535E86">
              <w:rPr>
                <w:rFonts w:ascii="Times New Roman" w:hAnsi="Times New Roman" w:cs="Times New Roman"/>
                <w:i/>
                <w:sz w:val="28"/>
                <w:szCs w:val="28"/>
              </w:rPr>
              <w:t xml:space="preserve">- </w:t>
            </w:r>
            <w:r>
              <w:rPr>
                <w:rFonts w:ascii="Times New Roman" w:hAnsi="Times New Roman" w:cs="Times New Roman"/>
                <w:i/>
                <w:sz w:val="28"/>
                <w:szCs w:val="28"/>
                <w:lang w:val="kk-KZ"/>
              </w:rPr>
              <w:t>РБ</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2 680,7</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3 639,9</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1 061,9</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1 057,9</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1 190,2</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Ж</w:t>
            </w:r>
            <w:r w:rsidRPr="00535E86">
              <w:rPr>
                <w:rFonts w:ascii="Times New Roman" w:hAnsi="Times New Roman" w:cs="Times New Roman"/>
                <w:i/>
                <w:sz w:val="28"/>
                <w:szCs w:val="28"/>
              </w:rPr>
              <w:t>Б</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443,4</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591,9</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265,5</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264,5</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132,2</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i/>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БК</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hideMark/>
          </w:tcPr>
          <w:p w:rsidR="00364539" w:rsidRPr="00535E86" w:rsidRDefault="00364539" w:rsidP="00364539">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3.</w:t>
            </w:r>
          </w:p>
        </w:tc>
        <w:tc>
          <w:tcPr>
            <w:tcW w:w="2205" w:type="dxa"/>
            <w:tcBorders>
              <w:top w:val="single" w:sz="4" w:space="0" w:color="auto"/>
              <w:left w:val="single" w:sz="4" w:space="0" w:color="auto"/>
              <w:bottom w:val="single" w:sz="4" w:space="0" w:color="auto"/>
              <w:right w:val="single" w:sz="4" w:space="0" w:color="auto"/>
            </w:tcBorders>
            <w:noWrap/>
            <w:vAlign w:val="center"/>
            <w:hideMark/>
          </w:tcPr>
          <w:p w:rsidR="00364539" w:rsidRPr="00535E86" w:rsidRDefault="00364539" w:rsidP="00364539">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3-бағыт</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8 406,5</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206,6</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214,4</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228,8</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245,1</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РБ</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206,5</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206,6</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214,4</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228,8</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245,1</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Ж</w:t>
            </w:r>
            <w:r w:rsidRPr="00535E86">
              <w:rPr>
                <w:rFonts w:ascii="Times New Roman" w:hAnsi="Times New Roman" w:cs="Times New Roman"/>
                <w:i/>
                <w:sz w:val="28"/>
                <w:szCs w:val="28"/>
              </w:rPr>
              <w:t>Б</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8 200,0</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r>
      <w:tr w:rsidR="00364539" w:rsidRPr="00535E86" w:rsidTr="00F07415">
        <w:trPr>
          <w:trHeight w:val="284"/>
        </w:trPr>
        <w:tc>
          <w:tcPr>
            <w:tcW w:w="630" w:type="dxa"/>
            <w:tcBorders>
              <w:top w:val="single" w:sz="4" w:space="0" w:color="auto"/>
              <w:left w:val="single" w:sz="4" w:space="0" w:color="auto"/>
              <w:bottom w:val="single" w:sz="4" w:space="0" w:color="auto"/>
              <w:right w:val="single" w:sz="4" w:space="0" w:color="auto"/>
            </w:tcBorders>
          </w:tcPr>
          <w:p w:rsidR="00364539" w:rsidRPr="00535E86" w:rsidRDefault="00364539" w:rsidP="00364539">
            <w:pPr>
              <w:widowControl w:val="0"/>
              <w:spacing w:after="0" w:line="240" w:lineRule="auto"/>
              <w:jc w:val="center"/>
              <w:rPr>
                <w:rFonts w:ascii="Times New Roman" w:hAnsi="Times New Roman" w:cs="Times New Roman"/>
                <w:i/>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tcPr>
          <w:p w:rsidR="00364539" w:rsidRPr="00535E86" w:rsidRDefault="00364539" w:rsidP="00364539">
            <w:pPr>
              <w:widowControl w:val="0"/>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 БК</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0</w:t>
            </w:r>
          </w:p>
        </w:tc>
      </w:tr>
      <w:tr w:rsidR="00364539" w:rsidRPr="006069CB" w:rsidTr="00F07415">
        <w:trPr>
          <w:trHeight w:val="284"/>
        </w:trPr>
        <w:tc>
          <w:tcPr>
            <w:tcW w:w="630" w:type="dxa"/>
            <w:tcBorders>
              <w:top w:val="single" w:sz="4" w:space="0" w:color="auto"/>
              <w:left w:val="single" w:sz="4" w:space="0" w:color="auto"/>
              <w:bottom w:val="single" w:sz="4" w:space="0" w:color="auto"/>
              <w:right w:val="single" w:sz="4" w:space="0" w:color="auto"/>
            </w:tcBorders>
            <w:hideMark/>
          </w:tcPr>
          <w:p w:rsidR="00364539" w:rsidRPr="00535E86" w:rsidRDefault="00364539" w:rsidP="00364539">
            <w:pPr>
              <w:widowControl w:val="0"/>
              <w:spacing w:after="0" w:line="240" w:lineRule="auto"/>
              <w:jc w:val="center"/>
              <w:rPr>
                <w:rFonts w:ascii="Times New Roman" w:hAnsi="Times New Roman" w:cs="Times New Roman"/>
                <w:b/>
                <w:sz w:val="28"/>
                <w:szCs w:val="28"/>
              </w:rPr>
            </w:pPr>
          </w:p>
        </w:tc>
        <w:tc>
          <w:tcPr>
            <w:tcW w:w="2205" w:type="dxa"/>
            <w:tcBorders>
              <w:top w:val="single" w:sz="4" w:space="0" w:color="auto"/>
              <w:left w:val="single" w:sz="4" w:space="0" w:color="auto"/>
              <w:bottom w:val="single" w:sz="4" w:space="0" w:color="auto"/>
              <w:right w:val="single" w:sz="4" w:space="0" w:color="auto"/>
            </w:tcBorders>
            <w:noWrap/>
            <w:vAlign w:val="center"/>
            <w:hideMark/>
          </w:tcPr>
          <w:p w:rsidR="00364539" w:rsidRPr="00535E86" w:rsidRDefault="00364539" w:rsidP="00364539">
            <w:pPr>
              <w:widowControl w:val="0"/>
              <w:spacing w:after="0" w:line="240" w:lineRule="auto"/>
              <w:jc w:val="center"/>
              <w:rPr>
                <w:rFonts w:ascii="Times New Roman" w:hAnsi="Times New Roman" w:cs="Times New Roman"/>
                <w:b/>
                <w:sz w:val="28"/>
                <w:szCs w:val="28"/>
              </w:rPr>
            </w:pPr>
            <w:r w:rsidRPr="00535E86">
              <w:rPr>
                <w:rFonts w:ascii="Times New Roman" w:hAnsi="Times New Roman" w:cs="Times New Roman"/>
                <w:b/>
                <w:sz w:val="28"/>
                <w:szCs w:val="28"/>
              </w:rPr>
              <w:t>БАРЛЫҒЫ</w:t>
            </w:r>
          </w:p>
        </w:tc>
        <w:tc>
          <w:tcPr>
            <w:tcW w:w="1301"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28 119,1</w:t>
            </w:r>
          </w:p>
        </w:tc>
        <w:tc>
          <w:tcPr>
            <w:tcW w:w="1396"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34 752,9</w:t>
            </w:r>
          </w:p>
        </w:tc>
        <w:tc>
          <w:tcPr>
            <w:tcW w:w="1418"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43 349,3</w:t>
            </w:r>
          </w:p>
        </w:tc>
        <w:tc>
          <w:tcPr>
            <w:tcW w:w="1419" w:type="dxa"/>
            <w:tcBorders>
              <w:top w:val="single" w:sz="4" w:space="0" w:color="auto"/>
              <w:left w:val="single" w:sz="4" w:space="0" w:color="auto"/>
              <w:bottom w:val="single" w:sz="4" w:space="0" w:color="auto"/>
              <w:right w:val="single" w:sz="4" w:space="0" w:color="auto"/>
            </w:tcBorders>
            <w:noWrap/>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35 560,9</w:t>
            </w:r>
          </w:p>
        </w:tc>
        <w:tc>
          <w:tcPr>
            <w:tcW w:w="1441" w:type="dxa"/>
            <w:tcBorders>
              <w:top w:val="single" w:sz="4" w:space="0" w:color="auto"/>
              <w:left w:val="single" w:sz="4" w:space="0" w:color="auto"/>
              <w:bottom w:val="single" w:sz="4" w:space="0" w:color="auto"/>
              <w:right w:val="single" w:sz="4" w:space="0" w:color="auto"/>
            </w:tcBorders>
            <w:vAlign w:val="bottom"/>
          </w:tcPr>
          <w:p w:rsidR="00364539" w:rsidRPr="00C758AF" w:rsidRDefault="00364539" w:rsidP="00364539">
            <w:pPr>
              <w:spacing w:after="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4 246,3</w:t>
            </w:r>
          </w:p>
        </w:tc>
      </w:tr>
    </w:tbl>
    <w:p w:rsidR="00F73F8B" w:rsidRPr="006069CB" w:rsidRDefault="00F73F8B" w:rsidP="00954F5C">
      <w:pPr>
        <w:spacing w:after="0" w:line="240" w:lineRule="auto"/>
        <w:jc w:val="both"/>
        <w:rPr>
          <w:rFonts w:ascii="Times New Roman" w:hAnsi="Times New Roman" w:cs="Times New Roman"/>
          <w:b/>
          <w:sz w:val="28"/>
          <w:szCs w:val="28"/>
        </w:rPr>
      </w:pPr>
    </w:p>
    <w:sectPr w:rsidR="00F73F8B" w:rsidRPr="006069CB" w:rsidSect="00845AFD">
      <w:footerReference w:type="default" r:id="rId8"/>
      <w:pgSz w:w="11906" w:h="16838"/>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E85" w:rsidRDefault="00144E85" w:rsidP="00722C4C">
      <w:pPr>
        <w:spacing w:after="0" w:line="240" w:lineRule="auto"/>
      </w:pPr>
      <w:r>
        <w:separator/>
      </w:r>
    </w:p>
  </w:endnote>
  <w:endnote w:type="continuationSeparator" w:id="0">
    <w:p w:rsidR="00144E85" w:rsidRDefault="00144E85" w:rsidP="00722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Noto Sans Symbols">
    <w:altName w:val="Times New Roman"/>
    <w:charset w:val="00"/>
    <w:family w:val="auto"/>
    <w:pitch w:val="default"/>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9598583"/>
      <w:docPartObj>
        <w:docPartGallery w:val="Page Numbers (Bottom of Page)"/>
        <w:docPartUnique/>
      </w:docPartObj>
    </w:sdtPr>
    <w:sdtEndPr>
      <w:rPr>
        <w:rFonts w:ascii="Times New Roman" w:hAnsi="Times New Roman" w:cs="Times New Roman"/>
      </w:rPr>
    </w:sdtEndPr>
    <w:sdtContent>
      <w:p w:rsidR="00725463" w:rsidRDefault="00725463">
        <w:pPr>
          <w:pStyle w:val="af0"/>
          <w:jc w:val="right"/>
        </w:pPr>
        <w:r w:rsidRPr="00DC6CC2">
          <w:rPr>
            <w:rFonts w:ascii="Times New Roman" w:hAnsi="Times New Roman" w:cs="Times New Roman"/>
          </w:rPr>
          <w:fldChar w:fldCharType="begin"/>
        </w:r>
        <w:r w:rsidRPr="00DC6CC2">
          <w:rPr>
            <w:rFonts w:ascii="Times New Roman" w:hAnsi="Times New Roman" w:cs="Times New Roman"/>
          </w:rPr>
          <w:instrText xml:space="preserve"> PAGE   \* MERGEFORMAT </w:instrText>
        </w:r>
        <w:r w:rsidRPr="00DC6CC2">
          <w:rPr>
            <w:rFonts w:ascii="Times New Roman" w:hAnsi="Times New Roman" w:cs="Times New Roman"/>
          </w:rPr>
          <w:fldChar w:fldCharType="separate"/>
        </w:r>
        <w:r w:rsidR="00C101FF">
          <w:rPr>
            <w:rFonts w:ascii="Times New Roman" w:hAnsi="Times New Roman" w:cs="Times New Roman"/>
            <w:noProof/>
          </w:rPr>
          <w:t>12</w:t>
        </w:r>
        <w:r w:rsidRPr="00DC6CC2">
          <w:rPr>
            <w:rFonts w:ascii="Times New Roman" w:hAnsi="Times New Roman" w:cs="Times New Roman"/>
          </w:rPr>
          <w:fldChar w:fldCharType="end"/>
        </w:r>
      </w:p>
    </w:sdtContent>
  </w:sdt>
  <w:p w:rsidR="00725463" w:rsidRDefault="0072546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E85" w:rsidRDefault="00144E85" w:rsidP="00722C4C">
      <w:pPr>
        <w:spacing w:after="0" w:line="240" w:lineRule="auto"/>
      </w:pPr>
      <w:r>
        <w:separator/>
      </w:r>
    </w:p>
  </w:footnote>
  <w:footnote w:type="continuationSeparator" w:id="0">
    <w:p w:rsidR="00144E85" w:rsidRDefault="00144E85" w:rsidP="00722C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40E"/>
    <w:multiLevelType w:val="hybridMultilevel"/>
    <w:tmpl w:val="D7AEB502"/>
    <w:lvl w:ilvl="0" w:tplc="3C7E080A">
      <w:start w:val="2021"/>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start w:val="1"/>
      <w:numFmt w:val="bullet"/>
      <w:lvlText w:val=""/>
      <w:lvlJc w:val="left"/>
      <w:pPr>
        <w:ind w:left="6747" w:hanging="360"/>
      </w:pPr>
      <w:rPr>
        <w:rFonts w:ascii="Wingdings" w:hAnsi="Wingdings" w:hint="default"/>
      </w:rPr>
    </w:lvl>
  </w:abstractNum>
  <w:abstractNum w:abstractNumId="1" w15:restartNumberingAfterBreak="0">
    <w:nsid w:val="00DE6D3A"/>
    <w:multiLevelType w:val="hybridMultilevel"/>
    <w:tmpl w:val="3D925E9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22B4B59"/>
    <w:multiLevelType w:val="hybridMultilevel"/>
    <w:tmpl w:val="BC84AC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691159"/>
    <w:multiLevelType w:val="hybridMultilevel"/>
    <w:tmpl w:val="50FC3C9C"/>
    <w:lvl w:ilvl="0" w:tplc="A69E8608">
      <w:numFmt w:val="bullet"/>
      <w:lvlText w:val="-"/>
      <w:lvlJc w:val="left"/>
      <w:pPr>
        <w:ind w:left="1069" w:hanging="360"/>
      </w:pPr>
      <w:rPr>
        <w:rFonts w:ascii="Arial" w:eastAsiaTheme="minorEastAsia" w:hAnsi="Arial" w:cs="Arial"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4FC76D9"/>
    <w:multiLevelType w:val="multilevel"/>
    <w:tmpl w:val="EA94C6EE"/>
    <w:lvl w:ilvl="0">
      <w:start w:val="1"/>
      <w:numFmt w:val="bullet"/>
      <w:lvlText w:val=""/>
      <w:lvlJc w:val="left"/>
      <w:pPr>
        <w:ind w:left="1070" w:hanging="360"/>
      </w:pPr>
      <w:rPr>
        <w:rFonts w:ascii="Wingdings" w:hAnsi="Wingdings" w:hint="default"/>
        <w:color w:val="auto"/>
        <w:sz w:val="28"/>
        <w:szCs w:val="28"/>
      </w:rPr>
    </w:lvl>
    <w:lvl w:ilvl="1">
      <w:start w:val="1"/>
      <w:numFmt w:val="bullet"/>
      <w:lvlText w:val="o"/>
      <w:lvlJc w:val="left"/>
      <w:pPr>
        <w:ind w:left="1015" w:hanging="360"/>
      </w:pPr>
      <w:rPr>
        <w:rFonts w:ascii="Courier New" w:eastAsia="Courier New" w:hAnsi="Courier New" w:cs="Courier New"/>
        <w:sz w:val="20"/>
        <w:szCs w:val="20"/>
      </w:rPr>
    </w:lvl>
    <w:lvl w:ilvl="2">
      <w:start w:val="1"/>
      <w:numFmt w:val="bullet"/>
      <w:lvlText w:val="▪"/>
      <w:lvlJc w:val="left"/>
      <w:pPr>
        <w:ind w:left="1735" w:hanging="360"/>
      </w:pPr>
      <w:rPr>
        <w:rFonts w:ascii="Noto Sans Symbols" w:eastAsia="Noto Sans Symbols" w:hAnsi="Noto Sans Symbols" w:cs="Noto Sans Symbols"/>
        <w:sz w:val="20"/>
        <w:szCs w:val="20"/>
      </w:rPr>
    </w:lvl>
    <w:lvl w:ilvl="3">
      <w:start w:val="1"/>
      <w:numFmt w:val="bullet"/>
      <w:lvlText w:val="▪"/>
      <w:lvlJc w:val="left"/>
      <w:pPr>
        <w:ind w:left="2455" w:hanging="360"/>
      </w:pPr>
      <w:rPr>
        <w:rFonts w:ascii="Noto Sans Symbols" w:eastAsia="Noto Sans Symbols" w:hAnsi="Noto Sans Symbols" w:cs="Noto Sans Symbols"/>
        <w:sz w:val="20"/>
        <w:szCs w:val="20"/>
      </w:rPr>
    </w:lvl>
    <w:lvl w:ilvl="4">
      <w:start w:val="1"/>
      <w:numFmt w:val="bullet"/>
      <w:lvlText w:val="▪"/>
      <w:lvlJc w:val="left"/>
      <w:pPr>
        <w:ind w:left="3175" w:hanging="360"/>
      </w:pPr>
      <w:rPr>
        <w:rFonts w:ascii="Noto Sans Symbols" w:eastAsia="Noto Sans Symbols" w:hAnsi="Noto Sans Symbols" w:cs="Noto Sans Symbols"/>
        <w:sz w:val="20"/>
        <w:szCs w:val="20"/>
      </w:rPr>
    </w:lvl>
    <w:lvl w:ilvl="5">
      <w:start w:val="1"/>
      <w:numFmt w:val="bullet"/>
      <w:lvlText w:val="▪"/>
      <w:lvlJc w:val="left"/>
      <w:pPr>
        <w:ind w:left="3895" w:hanging="360"/>
      </w:pPr>
      <w:rPr>
        <w:rFonts w:ascii="Noto Sans Symbols" w:eastAsia="Noto Sans Symbols" w:hAnsi="Noto Sans Symbols" w:cs="Noto Sans Symbols"/>
        <w:sz w:val="20"/>
        <w:szCs w:val="20"/>
      </w:rPr>
    </w:lvl>
    <w:lvl w:ilvl="6">
      <w:start w:val="1"/>
      <w:numFmt w:val="bullet"/>
      <w:lvlText w:val="▪"/>
      <w:lvlJc w:val="left"/>
      <w:pPr>
        <w:ind w:left="4615" w:hanging="360"/>
      </w:pPr>
      <w:rPr>
        <w:rFonts w:ascii="Noto Sans Symbols" w:eastAsia="Noto Sans Symbols" w:hAnsi="Noto Sans Symbols" w:cs="Noto Sans Symbols"/>
        <w:sz w:val="20"/>
        <w:szCs w:val="20"/>
      </w:rPr>
    </w:lvl>
    <w:lvl w:ilvl="7">
      <w:start w:val="1"/>
      <w:numFmt w:val="bullet"/>
      <w:lvlText w:val="▪"/>
      <w:lvlJc w:val="left"/>
      <w:pPr>
        <w:ind w:left="5335" w:hanging="360"/>
      </w:pPr>
      <w:rPr>
        <w:rFonts w:ascii="Noto Sans Symbols" w:eastAsia="Noto Sans Symbols" w:hAnsi="Noto Sans Symbols" w:cs="Noto Sans Symbols"/>
        <w:sz w:val="20"/>
        <w:szCs w:val="20"/>
      </w:rPr>
    </w:lvl>
    <w:lvl w:ilvl="8">
      <w:start w:val="1"/>
      <w:numFmt w:val="bullet"/>
      <w:lvlText w:val="▪"/>
      <w:lvlJc w:val="left"/>
      <w:pPr>
        <w:ind w:left="6055" w:hanging="360"/>
      </w:pPr>
      <w:rPr>
        <w:rFonts w:ascii="Noto Sans Symbols" w:eastAsia="Noto Sans Symbols" w:hAnsi="Noto Sans Symbols" w:cs="Noto Sans Symbols"/>
        <w:sz w:val="20"/>
        <w:szCs w:val="20"/>
      </w:rPr>
    </w:lvl>
  </w:abstractNum>
  <w:abstractNum w:abstractNumId="5" w15:restartNumberingAfterBreak="0">
    <w:nsid w:val="051639F3"/>
    <w:multiLevelType w:val="hybridMultilevel"/>
    <w:tmpl w:val="9BB27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7C546C8"/>
    <w:multiLevelType w:val="hybridMultilevel"/>
    <w:tmpl w:val="2930712C"/>
    <w:lvl w:ilvl="0" w:tplc="D97AACBC">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0CC520DB"/>
    <w:multiLevelType w:val="hybridMultilevel"/>
    <w:tmpl w:val="DE121A8C"/>
    <w:lvl w:ilvl="0" w:tplc="14AA3E3C">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0CCD4E91"/>
    <w:multiLevelType w:val="hybridMultilevel"/>
    <w:tmpl w:val="8BE098D8"/>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FA7318E"/>
    <w:multiLevelType w:val="hybridMultilevel"/>
    <w:tmpl w:val="7C5C30E0"/>
    <w:lvl w:ilvl="0" w:tplc="599E5436">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23459C"/>
    <w:multiLevelType w:val="hybridMultilevel"/>
    <w:tmpl w:val="F8AC6CC2"/>
    <w:lvl w:ilvl="0" w:tplc="E3A8281C">
      <w:start w:val="1"/>
      <w:numFmt w:val="bullet"/>
      <w:lvlText w:val=""/>
      <w:lvlJc w:val="left"/>
      <w:pPr>
        <w:ind w:left="2629" w:hanging="360"/>
      </w:pPr>
      <w:rPr>
        <w:rFonts w:ascii="Wingdings" w:hAnsi="Wingdings" w:hint="default"/>
        <w:sz w:val="28"/>
        <w:szCs w:val="28"/>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1" w15:restartNumberingAfterBreak="0">
    <w:nsid w:val="112F6EAD"/>
    <w:multiLevelType w:val="hybridMultilevel"/>
    <w:tmpl w:val="FCD2B2EE"/>
    <w:lvl w:ilvl="0" w:tplc="1B04EC0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15:restartNumberingAfterBreak="0">
    <w:nsid w:val="1532457A"/>
    <w:multiLevelType w:val="hybridMultilevel"/>
    <w:tmpl w:val="77B84652"/>
    <w:lvl w:ilvl="0" w:tplc="202A4696">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15E64114"/>
    <w:multiLevelType w:val="hybridMultilevel"/>
    <w:tmpl w:val="378C8482"/>
    <w:lvl w:ilvl="0" w:tplc="2A6E414A">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15:restartNumberingAfterBreak="0">
    <w:nsid w:val="1A991132"/>
    <w:multiLevelType w:val="hybridMultilevel"/>
    <w:tmpl w:val="4B02E7AA"/>
    <w:lvl w:ilvl="0" w:tplc="EF5076C0">
      <w:start w:val="1"/>
      <w:numFmt w:val="decimal"/>
      <w:lvlText w:val="%1)"/>
      <w:lvlJc w:val="left"/>
      <w:pPr>
        <w:ind w:left="1864" w:hanging="1155"/>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27C3847"/>
    <w:multiLevelType w:val="hybridMultilevel"/>
    <w:tmpl w:val="4740BCC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4626A24"/>
    <w:multiLevelType w:val="hybridMultilevel"/>
    <w:tmpl w:val="F6AE2216"/>
    <w:lvl w:ilvl="0" w:tplc="4DB0C02C">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6365B9"/>
    <w:multiLevelType w:val="hybridMultilevel"/>
    <w:tmpl w:val="067C0698"/>
    <w:lvl w:ilvl="0" w:tplc="6A3AA374">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5181A94"/>
    <w:multiLevelType w:val="hybridMultilevel"/>
    <w:tmpl w:val="7ACA0764"/>
    <w:lvl w:ilvl="0" w:tplc="0F72C790">
      <w:numFmt w:val="bullet"/>
      <w:lvlText w:val="-"/>
      <w:lvlJc w:val="left"/>
      <w:pPr>
        <w:ind w:left="1069" w:hanging="360"/>
      </w:pPr>
      <w:rPr>
        <w:rFonts w:ascii="Times New Roman" w:eastAsiaTheme="minorEastAsia" w:hAnsi="Times New Roman" w:cs="Times New Roman" w:hint="default"/>
        <w:b w:val="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3524518D"/>
    <w:multiLevelType w:val="hybridMultilevel"/>
    <w:tmpl w:val="4C54AACC"/>
    <w:lvl w:ilvl="0" w:tplc="487E7502">
      <w:numFmt w:val="bullet"/>
      <w:lvlText w:val="-"/>
      <w:lvlJc w:val="left"/>
      <w:pPr>
        <w:ind w:left="720" w:hanging="360"/>
      </w:pPr>
      <w:rPr>
        <w:rFonts w:ascii="Times New Roman" w:eastAsiaTheme="minorEastAsia" w:hAnsi="Times New Roman" w:cs="Times New Roman" w:hint="default"/>
        <w:i w:val="0"/>
        <w:color w:val="auto"/>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7352DA3"/>
    <w:multiLevelType w:val="hybridMultilevel"/>
    <w:tmpl w:val="33163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DB787F"/>
    <w:multiLevelType w:val="multilevel"/>
    <w:tmpl w:val="3012AB14"/>
    <w:lvl w:ilvl="0">
      <w:start w:val="1"/>
      <w:numFmt w:val="bullet"/>
      <w:lvlText w:val=""/>
      <w:lvlJc w:val="left"/>
      <w:pPr>
        <w:ind w:left="928" w:hanging="360"/>
      </w:pPr>
      <w:rPr>
        <w:rFonts w:ascii="Wingdings" w:hAnsi="Wingdings" w:hint="default"/>
        <w:color w:val="auto"/>
        <w:sz w:val="28"/>
        <w:szCs w:val="28"/>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3C901A83"/>
    <w:multiLevelType w:val="hybridMultilevel"/>
    <w:tmpl w:val="4EE4E916"/>
    <w:lvl w:ilvl="0" w:tplc="AFF26B8C">
      <w:numFmt w:val="bullet"/>
      <w:lvlText w:val="-"/>
      <w:lvlJc w:val="left"/>
      <w:pPr>
        <w:ind w:left="720" w:hanging="360"/>
      </w:pPr>
      <w:rPr>
        <w:rFonts w:ascii="Arial" w:eastAsiaTheme="minorEastAsia" w:hAnsi="Arial" w:cs="Arial"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F28288C"/>
    <w:multiLevelType w:val="hybridMultilevel"/>
    <w:tmpl w:val="576E9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E4563F"/>
    <w:multiLevelType w:val="hybridMultilevel"/>
    <w:tmpl w:val="830AA4F6"/>
    <w:lvl w:ilvl="0" w:tplc="97AAD2BA">
      <w:start w:val="1"/>
      <w:numFmt w:val="decimal"/>
      <w:lvlText w:val="%1."/>
      <w:lvlJc w:val="left"/>
      <w:pPr>
        <w:tabs>
          <w:tab w:val="num" w:pos="6598"/>
        </w:tabs>
        <w:ind w:left="6598" w:hanging="360"/>
      </w:pPr>
      <w:rPr>
        <w:rFonts w:cs="Times New Roman" w:hint="default"/>
      </w:rPr>
    </w:lvl>
    <w:lvl w:ilvl="1" w:tplc="04190001">
      <w:start w:val="1"/>
      <w:numFmt w:val="bullet"/>
      <w:lvlText w:val=""/>
      <w:lvlJc w:val="left"/>
      <w:pPr>
        <w:tabs>
          <w:tab w:val="num" w:pos="7528"/>
        </w:tabs>
        <w:ind w:left="7528" w:hanging="360"/>
      </w:pPr>
      <w:rPr>
        <w:rFonts w:ascii="Symbol" w:hAnsi="Symbol" w:hint="default"/>
      </w:rPr>
    </w:lvl>
    <w:lvl w:ilvl="2" w:tplc="0419001B" w:tentative="1">
      <w:start w:val="1"/>
      <w:numFmt w:val="lowerRoman"/>
      <w:lvlText w:val="%3."/>
      <w:lvlJc w:val="right"/>
      <w:pPr>
        <w:tabs>
          <w:tab w:val="num" w:pos="8248"/>
        </w:tabs>
        <w:ind w:left="8248" w:hanging="180"/>
      </w:pPr>
      <w:rPr>
        <w:rFonts w:cs="Times New Roman"/>
      </w:rPr>
    </w:lvl>
    <w:lvl w:ilvl="3" w:tplc="0419000F" w:tentative="1">
      <w:start w:val="1"/>
      <w:numFmt w:val="decimal"/>
      <w:lvlText w:val="%4."/>
      <w:lvlJc w:val="left"/>
      <w:pPr>
        <w:tabs>
          <w:tab w:val="num" w:pos="8968"/>
        </w:tabs>
        <w:ind w:left="8968" w:hanging="360"/>
      </w:pPr>
      <w:rPr>
        <w:rFonts w:cs="Times New Roman"/>
      </w:rPr>
    </w:lvl>
    <w:lvl w:ilvl="4" w:tplc="04190019" w:tentative="1">
      <w:start w:val="1"/>
      <w:numFmt w:val="lowerLetter"/>
      <w:lvlText w:val="%5."/>
      <w:lvlJc w:val="left"/>
      <w:pPr>
        <w:tabs>
          <w:tab w:val="num" w:pos="9688"/>
        </w:tabs>
        <w:ind w:left="9688" w:hanging="360"/>
      </w:pPr>
      <w:rPr>
        <w:rFonts w:cs="Times New Roman"/>
      </w:rPr>
    </w:lvl>
    <w:lvl w:ilvl="5" w:tplc="0419001B" w:tentative="1">
      <w:start w:val="1"/>
      <w:numFmt w:val="lowerRoman"/>
      <w:lvlText w:val="%6."/>
      <w:lvlJc w:val="right"/>
      <w:pPr>
        <w:tabs>
          <w:tab w:val="num" w:pos="10408"/>
        </w:tabs>
        <w:ind w:left="10408" w:hanging="180"/>
      </w:pPr>
      <w:rPr>
        <w:rFonts w:cs="Times New Roman"/>
      </w:rPr>
    </w:lvl>
    <w:lvl w:ilvl="6" w:tplc="0419000F" w:tentative="1">
      <w:start w:val="1"/>
      <w:numFmt w:val="decimal"/>
      <w:lvlText w:val="%7."/>
      <w:lvlJc w:val="left"/>
      <w:pPr>
        <w:tabs>
          <w:tab w:val="num" w:pos="11128"/>
        </w:tabs>
        <w:ind w:left="11128" w:hanging="360"/>
      </w:pPr>
      <w:rPr>
        <w:rFonts w:cs="Times New Roman"/>
      </w:rPr>
    </w:lvl>
    <w:lvl w:ilvl="7" w:tplc="04190019" w:tentative="1">
      <w:start w:val="1"/>
      <w:numFmt w:val="lowerLetter"/>
      <w:lvlText w:val="%8."/>
      <w:lvlJc w:val="left"/>
      <w:pPr>
        <w:tabs>
          <w:tab w:val="num" w:pos="11848"/>
        </w:tabs>
        <w:ind w:left="11848" w:hanging="360"/>
      </w:pPr>
      <w:rPr>
        <w:rFonts w:cs="Times New Roman"/>
      </w:rPr>
    </w:lvl>
    <w:lvl w:ilvl="8" w:tplc="0419001B" w:tentative="1">
      <w:start w:val="1"/>
      <w:numFmt w:val="lowerRoman"/>
      <w:lvlText w:val="%9."/>
      <w:lvlJc w:val="right"/>
      <w:pPr>
        <w:tabs>
          <w:tab w:val="num" w:pos="12568"/>
        </w:tabs>
        <w:ind w:left="12568" w:hanging="180"/>
      </w:pPr>
      <w:rPr>
        <w:rFonts w:cs="Times New Roman"/>
      </w:rPr>
    </w:lvl>
  </w:abstractNum>
  <w:abstractNum w:abstractNumId="25" w15:restartNumberingAfterBreak="0">
    <w:nsid w:val="411E5327"/>
    <w:multiLevelType w:val="hybridMultilevel"/>
    <w:tmpl w:val="688E9C5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2EB058C"/>
    <w:multiLevelType w:val="hybridMultilevel"/>
    <w:tmpl w:val="3E827060"/>
    <w:lvl w:ilvl="0" w:tplc="EF5E85C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15:restartNumberingAfterBreak="0">
    <w:nsid w:val="54D35A0A"/>
    <w:multiLevelType w:val="hybridMultilevel"/>
    <w:tmpl w:val="F61E9BA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724986"/>
    <w:multiLevelType w:val="hybridMultilevel"/>
    <w:tmpl w:val="A18278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D0419BE"/>
    <w:multiLevelType w:val="hybridMultilevel"/>
    <w:tmpl w:val="3F5AB854"/>
    <w:lvl w:ilvl="0" w:tplc="080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15:restartNumberingAfterBreak="0">
    <w:nsid w:val="60F4392C"/>
    <w:multiLevelType w:val="hybridMultilevel"/>
    <w:tmpl w:val="E8DCF0A6"/>
    <w:lvl w:ilvl="0" w:tplc="904C38D0">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15:restartNumberingAfterBreak="0">
    <w:nsid w:val="64AC6B53"/>
    <w:multiLevelType w:val="hybridMultilevel"/>
    <w:tmpl w:val="0DF277AC"/>
    <w:lvl w:ilvl="0" w:tplc="873A53F0">
      <w:start w:val="1"/>
      <w:numFmt w:val="bullet"/>
      <w:lvlText w:val=""/>
      <w:lvlJc w:val="left"/>
      <w:pPr>
        <w:ind w:left="720" w:hanging="360"/>
      </w:pPr>
      <w:rPr>
        <w:rFonts w:ascii="Symbol" w:hAnsi="Symbol" w:hint="default"/>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84C7063"/>
    <w:multiLevelType w:val="hybridMultilevel"/>
    <w:tmpl w:val="46186DD4"/>
    <w:lvl w:ilvl="0" w:tplc="74545842">
      <w:numFmt w:val="bullet"/>
      <w:lvlText w:val="-"/>
      <w:lvlJc w:val="left"/>
      <w:pPr>
        <w:ind w:left="1069" w:hanging="360"/>
      </w:pPr>
      <w:rPr>
        <w:rFonts w:ascii="Arial" w:eastAsia="Times New Roman" w:hAnsi="Arial" w:cs="Arial"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15:restartNumberingAfterBreak="0">
    <w:nsid w:val="6BA4508E"/>
    <w:multiLevelType w:val="hybridMultilevel"/>
    <w:tmpl w:val="4B7E7A40"/>
    <w:lvl w:ilvl="0" w:tplc="0419000B">
      <w:start w:val="1"/>
      <w:numFmt w:val="bullet"/>
      <w:lvlText w:val=""/>
      <w:lvlJc w:val="left"/>
      <w:pPr>
        <w:ind w:left="1860" w:hanging="360"/>
      </w:pPr>
      <w:rPr>
        <w:rFonts w:ascii="Wingdings" w:hAnsi="Wingdings"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34" w15:restartNumberingAfterBreak="0">
    <w:nsid w:val="6FD2201A"/>
    <w:multiLevelType w:val="hybridMultilevel"/>
    <w:tmpl w:val="75560532"/>
    <w:lvl w:ilvl="0" w:tplc="A6848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03D129A"/>
    <w:multiLevelType w:val="hybridMultilevel"/>
    <w:tmpl w:val="3B8025B0"/>
    <w:lvl w:ilvl="0" w:tplc="559A8FC0">
      <w:start w:val="1"/>
      <w:numFmt w:val="bullet"/>
      <w:lvlText w:val=""/>
      <w:lvlJc w:val="left"/>
      <w:pPr>
        <w:ind w:left="720" w:hanging="360"/>
      </w:pPr>
      <w:rPr>
        <w:rFonts w:ascii="Symbol" w:hAnsi="Symbol" w:hint="default"/>
        <w:color w:val="auto"/>
        <w:sz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9882C03"/>
    <w:multiLevelType w:val="hybridMultilevel"/>
    <w:tmpl w:val="760AE0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D893B58"/>
    <w:multiLevelType w:val="hybridMultilevel"/>
    <w:tmpl w:val="D88AE3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9"/>
  </w:num>
  <w:num w:numId="2">
    <w:abstractNumId w:val="28"/>
  </w:num>
  <w:num w:numId="3">
    <w:abstractNumId w:val="8"/>
  </w:num>
  <w:num w:numId="4">
    <w:abstractNumId w:val="24"/>
  </w:num>
  <w:num w:numId="5">
    <w:abstractNumId w:val="2"/>
  </w:num>
  <w:num w:numId="6">
    <w:abstractNumId w:val="36"/>
  </w:num>
  <w:num w:numId="7">
    <w:abstractNumId w:val="37"/>
  </w:num>
  <w:num w:numId="8">
    <w:abstractNumId w:val="35"/>
  </w:num>
  <w:num w:numId="9">
    <w:abstractNumId w:val="9"/>
  </w:num>
  <w:num w:numId="10">
    <w:abstractNumId w:val="31"/>
  </w:num>
  <w:num w:numId="11">
    <w:abstractNumId w:val="17"/>
  </w:num>
  <w:num w:numId="12">
    <w:abstractNumId w:val="20"/>
  </w:num>
  <w:num w:numId="13">
    <w:abstractNumId w:val="23"/>
  </w:num>
  <w:num w:numId="14">
    <w:abstractNumId w:val="0"/>
  </w:num>
  <w:num w:numId="15">
    <w:abstractNumId w:val="14"/>
  </w:num>
  <w:num w:numId="16">
    <w:abstractNumId w:val="16"/>
  </w:num>
  <w:num w:numId="17">
    <w:abstractNumId w:val="15"/>
  </w:num>
  <w:num w:numId="18">
    <w:abstractNumId w:val="6"/>
  </w:num>
  <w:num w:numId="19">
    <w:abstractNumId w:val="3"/>
  </w:num>
  <w:num w:numId="20">
    <w:abstractNumId w:val="22"/>
  </w:num>
  <w:num w:numId="21">
    <w:abstractNumId w:val="21"/>
  </w:num>
  <w:num w:numId="22">
    <w:abstractNumId w:val="4"/>
  </w:num>
  <w:num w:numId="23">
    <w:abstractNumId w:val="32"/>
  </w:num>
  <w:num w:numId="24">
    <w:abstractNumId w:val="25"/>
  </w:num>
  <w:num w:numId="25">
    <w:abstractNumId w:val="27"/>
  </w:num>
  <w:num w:numId="26">
    <w:abstractNumId w:val="1"/>
  </w:num>
  <w:num w:numId="27">
    <w:abstractNumId w:val="11"/>
  </w:num>
  <w:num w:numId="28">
    <w:abstractNumId w:val="12"/>
  </w:num>
  <w:num w:numId="29">
    <w:abstractNumId w:val="13"/>
  </w:num>
  <w:num w:numId="30">
    <w:abstractNumId w:val="26"/>
  </w:num>
  <w:num w:numId="31">
    <w:abstractNumId w:val="18"/>
  </w:num>
  <w:num w:numId="32">
    <w:abstractNumId w:val="7"/>
  </w:num>
  <w:num w:numId="33">
    <w:abstractNumId w:val="19"/>
  </w:num>
  <w:num w:numId="34">
    <w:abstractNumId w:val="10"/>
  </w:num>
  <w:num w:numId="35">
    <w:abstractNumId w:val="33"/>
  </w:num>
  <w:num w:numId="36">
    <w:abstractNumId w:val="34"/>
  </w:num>
  <w:num w:numId="37">
    <w:abstractNumId w:val="30"/>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498"/>
    <w:rsid w:val="00000A03"/>
    <w:rsid w:val="0000271C"/>
    <w:rsid w:val="00004EAD"/>
    <w:rsid w:val="00006A69"/>
    <w:rsid w:val="00010118"/>
    <w:rsid w:val="00010710"/>
    <w:rsid w:val="0001148E"/>
    <w:rsid w:val="00011F83"/>
    <w:rsid w:val="00012056"/>
    <w:rsid w:val="00013CFD"/>
    <w:rsid w:val="0001799B"/>
    <w:rsid w:val="00017DA4"/>
    <w:rsid w:val="00020165"/>
    <w:rsid w:val="0002017A"/>
    <w:rsid w:val="00021EDA"/>
    <w:rsid w:val="00022969"/>
    <w:rsid w:val="00023BAA"/>
    <w:rsid w:val="00023CB4"/>
    <w:rsid w:val="00032DC1"/>
    <w:rsid w:val="00035015"/>
    <w:rsid w:val="00043D6A"/>
    <w:rsid w:val="00050D9F"/>
    <w:rsid w:val="00056146"/>
    <w:rsid w:val="00066D73"/>
    <w:rsid w:val="00067702"/>
    <w:rsid w:val="00072C1D"/>
    <w:rsid w:val="00073A03"/>
    <w:rsid w:val="00074922"/>
    <w:rsid w:val="00077065"/>
    <w:rsid w:val="000833ED"/>
    <w:rsid w:val="000844AF"/>
    <w:rsid w:val="00084690"/>
    <w:rsid w:val="00087227"/>
    <w:rsid w:val="000935C3"/>
    <w:rsid w:val="00095D50"/>
    <w:rsid w:val="000A01C5"/>
    <w:rsid w:val="000A13AB"/>
    <w:rsid w:val="000A39BC"/>
    <w:rsid w:val="000B0454"/>
    <w:rsid w:val="000B0A3B"/>
    <w:rsid w:val="000B17F5"/>
    <w:rsid w:val="000B5326"/>
    <w:rsid w:val="000B5FB7"/>
    <w:rsid w:val="000B74D6"/>
    <w:rsid w:val="000C0CFA"/>
    <w:rsid w:val="000C21EB"/>
    <w:rsid w:val="000C460E"/>
    <w:rsid w:val="000C61FD"/>
    <w:rsid w:val="000C6AB8"/>
    <w:rsid w:val="000C7E74"/>
    <w:rsid w:val="000D0293"/>
    <w:rsid w:val="000D05A5"/>
    <w:rsid w:val="000D31F5"/>
    <w:rsid w:val="000D357C"/>
    <w:rsid w:val="000D5A2F"/>
    <w:rsid w:val="000D6F4F"/>
    <w:rsid w:val="000E208F"/>
    <w:rsid w:val="000E4967"/>
    <w:rsid w:val="000E58FC"/>
    <w:rsid w:val="000E6BDF"/>
    <w:rsid w:val="000F33DD"/>
    <w:rsid w:val="000F360B"/>
    <w:rsid w:val="000F3F0D"/>
    <w:rsid w:val="000F45E5"/>
    <w:rsid w:val="00104109"/>
    <w:rsid w:val="001047C1"/>
    <w:rsid w:val="00104DE8"/>
    <w:rsid w:val="00106E5C"/>
    <w:rsid w:val="001160E9"/>
    <w:rsid w:val="0012028A"/>
    <w:rsid w:val="00123A9B"/>
    <w:rsid w:val="00131479"/>
    <w:rsid w:val="00132508"/>
    <w:rsid w:val="001342AE"/>
    <w:rsid w:val="00134FBF"/>
    <w:rsid w:val="00136CFE"/>
    <w:rsid w:val="00136DB5"/>
    <w:rsid w:val="00137362"/>
    <w:rsid w:val="0013752D"/>
    <w:rsid w:val="00137B8C"/>
    <w:rsid w:val="00140760"/>
    <w:rsid w:val="00140F41"/>
    <w:rsid w:val="00141BE1"/>
    <w:rsid w:val="001439F8"/>
    <w:rsid w:val="00143B32"/>
    <w:rsid w:val="00144299"/>
    <w:rsid w:val="00144E85"/>
    <w:rsid w:val="00145433"/>
    <w:rsid w:val="00153339"/>
    <w:rsid w:val="001534C9"/>
    <w:rsid w:val="0015486C"/>
    <w:rsid w:val="00160203"/>
    <w:rsid w:val="001621CF"/>
    <w:rsid w:val="00163E2F"/>
    <w:rsid w:val="001645CE"/>
    <w:rsid w:val="00170583"/>
    <w:rsid w:val="00174C6A"/>
    <w:rsid w:val="00176774"/>
    <w:rsid w:val="001813D3"/>
    <w:rsid w:val="00182E06"/>
    <w:rsid w:val="00184E38"/>
    <w:rsid w:val="001869AF"/>
    <w:rsid w:val="001935D6"/>
    <w:rsid w:val="00194825"/>
    <w:rsid w:val="001A0D10"/>
    <w:rsid w:val="001A1FD8"/>
    <w:rsid w:val="001A372F"/>
    <w:rsid w:val="001A3ED9"/>
    <w:rsid w:val="001A67C1"/>
    <w:rsid w:val="001B00EE"/>
    <w:rsid w:val="001B265F"/>
    <w:rsid w:val="001B4328"/>
    <w:rsid w:val="001B6211"/>
    <w:rsid w:val="001B730B"/>
    <w:rsid w:val="001C07F3"/>
    <w:rsid w:val="001C128E"/>
    <w:rsid w:val="001C1EBD"/>
    <w:rsid w:val="001C1EBF"/>
    <w:rsid w:val="001C256E"/>
    <w:rsid w:val="001C69F8"/>
    <w:rsid w:val="001C6EA3"/>
    <w:rsid w:val="001D18A1"/>
    <w:rsid w:val="001D4857"/>
    <w:rsid w:val="001D5023"/>
    <w:rsid w:val="001D51A7"/>
    <w:rsid w:val="001E01AF"/>
    <w:rsid w:val="001E0DC3"/>
    <w:rsid w:val="001E1A59"/>
    <w:rsid w:val="001E3F41"/>
    <w:rsid w:val="001E595B"/>
    <w:rsid w:val="001F3EE2"/>
    <w:rsid w:val="001F66AA"/>
    <w:rsid w:val="001F670F"/>
    <w:rsid w:val="001F78FB"/>
    <w:rsid w:val="00202988"/>
    <w:rsid w:val="0020432C"/>
    <w:rsid w:val="00210144"/>
    <w:rsid w:val="002118E2"/>
    <w:rsid w:val="002119FC"/>
    <w:rsid w:val="00211E16"/>
    <w:rsid w:val="0021377C"/>
    <w:rsid w:val="002138BD"/>
    <w:rsid w:val="00216382"/>
    <w:rsid w:val="00221613"/>
    <w:rsid w:val="00222015"/>
    <w:rsid w:val="0022226B"/>
    <w:rsid w:val="00224150"/>
    <w:rsid w:val="00224C3D"/>
    <w:rsid w:val="00230D2A"/>
    <w:rsid w:val="00232E7C"/>
    <w:rsid w:val="0023347D"/>
    <w:rsid w:val="002350C2"/>
    <w:rsid w:val="00236C52"/>
    <w:rsid w:val="00241CDC"/>
    <w:rsid w:val="00241D22"/>
    <w:rsid w:val="00242ABF"/>
    <w:rsid w:val="00250826"/>
    <w:rsid w:val="00251F3C"/>
    <w:rsid w:val="00252655"/>
    <w:rsid w:val="00253C3A"/>
    <w:rsid w:val="00254E78"/>
    <w:rsid w:val="002554C8"/>
    <w:rsid w:val="00255C70"/>
    <w:rsid w:val="002578B4"/>
    <w:rsid w:val="00257E65"/>
    <w:rsid w:val="00260C50"/>
    <w:rsid w:val="00263B54"/>
    <w:rsid w:val="00266B06"/>
    <w:rsid w:val="00266F46"/>
    <w:rsid w:val="00267AAD"/>
    <w:rsid w:val="002770EB"/>
    <w:rsid w:val="00280151"/>
    <w:rsid w:val="00284394"/>
    <w:rsid w:val="00291357"/>
    <w:rsid w:val="002918E3"/>
    <w:rsid w:val="00293A96"/>
    <w:rsid w:val="002955DC"/>
    <w:rsid w:val="00297473"/>
    <w:rsid w:val="002A5B29"/>
    <w:rsid w:val="002A5BE0"/>
    <w:rsid w:val="002B0A83"/>
    <w:rsid w:val="002B44FA"/>
    <w:rsid w:val="002C15B2"/>
    <w:rsid w:val="002C1AC3"/>
    <w:rsid w:val="002C1C6B"/>
    <w:rsid w:val="002C36A8"/>
    <w:rsid w:val="002C57D3"/>
    <w:rsid w:val="002C5AFB"/>
    <w:rsid w:val="002C6C9B"/>
    <w:rsid w:val="002D1791"/>
    <w:rsid w:val="002D255C"/>
    <w:rsid w:val="002D38E7"/>
    <w:rsid w:val="002D7335"/>
    <w:rsid w:val="002E4F1A"/>
    <w:rsid w:val="002E5CC3"/>
    <w:rsid w:val="002F302F"/>
    <w:rsid w:val="002F351F"/>
    <w:rsid w:val="002F465B"/>
    <w:rsid w:val="002F5774"/>
    <w:rsid w:val="00300A69"/>
    <w:rsid w:val="00304A09"/>
    <w:rsid w:val="00304B08"/>
    <w:rsid w:val="0031082D"/>
    <w:rsid w:val="00311759"/>
    <w:rsid w:val="003128E0"/>
    <w:rsid w:val="00313C44"/>
    <w:rsid w:val="00321577"/>
    <w:rsid w:val="00327049"/>
    <w:rsid w:val="003327AA"/>
    <w:rsid w:val="003337DB"/>
    <w:rsid w:val="00334FF6"/>
    <w:rsid w:val="003370A8"/>
    <w:rsid w:val="003372F2"/>
    <w:rsid w:val="00342AF2"/>
    <w:rsid w:val="003461DD"/>
    <w:rsid w:val="00347AF0"/>
    <w:rsid w:val="00347E2F"/>
    <w:rsid w:val="00354780"/>
    <w:rsid w:val="00355DDC"/>
    <w:rsid w:val="00356FD2"/>
    <w:rsid w:val="00357159"/>
    <w:rsid w:val="00357CF7"/>
    <w:rsid w:val="00364539"/>
    <w:rsid w:val="00364DE5"/>
    <w:rsid w:val="003650AB"/>
    <w:rsid w:val="00370F11"/>
    <w:rsid w:val="0037175E"/>
    <w:rsid w:val="00374EC7"/>
    <w:rsid w:val="0038284E"/>
    <w:rsid w:val="0038289F"/>
    <w:rsid w:val="00384CA9"/>
    <w:rsid w:val="003851E8"/>
    <w:rsid w:val="00386FA7"/>
    <w:rsid w:val="00387A43"/>
    <w:rsid w:val="003917C3"/>
    <w:rsid w:val="00395E56"/>
    <w:rsid w:val="00397836"/>
    <w:rsid w:val="003A3627"/>
    <w:rsid w:val="003A698A"/>
    <w:rsid w:val="003B415A"/>
    <w:rsid w:val="003B447E"/>
    <w:rsid w:val="003B5E44"/>
    <w:rsid w:val="003C03BE"/>
    <w:rsid w:val="003C04A0"/>
    <w:rsid w:val="003C04AF"/>
    <w:rsid w:val="003C0CB2"/>
    <w:rsid w:val="003C0FE4"/>
    <w:rsid w:val="003C320C"/>
    <w:rsid w:val="003C518B"/>
    <w:rsid w:val="003C58D7"/>
    <w:rsid w:val="003D447B"/>
    <w:rsid w:val="003D5C93"/>
    <w:rsid w:val="003E04AF"/>
    <w:rsid w:val="003E471C"/>
    <w:rsid w:val="003E66E7"/>
    <w:rsid w:val="003F140E"/>
    <w:rsid w:val="003F2519"/>
    <w:rsid w:val="003F2EE7"/>
    <w:rsid w:val="003F4845"/>
    <w:rsid w:val="003F5763"/>
    <w:rsid w:val="003F5A58"/>
    <w:rsid w:val="00401B21"/>
    <w:rsid w:val="00405C7B"/>
    <w:rsid w:val="00405CFA"/>
    <w:rsid w:val="00405EAF"/>
    <w:rsid w:val="0040781E"/>
    <w:rsid w:val="00407C2B"/>
    <w:rsid w:val="00410F0C"/>
    <w:rsid w:val="00415696"/>
    <w:rsid w:val="00420D74"/>
    <w:rsid w:val="0042139F"/>
    <w:rsid w:val="00423F65"/>
    <w:rsid w:val="0042484A"/>
    <w:rsid w:val="00424EC1"/>
    <w:rsid w:val="0042535F"/>
    <w:rsid w:val="0043235B"/>
    <w:rsid w:val="00433180"/>
    <w:rsid w:val="0043374E"/>
    <w:rsid w:val="004355F0"/>
    <w:rsid w:val="00435629"/>
    <w:rsid w:val="004405AC"/>
    <w:rsid w:val="00440896"/>
    <w:rsid w:val="00441DF3"/>
    <w:rsid w:val="004437E2"/>
    <w:rsid w:val="00444970"/>
    <w:rsid w:val="004449DE"/>
    <w:rsid w:val="00447A9A"/>
    <w:rsid w:val="00451E10"/>
    <w:rsid w:val="00454175"/>
    <w:rsid w:val="004544E1"/>
    <w:rsid w:val="00456111"/>
    <w:rsid w:val="0046107C"/>
    <w:rsid w:val="00461351"/>
    <w:rsid w:val="00462578"/>
    <w:rsid w:val="00463C8C"/>
    <w:rsid w:val="00463D61"/>
    <w:rsid w:val="00464480"/>
    <w:rsid w:val="004679E9"/>
    <w:rsid w:val="00471BF0"/>
    <w:rsid w:val="00471EBD"/>
    <w:rsid w:val="00476AB0"/>
    <w:rsid w:val="004779AD"/>
    <w:rsid w:val="00481078"/>
    <w:rsid w:val="004824A4"/>
    <w:rsid w:val="0048294F"/>
    <w:rsid w:val="0048406A"/>
    <w:rsid w:val="004905BB"/>
    <w:rsid w:val="00490BA5"/>
    <w:rsid w:val="004910D4"/>
    <w:rsid w:val="00492A97"/>
    <w:rsid w:val="00497099"/>
    <w:rsid w:val="004A225F"/>
    <w:rsid w:val="004A7AC9"/>
    <w:rsid w:val="004B0D84"/>
    <w:rsid w:val="004B105D"/>
    <w:rsid w:val="004B22DC"/>
    <w:rsid w:val="004B3260"/>
    <w:rsid w:val="004B62BF"/>
    <w:rsid w:val="004B6433"/>
    <w:rsid w:val="004C2E3C"/>
    <w:rsid w:val="004C401B"/>
    <w:rsid w:val="004C55EE"/>
    <w:rsid w:val="004C7AD5"/>
    <w:rsid w:val="004D1738"/>
    <w:rsid w:val="004D1F01"/>
    <w:rsid w:val="004D24CD"/>
    <w:rsid w:val="004D3B4E"/>
    <w:rsid w:val="004D4830"/>
    <w:rsid w:val="004E3941"/>
    <w:rsid w:val="004E55B9"/>
    <w:rsid w:val="004E594F"/>
    <w:rsid w:val="004E6DA1"/>
    <w:rsid w:val="004F0CA3"/>
    <w:rsid w:val="004F5647"/>
    <w:rsid w:val="005011BC"/>
    <w:rsid w:val="00501377"/>
    <w:rsid w:val="005018BB"/>
    <w:rsid w:val="005033FB"/>
    <w:rsid w:val="00503859"/>
    <w:rsid w:val="00504884"/>
    <w:rsid w:val="00504DC4"/>
    <w:rsid w:val="005060C8"/>
    <w:rsid w:val="00506FDE"/>
    <w:rsid w:val="005073C3"/>
    <w:rsid w:val="0052057E"/>
    <w:rsid w:val="00524535"/>
    <w:rsid w:val="00532916"/>
    <w:rsid w:val="00535E86"/>
    <w:rsid w:val="00536951"/>
    <w:rsid w:val="00536BBF"/>
    <w:rsid w:val="005376DE"/>
    <w:rsid w:val="005433EF"/>
    <w:rsid w:val="005434B0"/>
    <w:rsid w:val="005445AD"/>
    <w:rsid w:val="00544798"/>
    <w:rsid w:val="005464D6"/>
    <w:rsid w:val="00553906"/>
    <w:rsid w:val="00555CA7"/>
    <w:rsid w:val="005570A9"/>
    <w:rsid w:val="0055797A"/>
    <w:rsid w:val="00560E49"/>
    <w:rsid w:val="00561E3B"/>
    <w:rsid w:val="005635B1"/>
    <w:rsid w:val="00563755"/>
    <w:rsid w:val="005678E5"/>
    <w:rsid w:val="00567B49"/>
    <w:rsid w:val="00567CC2"/>
    <w:rsid w:val="00570DEE"/>
    <w:rsid w:val="0057230F"/>
    <w:rsid w:val="005733D3"/>
    <w:rsid w:val="00574034"/>
    <w:rsid w:val="005750A2"/>
    <w:rsid w:val="00575C44"/>
    <w:rsid w:val="00576B39"/>
    <w:rsid w:val="005770B0"/>
    <w:rsid w:val="00582BE6"/>
    <w:rsid w:val="00583622"/>
    <w:rsid w:val="005848AB"/>
    <w:rsid w:val="0058611D"/>
    <w:rsid w:val="00587FE0"/>
    <w:rsid w:val="0059055E"/>
    <w:rsid w:val="005915AD"/>
    <w:rsid w:val="00593958"/>
    <w:rsid w:val="005942E6"/>
    <w:rsid w:val="00595409"/>
    <w:rsid w:val="005979DD"/>
    <w:rsid w:val="005A6886"/>
    <w:rsid w:val="005B0C46"/>
    <w:rsid w:val="005B1414"/>
    <w:rsid w:val="005C3DE2"/>
    <w:rsid w:val="005C408C"/>
    <w:rsid w:val="005C54D8"/>
    <w:rsid w:val="005D001D"/>
    <w:rsid w:val="005D28B1"/>
    <w:rsid w:val="005D3600"/>
    <w:rsid w:val="005D6ACF"/>
    <w:rsid w:val="005E0AF0"/>
    <w:rsid w:val="005E10E5"/>
    <w:rsid w:val="005E1A17"/>
    <w:rsid w:val="005E1C47"/>
    <w:rsid w:val="005E4B47"/>
    <w:rsid w:val="005F0AFB"/>
    <w:rsid w:val="005F4AB6"/>
    <w:rsid w:val="005F7B4E"/>
    <w:rsid w:val="00603B1C"/>
    <w:rsid w:val="006069CB"/>
    <w:rsid w:val="00606A64"/>
    <w:rsid w:val="00610510"/>
    <w:rsid w:val="00614D95"/>
    <w:rsid w:val="0061575E"/>
    <w:rsid w:val="00616A2A"/>
    <w:rsid w:val="00622070"/>
    <w:rsid w:val="00622DE3"/>
    <w:rsid w:val="00624A29"/>
    <w:rsid w:val="00624BF2"/>
    <w:rsid w:val="00625921"/>
    <w:rsid w:val="0062714F"/>
    <w:rsid w:val="00633175"/>
    <w:rsid w:val="00633FDD"/>
    <w:rsid w:val="006361DB"/>
    <w:rsid w:val="00645D77"/>
    <w:rsid w:val="00646CA5"/>
    <w:rsid w:val="006500CC"/>
    <w:rsid w:val="0065060C"/>
    <w:rsid w:val="00654E29"/>
    <w:rsid w:val="006564CA"/>
    <w:rsid w:val="0065750A"/>
    <w:rsid w:val="00660331"/>
    <w:rsid w:val="0066133D"/>
    <w:rsid w:val="00661830"/>
    <w:rsid w:val="00662F0B"/>
    <w:rsid w:val="00672AB5"/>
    <w:rsid w:val="00674733"/>
    <w:rsid w:val="00674AC5"/>
    <w:rsid w:val="00675418"/>
    <w:rsid w:val="00677A70"/>
    <w:rsid w:val="006814C8"/>
    <w:rsid w:val="0068302C"/>
    <w:rsid w:val="00684644"/>
    <w:rsid w:val="00684852"/>
    <w:rsid w:val="00685587"/>
    <w:rsid w:val="00690976"/>
    <w:rsid w:val="00691CC6"/>
    <w:rsid w:val="0069364D"/>
    <w:rsid w:val="00694072"/>
    <w:rsid w:val="00694A15"/>
    <w:rsid w:val="00694EB0"/>
    <w:rsid w:val="00696690"/>
    <w:rsid w:val="00696D59"/>
    <w:rsid w:val="00697D86"/>
    <w:rsid w:val="006A7D01"/>
    <w:rsid w:val="006B382E"/>
    <w:rsid w:val="006B57D7"/>
    <w:rsid w:val="006B7338"/>
    <w:rsid w:val="006C0D6E"/>
    <w:rsid w:val="006C2ED1"/>
    <w:rsid w:val="006C3F7A"/>
    <w:rsid w:val="006C4488"/>
    <w:rsid w:val="006C5A61"/>
    <w:rsid w:val="006C62F5"/>
    <w:rsid w:val="006D36B0"/>
    <w:rsid w:val="006D64F1"/>
    <w:rsid w:val="006E6D38"/>
    <w:rsid w:val="006E7A69"/>
    <w:rsid w:val="006F0C3B"/>
    <w:rsid w:val="006F47A5"/>
    <w:rsid w:val="007027A1"/>
    <w:rsid w:val="00710082"/>
    <w:rsid w:val="007151C8"/>
    <w:rsid w:val="007173DD"/>
    <w:rsid w:val="007203CA"/>
    <w:rsid w:val="0072098D"/>
    <w:rsid w:val="00722753"/>
    <w:rsid w:val="00722C4C"/>
    <w:rsid w:val="007246E2"/>
    <w:rsid w:val="0072543D"/>
    <w:rsid w:val="00725463"/>
    <w:rsid w:val="00726508"/>
    <w:rsid w:val="007301C6"/>
    <w:rsid w:val="00730768"/>
    <w:rsid w:val="00731D6B"/>
    <w:rsid w:val="00733485"/>
    <w:rsid w:val="00734EC9"/>
    <w:rsid w:val="00736058"/>
    <w:rsid w:val="00736CD1"/>
    <w:rsid w:val="00741E18"/>
    <w:rsid w:val="00743A98"/>
    <w:rsid w:val="0074530D"/>
    <w:rsid w:val="007519C0"/>
    <w:rsid w:val="007526AA"/>
    <w:rsid w:val="007527AD"/>
    <w:rsid w:val="00754FEF"/>
    <w:rsid w:val="00756ABA"/>
    <w:rsid w:val="00764B7C"/>
    <w:rsid w:val="0076623F"/>
    <w:rsid w:val="00767C59"/>
    <w:rsid w:val="00773330"/>
    <w:rsid w:val="00774BA7"/>
    <w:rsid w:val="00775270"/>
    <w:rsid w:val="00782652"/>
    <w:rsid w:val="00782924"/>
    <w:rsid w:val="00791A17"/>
    <w:rsid w:val="007928C7"/>
    <w:rsid w:val="00793376"/>
    <w:rsid w:val="00794BB4"/>
    <w:rsid w:val="0079793D"/>
    <w:rsid w:val="00797E8E"/>
    <w:rsid w:val="007B0C72"/>
    <w:rsid w:val="007B1144"/>
    <w:rsid w:val="007B130D"/>
    <w:rsid w:val="007B16A5"/>
    <w:rsid w:val="007B52B7"/>
    <w:rsid w:val="007B6E9B"/>
    <w:rsid w:val="007B7A34"/>
    <w:rsid w:val="007C03A7"/>
    <w:rsid w:val="007C3E29"/>
    <w:rsid w:val="007C4C51"/>
    <w:rsid w:val="007C74F6"/>
    <w:rsid w:val="007D0179"/>
    <w:rsid w:val="007D2244"/>
    <w:rsid w:val="007D2DF6"/>
    <w:rsid w:val="007D3542"/>
    <w:rsid w:val="007D6D63"/>
    <w:rsid w:val="007E0D1A"/>
    <w:rsid w:val="007E3619"/>
    <w:rsid w:val="007E3F8E"/>
    <w:rsid w:val="007E4BC3"/>
    <w:rsid w:val="007E799E"/>
    <w:rsid w:val="007E7D55"/>
    <w:rsid w:val="007F163D"/>
    <w:rsid w:val="007F4941"/>
    <w:rsid w:val="0080127F"/>
    <w:rsid w:val="008022E8"/>
    <w:rsid w:val="008051D4"/>
    <w:rsid w:val="008056B2"/>
    <w:rsid w:val="00810859"/>
    <w:rsid w:val="008232EF"/>
    <w:rsid w:val="0082551F"/>
    <w:rsid w:val="008262AF"/>
    <w:rsid w:val="008306C5"/>
    <w:rsid w:val="0083227A"/>
    <w:rsid w:val="008333CE"/>
    <w:rsid w:val="00833637"/>
    <w:rsid w:val="00833A1C"/>
    <w:rsid w:val="00836E0C"/>
    <w:rsid w:val="00836E34"/>
    <w:rsid w:val="00841306"/>
    <w:rsid w:val="00841B0B"/>
    <w:rsid w:val="008425D1"/>
    <w:rsid w:val="008429F1"/>
    <w:rsid w:val="00842F4A"/>
    <w:rsid w:val="008447C1"/>
    <w:rsid w:val="00845AFD"/>
    <w:rsid w:val="008461F0"/>
    <w:rsid w:val="00846978"/>
    <w:rsid w:val="00850F0B"/>
    <w:rsid w:val="00854481"/>
    <w:rsid w:val="00857A96"/>
    <w:rsid w:val="008617A6"/>
    <w:rsid w:val="00864B69"/>
    <w:rsid w:val="00864D56"/>
    <w:rsid w:val="008654F1"/>
    <w:rsid w:val="00866592"/>
    <w:rsid w:val="0086779F"/>
    <w:rsid w:val="00871275"/>
    <w:rsid w:val="00872007"/>
    <w:rsid w:val="00890DE0"/>
    <w:rsid w:val="00895E9E"/>
    <w:rsid w:val="008973B0"/>
    <w:rsid w:val="008974D8"/>
    <w:rsid w:val="008A1EB9"/>
    <w:rsid w:val="008A1EDA"/>
    <w:rsid w:val="008A347D"/>
    <w:rsid w:val="008A641F"/>
    <w:rsid w:val="008B097E"/>
    <w:rsid w:val="008B3D3E"/>
    <w:rsid w:val="008C0176"/>
    <w:rsid w:val="008C0D93"/>
    <w:rsid w:val="008C61EB"/>
    <w:rsid w:val="008C66D0"/>
    <w:rsid w:val="008C715F"/>
    <w:rsid w:val="008D5EEC"/>
    <w:rsid w:val="008E1065"/>
    <w:rsid w:val="008E1EE3"/>
    <w:rsid w:val="008E48D8"/>
    <w:rsid w:val="008E6281"/>
    <w:rsid w:val="008F17E4"/>
    <w:rsid w:val="008F1F14"/>
    <w:rsid w:val="008F201E"/>
    <w:rsid w:val="00900493"/>
    <w:rsid w:val="00903E2D"/>
    <w:rsid w:val="009073C1"/>
    <w:rsid w:val="00907CAF"/>
    <w:rsid w:val="00910F7D"/>
    <w:rsid w:val="00911DA7"/>
    <w:rsid w:val="00912142"/>
    <w:rsid w:val="00913C8A"/>
    <w:rsid w:val="00917685"/>
    <w:rsid w:val="00920A8B"/>
    <w:rsid w:val="00920D8B"/>
    <w:rsid w:val="00932839"/>
    <w:rsid w:val="00935532"/>
    <w:rsid w:val="009375D0"/>
    <w:rsid w:val="0094107F"/>
    <w:rsid w:val="00942D89"/>
    <w:rsid w:val="0094473F"/>
    <w:rsid w:val="009466C5"/>
    <w:rsid w:val="00946C3C"/>
    <w:rsid w:val="00950955"/>
    <w:rsid w:val="00951E91"/>
    <w:rsid w:val="009533F9"/>
    <w:rsid w:val="009535C1"/>
    <w:rsid w:val="00953E19"/>
    <w:rsid w:val="00954F5C"/>
    <w:rsid w:val="00956563"/>
    <w:rsid w:val="009607F1"/>
    <w:rsid w:val="00961F30"/>
    <w:rsid w:val="009622D1"/>
    <w:rsid w:val="00963FE9"/>
    <w:rsid w:val="0096468C"/>
    <w:rsid w:val="00965180"/>
    <w:rsid w:val="0096526E"/>
    <w:rsid w:val="009704B1"/>
    <w:rsid w:val="0097231F"/>
    <w:rsid w:val="009733AD"/>
    <w:rsid w:val="00973935"/>
    <w:rsid w:val="00975193"/>
    <w:rsid w:val="00975247"/>
    <w:rsid w:val="0097640D"/>
    <w:rsid w:val="00980CD8"/>
    <w:rsid w:val="0098154D"/>
    <w:rsid w:val="00983467"/>
    <w:rsid w:val="00987A62"/>
    <w:rsid w:val="00990115"/>
    <w:rsid w:val="0099058B"/>
    <w:rsid w:val="00991BDC"/>
    <w:rsid w:val="00993497"/>
    <w:rsid w:val="009A0889"/>
    <w:rsid w:val="009A1039"/>
    <w:rsid w:val="009A202A"/>
    <w:rsid w:val="009A287A"/>
    <w:rsid w:val="009A331A"/>
    <w:rsid w:val="009A393E"/>
    <w:rsid w:val="009A39F0"/>
    <w:rsid w:val="009A3B19"/>
    <w:rsid w:val="009A3F1E"/>
    <w:rsid w:val="009A44B4"/>
    <w:rsid w:val="009A4EBE"/>
    <w:rsid w:val="009A5250"/>
    <w:rsid w:val="009B28D0"/>
    <w:rsid w:val="009B35CA"/>
    <w:rsid w:val="009D05FE"/>
    <w:rsid w:val="009D1174"/>
    <w:rsid w:val="009D1798"/>
    <w:rsid w:val="009D55CD"/>
    <w:rsid w:val="009D5A93"/>
    <w:rsid w:val="009E29A4"/>
    <w:rsid w:val="009E51F1"/>
    <w:rsid w:val="009F1EB2"/>
    <w:rsid w:val="009F2529"/>
    <w:rsid w:val="009F513E"/>
    <w:rsid w:val="009F5D84"/>
    <w:rsid w:val="009F6E18"/>
    <w:rsid w:val="009F788F"/>
    <w:rsid w:val="00A01A3B"/>
    <w:rsid w:val="00A02175"/>
    <w:rsid w:val="00A02188"/>
    <w:rsid w:val="00A02536"/>
    <w:rsid w:val="00A06B1C"/>
    <w:rsid w:val="00A06F98"/>
    <w:rsid w:val="00A0756B"/>
    <w:rsid w:val="00A10941"/>
    <w:rsid w:val="00A10C4A"/>
    <w:rsid w:val="00A1299C"/>
    <w:rsid w:val="00A13CAC"/>
    <w:rsid w:val="00A13F14"/>
    <w:rsid w:val="00A148F2"/>
    <w:rsid w:val="00A16193"/>
    <w:rsid w:val="00A2035C"/>
    <w:rsid w:val="00A21F50"/>
    <w:rsid w:val="00A226FA"/>
    <w:rsid w:val="00A26C32"/>
    <w:rsid w:val="00A30041"/>
    <w:rsid w:val="00A31B68"/>
    <w:rsid w:val="00A41DAD"/>
    <w:rsid w:val="00A41E2D"/>
    <w:rsid w:val="00A426F0"/>
    <w:rsid w:val="00A4271C"/>
    <w:rsid w:val="00A466EC"/>
    <w:rsid w:val="00A50DB1"/>
    <w:rsid w:val="00A51B46"/>
    <w:rsid w:val="00A53572"/>
    <w:rsid w:val="00A54773"/>
    <w:rsid w:val="00A6482C"/>
    <w:rsid w:val="00A6675E"/>
    <w:rsid w:val="00A71563"/>
    <w:rsid w:val="00A7662C"/>
    <w:rsid w:val="00A84214"/>
    <w:rsid w:val="00A90D61"/>
    <w:rsid w:val="00A91B18"/>
    <w:rsid w:val="00A93F3D"/>
    <w:rsid w:val="00A94FA3"/>
    <w:rsid w:val="00A951CE"/>
    <w:rsid w:val="00A97886"/>
    <w:rsid w:val="00AA0723"/>
    <w:rsid w:val="00AA080C"/>
    <w:rsid w:val="00AA112B"/>
    <w:rsid w:val="00AA2485"/>
    <w:rsid w:val="00AA57D8"/>
    <w:rsid w:val="00AA75F8"/>
    <w:rsid w:val="00AB09B2"/>
    <w:rsid w:val="00AB17FA"/>
    <w:rsid w:val="00AB2CDF"/>
    <w:rsid w:val="00AB437F"/>
    <w:rsid w:val="00AB7F81"/>
    <w:rsid w:val="00AC43FD"/>
    <w:rsid w:val="00AC4BF9"/>
    <w:rsid w:val="00AC6456"/>
    <w:rsid w:val="00AC78D4"/>
    <w:rsid w:val="00AD0584"/>
    <w:rsid w:val="00AD236B"/>
    <w:rsid w:val="00AD37BB"/>
    <w:rsid w:val="00AD3CEB"/>
    <w:rsid w:val="00AD57B2"/>
    <w:rsid w:val="00AD59B4"/>
    <w:rsid w:val="00AD6ACF"/>
    <w:rsid w:val="00AE073B"/>
    <w:rsid w:val="00AE14EE"/>
    <w:rsid w:val="00AE18CB"/>
    <w:rsid w:val="00AE36E2"/>
    <w:rsid w:val="00AE3A92"/>
    <w:rsid w:val="00AE42DD"/>
    <w:rsid w:val="00AE6955"/>
    <w:rsid w:val="00AE705B"/>
    <w:rsid w:val="00AF0CB1"/>
    <w:rsid w:val="00AF0D6A"/>
    <w:rsid w:val="00AF52AA"/>
    <w:rsid w:val="00AF6D12"/>
    <w:rsid w:val="00B04831"/>
    <w:rsid w:val="00B07F45"/>
    <w:rsid w:val="00B105A5"/>
    <w:rsid w:val="00B113BE"/>
    <w:rsid w:val="00B1141A"/>
    <w:rsid w:val="00B14473"/>
    <w:rsid w:val="00B1550E"/>
    <w:rsid w:val="00B15A9A"/>
    <w:rsid w:val="00B16147"/>
    <w:rsid w:val="00B174A7"/>
    <w:rsid w:val="00B202C9"/>
    <w:rsid w:val="00B23A14"/>
    <w:rsid w:val="00B25441"/>
    <w:rsid w:val="00B278DA"/>
    <w:rsid w:val="00B3013D"/>
    <w:rsid w:val="00B35258"/>
    <w:rsid w:val="00B415A5"/>
    <w:rsid w:val="00B4172F"/>
    <w:rsid w:val="00B43451"/>
    <w:rsid w:val="00B45658"/>
    <w:rsid w:val="00B46CDB"/>
    <w:rsid w:val="00B5225E"/>
    <w:rsid w:val="00B531FE"/>
    <w:rsid w:val="00B53CB9"/>
    <w:rsid w:val="00B57020"/>
    <w:rsid w:val="00B602B4"/>
    <w:rsid w:val="00B635BE"/>
    <w:rsid w:val="00B64B5A"/>
    <w:rsid w:val="00B66560"/>
    <w:rsid w:val="00B67C0D"/>
    <w:rsid w:val="00B71D66"/>
    <w:rsid w:val="00B7309D"/>
    <w:rsid w:val="00B7413A"/>
    <w:rsid w:val="00B74857"/>
    <w:rsid w:val="00B80498"/>
    <w:rsid w:val="00B80F8B"/>
    <w:rsid w:val="00B81033"/>
    <w:rsid w:val="00B8276E"/>
    <w:rsid w:val="00B82956"/>
    <w:rsid w:val="00B85042"/>
    <w:rsid w:val="00B8563A"/>
    <w:rsid w:val="00B87889"/>
    <w:rsid w:val="00B945A6"/>
    <w:rsid w:val="00B95026"/>
    <w:rsid w:val="00BA0F21"/>
    <w:rsid w:val="00BA2BE9"/>
    <w:rsid w:val="00BA34A4"/>
    <w:rsid w:val="00BB00D1"/>
    <w:rsid w:val="00BB296F"/>
    <w:rsid w:val="00BB5401"/>
    <w:rsid w:val="00BB5CC5"/>
    <w:rsid w:val="00BC42BC"/>
    <w:rsid w:val="00BC4409"/>
    <w:rsid w:val="00BC6025"/>
    <w:rsid w:val="00BC7EBE"/>
    <w:rsid w:val="00BD07CB"/>
    <w:rsid w:val="00BD178B"/>
    <w:rsid w:val="00BD196D"/>
    <w:rsid w:val="00BD1D5F"/>
    <w:rsid w:val="00BD4DF8"/>
    <w:rsid w:val="00BE1C88"/>
    <w:rsid w:val="00BE44A7"/>
    <w:rsid w:val="00BE4F3F"/>
    <w:rsid w:val="00BF22ED"/>
    <w:rsid w:val="00BF3A96"/>
    <w:rsid w:val="00BF5F45"/>
    <w:rsid w:val="00C035AF"/>
    <w:rsid w:val="00C06301"/>
    <w:rsid w:val="00C101FF"/>
    <w:rsid w:val="00C10454"/>
    <w:rsid w:val="00C12291"/>
    <w:rsid w:val="00C24CE6"/>
    <w:rsid w:val="00C25D81"/>
    <w:rsid w:val="00C27B08"/>
    <w:rsid w:val="00C337FA"/>
    <w:rsid w:val="00C34A02"/>
    <w:rsid w:val="00C35400"/>
    <w:rsid w:val="00C36887"/>
    <w:rsid w:val="00C42077"/>
    <w:rsid w:val="00C437D3"/>
    <w:rsid w:val="00C456D4"/>
    <w:rsid w:val="00C45BE5"/>
    <w:rsid w:val="00C50B98"/>
    <w:rsid w:val="00C5347F"/>
    <w:rsid w:val="00C53CDE"/>
    <w:rsid w:val="00C569EA"/>
    <w:rsid w:val="00C6162B"/>
    <w:rsid w:val="00C61F61"/>
    <w:rsid w:val="00C66FCE"/>
    <w:rsid w:val="00C70894"/>
    <w:rsid w:val="00C7099C"/>
    <w:rsid w:val="00C712E1"/>
    <w:rsid w:val="00C758AF"/>
    <w:rsid w:val="00C77D33"/>
    <w:rsid w:val="00C82F15"/>
    <w:rsid w:val="00C83B4F"/>
    <w:rsid w:val="00C848D4"/>
    <w:rsid w:val="00C84BB9"/>
    <w:rsid w:val="00C87A54"/>
    <w:rsid w:val="00C87BF4"/>
    <w:rsid w:val="00C9369C"/>
    <w:rsid w:val="00C94BE2"/>
    <w:rsid w:val="00C96F91"/>
    <w:rsid w:val="00C96FF5"/>
    <w:rsid w:val="00CA097C"/>
    <w:rsid w:val="00CA1180"/>
    <w:rsid w:val="00CA13F2"/>
    <w:rsid w:val="00CA1FD8"/>
    <w:rsid w:val="00CA23FB"/>
    <w:rsid w:val="00CA281D"/>
    <w:rsid w:val="00CA3D3E"/>
    <w:rsid w:val="00CA61C4"/>
    <w:rsid w:val="00CA62AA"/>
    <w:rsid w:val="00CA7EE6"/>
    <w:rsid w:val="00CB0648"/>
    <w:rsid w:val="00CB6993"/>
    <w:rsid w:val="00CC0AC8"/>
    <w:rsid w:val="00CC3A78"/>
    <w:rsid w:val="00CC6067"/>
    <w:rsid w:val="00CD1597"/>
    <w:rsid w:val="00CD2CE0"/>
    <w:rsid w:val="00CD4052"/>
    <w:rsid w:val="00CD56B5"/>
    <w:rsid w:val="00CD7DBD"/>
    <w:rsid w:val="00CE3E0E"/>
    <w:rsid w:val="00CE7ACE"/>
    <w:rsid w:val="00CF139F"/>
    <w:rsid w:val="00CF166A"/>
    <w:rsid w:val="00CF332A"/>
    <w:rsid w:val="00CF493C"/>
    <w:rsid w:val="00CF4D81"/>
    <w:rsid w:val="00CF6353"/>
    <w:rsid w:val="00CF6BA8"/>
    <w:rsid w:val="00D01CB6"/>
    <w:rsid w:val="00D04088"/>
    <w:rsid w:val="00D044A3"/>
    <w:rsid w:val="00D07057"/>
    <w:rsid w:val="00D07A2E"/>
    <w:rsid w:val="00D1112B"/>
    <w:rsid w:val="00D16FED"/>
    <w:rsid w:val="00D17E60"/>
    <w:rsid w:val="00D20462"/>
    <w:rsid w:val="00D208DA"/>
    <w:rsid w:val="00D21CBB"/>
    <w:rsid w:val="00D2281C"/>
    <w:rsid w:val="00D22FC8"/>
    <w:rsid w:val="00D231AD"/>
    <w:rsid w:val="00D359F0"/>
    <w:rsid w:val="00D3625A"/>
    <w:rsid w:val="00D37535"/>
    <w:rsid w:val="00D41309"/>
    <w:rsid w:val="00D419D7"/>
    <w:rsid w:val="00D43DD0"/>
    <w:rsid w:val="00D44438"/>
    <w:rsid w:val="00D4454E"/>
    <w:rsid w:val="00D44C6C"/>
    <w:rsid w:val="00D47672"/>
    <w:rsid w:val="00D513D5"/>
    <w:rsid w:val="00D51A87"/>
    <w:rsid w:val="00D53204"/>
    <w:rsid w:val="00D54446"/>
    <w:rsid w:val="00D553A1"/>
    <w:rsid w:val="00D56423"/>
    <w:rsid w:val="00D6081D"/>
    <w:rsid w:val="00D61C64"/>
    <w:rsid w:val="00D62087"/>
    <w:rsid w:val="00D64005"/>
    <w:rsid w:val="00D642C9"/>
    <w:rsid w:val="00D656B3"/>
    <w:rsid w:val="00D71C79"/>
    <w:rsid w:val="00D72E3C"/>
    <w:rsid w:val="00D74365"/>
    <w:rsid w:val="00D74882"/>
    <w:rsid w:val="00D80754"/>
    <w:rsid w:val="00D82D1C"/>
    <w:rsid w:val="00D85994"/>
    <w:rsid w:val="00D927E2"/>
    <w:rsid w:val="00D9362E"/>
    <w:rsid w:val="00D95BC1"/>
    <w:rsid w:val="00D95DD4"/>
    <w:rsid w:val="00DA1C85"/>
    <w:rsid w:val="00DA333F"/>
    <w:rsid w:val="00DA3EFE"/>
    <w:rsid w:val="00DA7691"/>
    <w:rsid w:val="00DB14D7"/>
    <w:rsid w:val="00DB4255"/>
    <w:rsid w:val="00DB4650"/>
    <w:rsid w:val="00DB6BC8"/>
    <w:rsid w:val="00DB6D61"/>
    <w:rsid w:val="00DC00C1"/>
    <w:rsid w:val="00DC152C"/>
    <w:rsid w:val="00DC4CE2"/>
    <w:rsid w:val="00DC501F"/>
    <w:rsid w:val="00DC5CB9"/>
    <w:rsid w:val="00DC657C"/>
    <w:rsid w:val="00DC6CC2"/>
    <w:rsid w:val="00DC7902"/>
    <w:rsid w:val="00DD0783"/>
    <w:rsid w:val="00DD07B1"/>
    <w:rsid w:val="00DD0BDB"/>
    <w:rsid w:val="00DD0FFA"/>
    <w:rsid w:val="00DD148A"/>
    <w:rsid w:val="00DD2092"/>
    <w:rsid w:val="00DD28FF"/>
    <w:rsid w:val="00DD39C9"/>
    <w:rsid w:val="00DD64D1"/>
    <w:rsid w:val="00DD7D0B"/>
    <w:rsid w:val="00DE0441"/>
    <w:rsid w:val="00DE17BE"/>
    <w:rsid w:val="00DE1C2A"/>
    <w:rsid w:val="00DE2798"/>
    <w:rsid w:val="00DE29F5"/>
    <w:rsid w:val="00DE4666"/>
    <w:rsid w:val="00DF0010"/>
    <w:rsid w:val="00DF0CF3"/>
    <w:rsid w:val="00DF2178"/>
    <w:rsid w:val="00DF4D50"/>
    <w:rsid w:val="00DF507D"/>
    <w:rsid w:val="00DF5611"/>
    <w:rsid w:val="00DF6CAF"/>
    <w:rsid w:val="00E0606A"/>
    <w:rsid w:val="00E07FDE"/>
    <w:rsid w:val="00E1278F"/>
    <w:rsid w:val="00E13A74"/>
    <w:rsid w:val="00E14330"/>
    <w:rsid w:val="00E16A0B"/>
    <w:rsid w:val="00E16A48"/>
    <w:rsid w:val="00E2258F"/>
    <w:rsid w:val="00E25521"/>
    <w:rsid w:val="00E25FA5"/>
    <w:rsid w:val="00E26AC4"/>
    <w:rsid w:val="00E2747D"/>
    <w:rsid w:val="00E2784B"/>
    <w:rsid w:val="00E31C62"/>
    <w:rsid w:val="00E334CB"/>
    <w:rsid w:val="00E34259"/>
    <w:rsid w:val="00E35A44"/>
    <w:rsid w:val="00E370A0"/>
    <w:rsid w:val="00E4082E"/>
    <w:rsid w:val="00E46DC4"/>
    <w:rsid w:val="00E51128"/>
    <w:rsid w:val="00E602B1"/>
    <w:rsid w:val="00E6073F"/>
    <w:rsid w:val="00E6135E"/>
    <w:rsid w:val="00E622FA"/>
    <w:rsid w:val="00E636AF"/>
    <w:rsid w:val="00E64A80"/>
    <w:rsid w:val="00E66E76"/>
    <w:rsid w:val="00E67322"/>
    <w:rsid w:val="00E67DFC"/>
    <w:rsid w:val="00E703CE"/>
    <w:rsid w:val="00E7282C"/>
    <w:rsid w:val="00E7288D"/>
    <w:rsid w:val="00E769C5"/>
    <w:rsid w:val="00E77344"/>
    <w:rsid w:val="00E77C9D"/>
    <w:rsid w:val="00E806DE"/>
    <w:rsid w:val="00E80E79"/>
    <w:rsid w:val="00E80F77"/>
    <w:rsid w:val="00E810CC"/>
    <w:rsid w:val="00E8123C"/>
    <w:rsid w:val="00E83306"/>
    <w:rsid w:val="00E85AE6"/>
    <w:rsid w:val="00E8717F"/>
    <w:rsid w:val="00E90D1F"/>
    <w:rsid w:val="00E93111"/>
    <w:rsid w:val="00E94062"/>
    <w:rsid w:val="00E95138"/>
    <w:rsid w:val="00EA02E6"/>
    <w:rsid w:val="00EA34B9"/>
    <w:rsid w:val="00EA4144"/>
    <w:rsid w:val="00EB12EE"/>
    <w:rsid w:val="00EB3249"/>
    <w:rsid w:val="00EB371B"/>
    <w:rsid w:val="00EB41EA"/>
    <w:rsid w:val="00EB7321"/>
    <w:rsid w:val="00EC1A01"/>
    <w:rsid w:val="00EC1FD5"/>
    <w:rsid w:val="00EC2BA4"/>
    <w:rsid w:val="00EC3B72"/>
    <w:rsid w:val="00EC43F7"/>
    <w:rsid w:val="00EC7CA3"/>
    <w:rsid w:val="00ED2F66"/>
    <w:rsid w:val="00ED3D9A"/>
    <w:rsid w:val="00ED4984"/>
    <w:rsid w:val="00ED4999"/>
    <w:rsid w:val="00ED589D"/>
    <w:rsid w:val="00ED5C67"/>
    <w:rsid w:val="00ED6AAE"/>
    <w:rsid w:val="00ED6C76"/>
    <w:rsid w:val="00ED7D1A"/>
    <w:rsid w:val="00EE1646"/>
    <w:rsid w:val="00EE1B25"/>
    <w:rsid w:val="00EE4AE5"/>
    <w:rsid w:val="00EE5264"/>
    <w:rsid w:val="00EE52DB"/>
    <w:rsid w:val="00EE72B6"/>
    <w:rsid w:val="00EF4142"/>
    <w:rsid w:val="00F008C9"/>
    <w:rsid w:val="00F06755"/>
    <w:rsid w:val="00F06888"/>
    <w:rsid w:val="00F072D5"/>
    <w:rsid w:val="00F07415"/>
    <w:rsid w:val="00F07EAA"/>
    <w:rsid w:val="00F11425"/>
    <w:rsid w:val="00F116E9"/>
    <w:rsid w:val="00F1229C"/>
    <w:rsid w:val="00F1293E"/>
    <w:rsid w:val="00F153E5"/>
    <w:rsid w:val="00F15C8D"/>
    <w:rsid w:val="00F2146A"/>
    <w:rsid w:val="00F2187D"/>
    <w:rsid w:val="00F235DF"/>
    <w:rsid w:val="00F243CF"/>
    <w:rsid w:val="00F243D7"/>
    <w:rsid w:val="00F24469"/>
    <w:rsid w:val="00F24DB0"/>
    <w:rsid w:val="00F25651"/>
    <w:rsid w:val="00F31358"/>
    <w:rsid w:val="00F34AE4"/>
    <w:rsid w:val="00F3611E"/>
    <w:rsid w:val="00F36557"/>
    <w:rsid w:val="00F3755D"/>
    <w:rsid w:val="00F42DEE"/>
    <w:rsid w:val="00F43C9B"/>
    <w:rsid w:val="00F45A0A"/>
    <w:rsid w:val="00F46759"/>
    <w:rsid w:val="00F46AFD"/>
    <w:rsid w:val="00F5027B"/>
    <w:rsid w:val="00F52339"/>
    <w:rsid w:val="00F52821"/>
    <w:rsid w:val="00F54A4A"/>
    <w:rsid w:val="00F5556E"/>
    <w:rsid w:val="00F562CE"/>
    <w:rsid w:val="00F620D1"/>
    <w:rsid w:val="00F62A62"/>
    <w:rsid w:val="00F63495"/>
    <w:rsid w:val="00F65F1B"/>
    <w:rsid w:val="00F6660F"/>
    <w:rsid w:val="00F70D75"/>
    <w:rsid w:val="00F71D61"/>
    <w:rsid w:val="00F738AE"/>
    <w:rsid w:val="00F73F8B"/>
    <w:rsid w:val="00F749EA"/>
    <w:rsid w:val="00F751B1"/>
    <w:rsid w:val="00F761F2"/>
    <w:rsid w:val="00F82BAA"/>
    <w:rsid w:val="00F857D4"/>
    <w:rsid w:val="00F857E9"/>
    <w:rsid w:val="00F86768"/>
    <w:rsid w:val="00F97AC7"/>
    <w:rsid w:val="00FA0666"/>
    <w:rsid w:val="00FA4B0A"/>
    <w:rsid w:val="00FA5CCB"/>
    <w:rsid w:val="00FA682A"/>
    <w:rsid w:val="00FB334F"/>
    <w:rsid w:val="00FB3A41"/>
    <w:rsid w:val="00FB67FF"/>
    <w:rsid w:val="00FC275F"/>
    <w:rsid w:val="00FC3ACE"/>
    <w:rsid w:val="00FC3E72"/>
    <w:rsid w:val="00FC440B"/>
    <w:rsid w:val="00FD2114"/>
    <w:rsid w:val="00FD2B70"/>
    <w:rsid w:val="00FD6440"/>
    <w:rsid w:val="00FD71ED"/>
    <w:rsid w:val="00FE1209"/>
    <w:rsid w:val="00FE264C"/>
    <w:rsid w:val="00FE3B08"/>
    <w:rsid w:val="00FE4A56"/>
    <w:rsid w:val="00FE4E52"/>
    <w:rsid w:val="00FE54AA"/>
    <w:rsid w:val="00FE5547"/>
    <w:rsid w:val="00FE590A"/>
    <w:rsid w:val="00FF23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72ADF79-1961-4A74-9BF0-AF48A628F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33D"/>
  </w:style>
  <w:style w:type="paragraph" w:styleId="1">
    <w:name w:val="heading 1"/>
    <w:basedOn w:val="a"/>
    <w:next w:val="a"/>
    <w:link w:val="10"/>
    <w:uiPriority w:val="9"/>
    <w:qFormat/>
    <w:rsid w:val="009535C1"/>
    <w:pPr>
      <w:keepNext/>
      <w:keepLines/>
      <w:spacing w:before="480" w:after="0"/>
      <w:ind w:firstLine="567"/>
      <w:jc w:val="both"/>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07A2E"/>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a3">
    <w:name w:val="List Paragraph"/>
    <w:aliases w:val="маркированный,strich,2nd Tier Header,без абзаца,Bullets,References,List Paragraph (numbered (a)),NUMBERED PARAGRAPH,List Paragraph 1,List_Paragraph,Multilevel para_II,Akapit z listą BS,IBL List Paragraph,List Paragraph nowy,Абзац списка1"/>
    <w:basedOn w:val="a"/>
    <w:link w:val="a4"/>
    <w:uiPriority w:val="99"/>
    <w:qFormat/>
    <w:rsid w:val="007C74F6"/>
    <w:pPr>
      <w:ind w:left="720"/>
      <w:contextualSpacing/>
    </w:pPr>
  </w:style>
  <w:style w:type="table" w:styleId="a5">
    <w:name w:val="Table Grid"/>
    <w:aliases w:val="Tab Border"/>
    <w:basedOn w:val="a1"/>
    <w:uiPriority w:val="39"/>
    <w:rsid w:val="00B950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aliases w:val="норма,Обя,Без интервала11,мелкий,мой рабочий,Айгерим,No Spacing,Ерк!н,мой стиль,свой,No Spacing1,14 TNR,МОЙ СТИЛЬ,Без интервала3,СНОСКИ,Алия,ТекстОтчета,без интервала,Елжан,Без интерваль,No Spacing2,Без интеБез интервала"/>
    <w:link w:val="a7"/>
    <w:uiPriority w:val="1"/>
    <w:qFormat/>
    <w:rsid w:val="00917685"/>
    <w:pPr>
      <w:spacing w:after="0" w:line="240" w:lineRule="auto"/>
    </w:pPr>
    <w:rPr>
      <w:rFonts w:ascii="Times New Roman" w:eastAsia="Times New Roman" w:hAnsi="Times New Roman" w:cs="Times New Roman"/>
      <w:sz w:val="24"/>
      <w:szCs w:val="24"/>
    </w:rPr>
  </w:style>
  <w:style w:type="character" w:customStyle="1" w:styleId="a7">
    <w:name w:val="Без интервала Знак"/>
    <w:aliases w:val="норма Знак,Обя Знак,Без интервала11 Знак,мелкий Знак,мой рабочий Знак,Айгерим Знак,No Spacing Знак,Ерк!н Знак,мой стиль Знак,свой Знак,No Spacing1 Знак,14 TNR Знак,МОЙ СТИЛЬ Знак,Без интервала3 Знак,СНОСКИ Знак,Алия Знак,Елжан Знак"/>
    <w:link w:val="a6"/>
    <w:uiPriority w:val="1"/>
    <w:qFormat/>
    <w:locked/>
    <w:rsid w:val="00917685"/>
    <w:rPr>
      <w:rFonts w:ascii="Times New Roman" w:eastAsia="Times New Roman" w:hAnsi="Times New Roman" w:cs="Times New Roman"/>
      <w:sz w:val="24"/>
      <w:szCs w:val="24"/>
    </w:rPr>
  </w:style>
  <w:style w:type="paragraph" w:styleId="a8">
    <w:name w:val="Body Text"/>
    <w:aliases w:val="Знак4,Body Text Char,gl,Body3,paragraph 2,paragraph 21,L1 Body Text, Знак4"/>
    <w:basedOn w:val="a"/>
    <w:link w:val="a9"/>
    <w:rsid w:val="00FE54AA"/>
    <w:pPr>
      <w:spacing w:after="120" w:line="240" w:lineRule="auto"/>
      <w:ind w:firstLine="567"/>
      <w:jc w:val="both"/>
    </w:pPr>
    <w:rPr>
      <w:rFonts w:ascii="Times New Roman" w:eastAsia="Batang" w:hAnsi="Times New Roman" w:cs="Times New Roman"/>
      <w:sz w:val="24"/>
      <w:szCs w:val="24"/>
      <w:lang w:eastAsia="ko-KR"/>
    </w:rPr>
  </w:style>
  <w:style w:type="character" w:customStyle="1" w:styleId="a9">
    <w:name w:val="Основной текст Знак"/>
    <w:aliases w:val="Знак4 Знак,Body Text Char Знак,gl Знак,Body3 Знак,paragraph 2 Знак,paragraph 21 Знак,L1 Body Text Знак, Знак4 Знак"/>
    <w:basedOn w:val="a0"/>
    <w:link w:val="a8"/>
    <w:rsid w:val="00FE54AA"/>
    <w:rPr>
      <w:rFonts w:ascii="Times New Roman" w:eastAsia="Batang" w:hAnsi="Times New Roman" w:cs="Times New Roman"/>
      <w:sz w:val="24"/>
      <w:szCs w:val="24"/>
      <w:lang w:eastAsia="ko-KR"/>
    </w:rPr>
  </w:style>
  <w:style w:type="paragraph" w:styleId="aa">
    <w:name w:val="Subtitle"/>
    <w:basedOn w:val="a"/>
    <w:next w:val="a"/>
    <w:link w:val="ab"/>
    <w:qFormat/>
    <w:rsid w:val="00FE54AA"/>
    <w:pPr>
      <w:numPr>
        <w:ilvl w:val="1"/>
      </w:numPr>
      <w:jc w:val="both"/>
    </w:pPr>
    <w:rPr>
      <w:rFonts w:ascii="Cambria" w:eastAsia="Times New Roman" w:hAnsi="Cambria" w:cs="Times New Roman"/>
      <w:i/>
      <w:iCs/>
      <w:color w:val="4F81BD"/>
      <w:spacing w:val="15"/>
      <w:sz w:val="24"/>
      <w:szCs w:val="24"/>
    </w:rPr>
  </w:style>
  <w:style w:type="character" w:customStyle="1" w:styleId="ab">
    <w:name w:val="Подзаголовок Знак"/>
    <w:basedOn w:val="a0"/>
    <w:link w:val="aa"/>
    <w:rsid w:val="00FE54AA"/>
    <w:rPr>
      <w:rFonts w:ascii="Cambria" w:eastAsia="Times New Roman" w:hAnsi="Cambria" w:cs="Times New Roman"/>
      <w:i/>
      <w:iCs/>
      <w:color w:val="4F81BD"/>
      <w:spacing w:val="15"/>
      <w:sz w:val="24"/>
      <w:szCs w:val="24"/>
    </w:rPr>
  </w:style>
  <w:style w:type="paragraph" w:customStyle="1" w:styleId="21">
    <w:name w:val="Список 21"/>
    <w:basedOn w:val="a"/>
    <w:rsid w:val="00FE54AA"/>
    <w:pPr>
      <w:spacing w:after="0" w:line="240" w:lineRule="auto"/>
      <w:ind w:left="566" w:hanging="283"/>
      <w:jc w:val="both"/>
    </w:pPr>
    <w:rPr>
      <w:rFonts w:ascii="Times New Roman" w:eastAsia="Times New Roman" w:hAnsi="Times New Roman" w:cs="Times New Roman"/>
      <w:sz w:val="20"/>
      <w:szCs w:val="20"/>
      <w:lang w:val="en-US" w:eastAsia="ar-SA" w:bidi="en-US"/>
    </w:rPr>
  </w:style>
  <w:style w:type="character" w:customStyle="1" w:styleId="10">
    <w:name w:val="Заголовок 1 Знак"/>
    <w:basedOn w:val="a0"/>
    <w:link w:val="1"/>
    <w:uiPriority w:val="9"/>
    <w:rsid w:val="009535C1"/>
    <w:rPr>
      <w:rFonts w:ascii="Cambria" w:eastAsia="Times New Roman" w:hAnsi="Cambria" w:cs="Times New Roman"/>
      <w:b/>
      <w:bCs/>
      <w:color w:val="365F91"/>
      <w:sz w:val="28"/>
      <w:szCs w:val="28"/>
    </w:rPr>
  </w:style>
  <w:style w:type="paragraph" w:styleId="ac">
    <w:name w:val="Plain Text"/>
    <w:aliases w:val="Текст в табл Знак Знак,Текст в табл Знак,Текст в табл,Plain Text Char,Текст в табл Знак Знак Char,Текст в табл Знак Char,Текст в табл Char,Текст1"/>
    <w:basedOn w:val="a"/>
    <w:link w:val="ad"/>
    <w:uiPriority w:val="99"/>
    <w:rsid w:val="009535C1"/>
    <w:pPr>
      <w:autoSpaceDE w:val="0"/>
      <w:autoSpaceDN w:val="0"/>
      <w:spacing w:after="0" w:line="240" w:lineRule="auto"/>
      <w:ind w:firstLine="567"/>
      <w:jc w:val="both"/>
    </w:pPr>
    <w:rPr>
      <w:rFonts w:ascii="Courier New" w:eastAsia="Times New Roman" w:hAnsi="Courier New" w:cs="Times New Roman"/>
      <w:sz w:val="20"/>
      <w:szCs w:val="20"/>
    </w:rPr>
  </w:style>
  <w:style w:type="character" w:customStyle="1" w:styleId="ad">
    <w:name w:val="Текст Знак"/>
    <w:aliases w:val="Текст в табл Знак Знак Знак,Текст в табл Знак Знак1,Текст в табл Знак1,Plain Text Char Знак,Текст в табл Знак Знак Char Знак,Текст в табл Знак Char Знак,Текст в табл Char Знак,Текст1 Знак"/>
    <w:basedOn w:val="a0"/>
    <w:link w:val="ac"/>
    <w:uiPriority w:val="99"/>
    <w:rsid w:val="009535C1"/>
    <w:rPr>
      <w:rFonts w:ascii="Courier New" w:eastAsia="Times New Roman" w:hAnsi="Courier New" w:cs="Times New Roman"/>
      <w:sz w:val="20"/>
      <w:szCs w:val="20"/>
    </w:rPr>
  </w:style>
  <w:style w:type="paragraph" w:styleId="ae">
    <w:name w:val="header"/>
    <w:basedOn w:val="a"/>
    <w:link w:val="af"/>
    <w:uiPriority w:val="99"/>
    <w:semiHidden/>
    <w:unhideWhenUsed/>
    <w:rsid w:val="00722C4C"/>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722C4C"/>
  </w:style>
  <w:style w:type="paragraph" w:styleId="af0">
    <w:name w:val="footer"/>
    <w:basedOn w:val="a"/>
    <w:link w:val="af1"/>
    <w:uiPriority w:val="99"/>
    <w:unhideWhenUsed/>
    <w:rsid w:val="00722C4C"/>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22C4C"/>
  </w:style>
  <w:style w:type="character" w:customStyle="1" w:styleId="NoSpacingChar">
    <w:name w:val="No Spacing Char"/>
    <w:aliases w:val="мелкий Char,Обя Char,Без интервала1 Char,мой рабочий Char"/>
    <w:link w:val="11"/>
    <w:locked/>
    <w:rsid w:val="001645CE"/>
  </w:style>
  <w:style w:type="paragraph" w:customStyle="1" w:styleId="11">
    <w:name w:val="Без интервала1"/>
    <w:link w:val="NoSpacingChar"/>
    <w:qFormat/>
    <w:rsid w:val="001645CE"/>
    <w:pPr>
      <w:spacing w:after="0" w:line="240" w:lineRule="auto"/>
      <w:ind w:firstLine="113"/>
      <w:jc w:val="both"/>
    </w:pPr>
  </w:style>
  <w:style w:type="paragraph" w:styleId="af2">
    <w:name w:val="Normal (Web)"/>
    <w:aliases w:val="Знак41,Знак4 Знак Знак1,Знак4 Знак1,Обычный (Web)11,Обычный (веб) Знак11,Обычный (веб) Знак Знак11,Знак Знак1 Знак1,Обычный (веб) Знак Знак Знак1,Знак Знак1 Знак Знак1,Обычный (веб) Знак Знак Знак Знак1,Обычный (Web), Знак41,Зна"/>
    <w:basedOn w:val="a"/>
    <w:link w:val="af3"/>
    <w:uiPriority w:val="99"/>
    <w:unhideWhenUsed/>
    <w:qFormat/>
    <w:rsid w:val="000F360B"/>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ody Text Indent"/>
    <w:basedOn w:val="a"/>
    <w:link w:val="af5"/>
    <w:uiPriority w:val="99"/>
    <w:semiHidden/>
    <w:unhideWhenUsed/>
    <w:rsid w:val="004B62BF"/>
    <w:pPr>
      <w:spacing w:after="120"/>
      <w:ind w:left="283"/>
    </w:pPr>
  </w:style>
  <w:style w:type="character" w:customStyle="1" w:styleId="af5">
    <w:name w:val="Основной текст с отступом Знак"/>
    <w:basedOn w:val="a0"/>
    <w:link w:val="af4"/>
    <w:uiPriority w:val="99"/>
    <w:semiHidden/>
    <w:rsid w:val="004B62BF"/>
  </w:style>
  <w:style w:type="character" w:styleId="af6">
    <w:name w:val="Emphasis"/>
    <w:qFormat/>
    <w:rsid w:val="004B62BF"/>
    <w:rPr>
      <w:i/>
      <w:iCs/>
    </w:rPr>
  </w:style>
  <w:style w:type="character" w:customStyle="1" w:styleId="af3">
    <w:name w:val="Обычный (веб) Знак"/>
    <w:aliases w:val="Знак41 Знак,Знак4 Знак Знак1 Знак,Знак4 Знак1 Знак,Обычный (Web)11 Знак,Обычный (веб) Знак11 Знак,Обычный (веб) Знак Знак11 Знак,Знак Знак1 Знак1 Знак,Обычный (веб) Знак Знак Знак1 Знак,Знак Знак1 Знак Знак1 Знак,Обычный (Web) Знак"/>
    <w:link w:val="af2"/>
    <w:uiPriority w:val="99"/>
    <w:qFormat/>
    <w:locked/>
    <w:rsid w:val="004B62BF"/>
    <w:rPr>
      <w:rFonts w:ascii="Times New Roman" w:eastAsia="Times New Roman" w:hAnsi="Times New Roman" w:cs="Times New Roman"/>
      <w:sz w:val="24"/>
      <w:szCs w:val="24"/>
    </w:rPr>
  </w:style>
  <w:style w:type="paragraph" w:customStyle="1" w:styleId="4">
    <w:name w:val="Стиль4"/>
    <w:basedOn w:val="a"/>
    <w:link w:val="40"/>
    <w:uiPriority w:val="99"/>
    <w:rsid w:val="004D3B4E"/>
    <w:pPr>
      <w:widowControl w:val="0"/>
      <w:spacing w:after="0" w:line="240" w:lineRule="auto"/>
      <w:ind w:firstLine="567"/>
      <w:jc w:val="both"/>
    </w:pPr>
    <w:rPr>
      <w:rFonts w:ascii="Times New Roman" w:eastAsia="Times New Roman" w:hAnsi="Times New Roman" w:cs="Times New Roman"/>
      <w:sz w:val="28"/>
      <w:szCs w:val="20"/>
    </w:rPr>
  </w:style>
  <w:style w:type="character" w:customStyle="1" w:styleId="40">
    <w:name w:val="Стиль4 Знак"/>
    <w:link w:val="4"/>
    <w:uiPriority w:val="99"/>
    <w:locked/>
    <w:rsid w:val="004D3B4E"/>
    <w:rPr>
      <w:rFonts w:ascii="Times New Roman" w:eastAsia="Times New Roman" w:hAnsi="Times New Roman" w:cs="Times New Roman"/>
      <w:sz w:val="28"/>
      <w:szCs w:val="20"/>
    </w:rPr>
  </w:style>
  <w:style w:type="character" w:customStyle="1" w:styleId="2">
    <w:name w:val="Без интервала Знак2"/>
    <w:aliases w:val="норма Знак2,Обя Знак2,Без интервала11 Знак2,мелкий Знак2,мой рабочий Знак2,Айгерим Знак2,No Spacing1 Знак2,Без интервала3 Знак2,СНОСКИ Знак2,Алия Знак2,ТекстОтчета Знак2,свой Знак2,14 TNR Знак2,без интервала Знак2,Елжан Знак1"/>
    <w:uiPriority w:val="99"/>
    <w:locked/>
    <w:rsid w:val="00900493"/>
    <w:rPr>
      <w:rFonts w:ascii="Calibri" w:hAnsi="Calibri"/>
      <w:sz w:val="22"/>
      <w:szCs w:val="22"/>
      <w:lang w:val="ru-RU" w:eastAsia="en-US" w:bidi="ar-SA"/>
    </w:rPr>
  </w:style>
  <w:style w:type="character" w:customStyle="1" w:styleId="a4">
    <w:name w:val="Абзац списка Знак"/>
    <w:aliases w:val="маркированный Знак,strich Знак,2nd Tier Header Знак,без абзаца Знак,Bullets Знак,References Знак,List Paragraph (numbered (a)) Знак,NUMBERED PARAGRAPH Знак,List Paragraph 1 Знак,List_Paragraph Знак,Multilevel para_II Знак"/>
    <w:link w:val="a3"/>
    <w:uiPriority w:val="99"/>
    <w:qFormat/>
    <w:locked/>
    <w:rsid w:val="00E66E76"/>
  </w:style>
  <w:style w:type="paragraph" w:styleId="3">
    <w:name w:val="Body Text Indent 3"/>
    <w:basedOn w:val="a"/>
    <w:link w:val="30"/>
    <w:uiPriority w:val="99"/>
    <w:semiHidden/>
    <w:unhideWhenUsed/>
    <w:rsid w:val="00696D59"/>
    <w:pPr>
      <w:spacing w:after="120"/>
      <w:ind w:left="283"/>
    </w:pPr>
    <w:rPr>
      <w:sz w:val="16"/>
      <w:szCs w:val="16"/>
    </w:rPr>
  </w:style>
  <w:style w:type="character" w:customStyle="1" w:styleId="30">
    <w:name w:val="Основной текст с отступом 3 Знак"/>
    <w:basedOn w:val="a0"/>
    <w:link w:val="3"/>
    <w:uiPriority w:val="99"/>
    <w:semiHidden/>
    <w:rsid w:val="00696D59"/>
    <w:rPr>
      <w:sz w:val="16"/>
      <w:szCs w:val="16"/>
    </w:rPr>
  </w:style>
  <w:style w:type="paragraph" w:styleId="af7">
    <w:name w:val="Balloon Text"/>
    <w:basedOn w:val="a"/>
    <w:link w:val="af8"/>
    <w:uiPriority w:val="99"/>
    <w:semiHidden/>
    <w:unhideWhenUsed/>
    <w:rsid w:val="004905BB"/>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4905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779677">
      <w:bodyDiv w:val="1"/>
      <w:marLeft w:val="0"/>
      <w:marRight w:val="0"/>
      <w:marTop w:val="0"/>
      <w:marBottom w:val="0"/>
      <w:divBdr>
        <w:top w:val="none" w:sz="0" w:space="0" w:color="auto"/>
        <w:left w:val="none" w:sz="0" w:space="0" w:color="auto"/>
        <w:bottom w:val="none" w:sz="0" w:space="0" w:color="auto"/>
        <w:right w:val="none" w:sz="0" w:space="0" w:color="auto"/>
      </w:divBdr>
    </w:div>
    <w:div w:id="857887824">
      <w:bodyDiv w:val="1"/>
      <w:marLeft w:val="0"/>
      <w:marRight w:val="0"/>
      <w:marTop w:val="0"/>
      <w:marBottom w:val="0"/>
      <w:divBdr>
        <w:top w:val="none" w:sz="0" w:space="0" w:color="auto"/>
        <w:left w:val="none" w:sz="0" w:space="0" w:color="auto"/>
        <w:bottom w:val="none" w:sz="0" w:space="0" w:color="auto"/>
        <w:right w:val="none" w:sz="0" w:space="0" w:color="auto"/>
      </w:divBdr>
    </w:div>
    <w:div w:id="902108790">
      <w:bodyDiv w:val="1"/>
      <w:marLeft w:val="0"/>
      <w:marRight w:val="0"/>
      <w:marTop w:val="0"/>
      <w:marBottom w:val="0"/>
      <w:divBdr>
        <w:top w:val="none" w:sz="0" w:space="0" w:color="auto"/>
        <w:left w:val="none" w:sz="0" w:space="0" w:color="auto"/>
        <w:bottom w:val="none" w:sz="0" w:space="0" w:color="auto"/>
        <w:right w:val="none" w:sz="0" w:space="0" w:color="auto"/>
      </w:divBdr>
    </w:div>
    <w:div w:id="1174879863">
      <w:bodyDiv w:val="1"/>
      <w:marLeft w:val="0"/>
      <w:marRight w:val="0"/>
      <w:marTop w:val="0"/>
      <w:marBottom w:val="0"/>
      <w:divBdr>
        <w:top w:val="none" w:sz="0" w:space="0" w:color="auto"/>
        <w:left w:val="none" w:sz="0" w:space="0" w:color="auto"/>
        <w:bottom w:val="none" w:sz="0" w:space="0" w:color="auto"/>
        <w:right w:val="none" w:sz="0" w:space="0" w:color="auto"/>
      </w:divBdr>
    </w:div>
    <w:div w:id="1320422027">
      <w:bodyDiv w:val="1"/>
      <w:marLeft w:val="0"/>
      <w:marRight w:val="0"/>
      <w:marTop w:val="0"/>
      <w:marBottom w:val="0"/>
      <w:divBdr>
        <w:top w:val="none" w:sz="0" w:space="0" w:color="auto"/>
        <w:left w:val="none" w:sz="0" w:space="0" w:color="auto"/>
        <w:bottom w:val="none" w:sz="0" w:space="0" w:color="auto"/>
        <w:right w:val="none" w:sz="0" w:space="0" w:color="auto"/>
      </w:divBdr>
    </w:div>
    <w:div w:id="1963607034">
      <w:bodyDiv w:val="1"/>
      <w:marLeft w:val="0"/>
      <w:marRight w:val="0"/>
      <w:marTop w:val="0"/>
      <w:marBottom w:val="0"/>
      <w:divBdr>
        <w:top w:val="none" w:sz="0" w:space="0" w:color="auto"/>
        <w:left w:val="none" w:sz="0" w:space="0" w:color="auto"/>
        <w:bottom w:val="none" w:sz="0" w:space="0" w:color="auto"/>
        <w:right w:val="none" w:sz="0" w:space="0" w:color="auto"/>
      </w:divBdr>
    </w:div>
    <w:div w:id="204741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62922-D2FB-49F2-8DD2-0B14F482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21</Pages>
  <Words>5633</Words>
  <Characters>32114</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Geniups</cp:lastModifiedBy>
  <cp:revision>11</cp:revision>
  <cp:lastPrinted>2021-01-21T14:07:00Z</cp:lastPrinted>
  <dcterms:created xsi:type="dcterms:W3CDTF">2021-01-20T10:49:00Z</dcterms:created>
  <dcterms:modified xsi:type="dcterms:W3CDTF">2021-03-03T11:32:00Z</dcterms:modified>
</cp:coreProperties>
</file>